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" w:after="1"/>
        <w:ind w:left="0"/>
        <w:rPr>
          <w:rFonts w:ascii="Times New Roman"/>
        </w:rPr>
      </w:pPr>
    </w:p>
    <w:p>
      <w:pPr>
        <w:pStyle w:val="BodyText"/>
        <w:spacing w:before="0"/>
        <w:ind w:left="502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72344" cy="466915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344" cy="46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31"/>
        <w:ind w:left="38" w:right="160" w:firstLine="0"/>
        <w:jc w:val="center"/>
        <w:rPr>
          <w:rFonts w:ascii="Times New Roman"/>
          <w:sz w:val="11"/>
        </w:rPr>
      </w:pPr>
      <w:r>
        <w:rPr>
          <w:rFonts w:ascii="Times New Roman"/>
          <w:sz w:val="11"/>
        </w:rPr>
        <w:t>TRIBUNAL</w:t>
      </w:r>
      <w:r>
        <w:rPr>
          <w:rFonts w:ascii="Times New Roman"/>
          <w:spacing w:val="8"/>
          <w:sz w:val="11"/>
        </w:rPr>
        <w:t> </w:t>
      </w:r>
      <w:r>
        <w:rPr>
          <w:rFonts w:ascii="Times New Roman"/>
          <w:sz w:val="11"/>
        </w:rPr>
        <w:t>REGIONAL</w:t>
      </w:r>
      <w:r>
        <w:rPr>
          <w:rFonts w:ascii="Times New Roman"/>
          <w:spacing w:val="9"/>
          <w:sz w:val="11"/>
        </w:rPr>
        <w:t> </w:t>
      </w:r>
      <w:r>
        <w:rPr>
          <w:rFonts w:ascii="Times New Roman"/>
          <w:sz w:val="11"/>
        </w:rPr>
        <w:t>ELEITORAL</w:t>
      </w:r>
      <w:r>
        <w:rPr>
          <w:rFonts w:ascii="Times New Roman"/>
          <w:spacing w:val="9"/>
          <w:sz w:val="11"/>
        </w:rPr>
        <w:t> </w:t>
      </w:r>
      <w:r>
        <w:rPr>
          <w:rFonts w:ascii="Times New Roman"/>
          <w:sz w:val="11"/>
        </w:rPr>
        <w:t>DE</w:t>
      </w:r>
      <w:r>
        <w:rPr>
          <w:rFonts w:ascii="Times New Roman"/>
          <w:spacing w:val="15"/>
          <w:sz w:val="11"/>
        </w:rPr>
        <w:t> </w:t>
      </w:r>
      <w:r>
        <w:rPr>
          <w:rFonts w:ascii="Times New Roman"/>
          <w:spacing w:val="-2"/>
          <w:sz w:val="11"/>
        </w:rPr>
        <w:t>SERGIPE</w:t>
      </w:r>
    </w:p>
    <w:p>
      <w:pPr>
        <w:spacing w:before="11"/>
        <w:ind w:left="38" w:right="160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Capucho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Bairro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CENAF,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Lote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7, Variante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2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CEP</w:t>
      </w:r>
      <w:r>
        <w:rPr>
          <w:rFonts w:ascii="Times New Roman"/>
          <w:spacing w:val="-2"/>
          <w:sz w:val="10"/>
        </w:rPr>
        <w:t> </w:t>
      </w:r>
      <w:r>
        <w:rPr>
          <w:rFonts w:ascii="Times New Roman"/>
          <w:sz w:val="10"/>
        </w:rPr>
        <w:t>49081-000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-4"/>
          <w:sz w:val="10"/>
        </w:rPr>
        <w:t> </w:t>
      </w:r>
      <w:r>
        <w:rPr>
          <w:rFonts w:ascii="Times New Roman"/>
          <w:sz w:val="10"/>
        </w:rPr>
        <w:t>Aracaju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SE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hyperlink r:id="rId8">
        <w:r>
          <w:rPr>
            <w:rFonts w:ascii="Times New Roman"/>
            <w:sz w:val="10"/>
          </w:rPr>
          <w:t>http://www.tre-</w:t>
        </w:r>
        <w:r>
          <w:rPr>
            <w:rFonts w:ascii="Times New Roman"/>
            <w:spacing w:val="-2"/>
            <w:sz w:val="10"/>
          </w:rPr>
          <w:t>se.jus.br</w:t>
        </w:r>
      </w:hyperlink>
    </w:p>
    <w:p>
      <w:pPr>
        <w:spacing w:before="13"/>
        <w:ind w:left="38" w:right="160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_(79)</w:t>
      </w:r>
      <w:r>
        <w:rPr>
          <w:rFonts w:ascii="Times New Roman"/>
          <w:spacing w:val="22"/>
          <w:sz w:val="10"/>
        </w:rPr>
        <w:t> </w:t>
      </w:r>
      <w:hyperlink r:id="rId9">
        <w:r>
          <w:rPr>
            <w:rFonts w:ascii="Times New Roman"/>
            <w:sz w:val="10"/>
          </w:rPr>
          <w:t>3209-8694_selic@tre-</w:t>
        </w:r>
        <w:r>
          <w:rPr>
            <w:rFonts w:ascii="Times New Roman"/>
            <w:spacing w:val="-2"/>
            <w:sz w:val="10"/>
          </w:rPr>
          <w:t>se.jus.br</w:t>
        </w:r>
      </w:hyperlink>
    </w:p>
    <w:p>
      <w:pPr>
        <w:pStyle w:val="BodyText"/>
        <w:spacing w:before="0"/>
        <w:ind w:left="0"/>
        <w:rPr>
          <w:rFonts w:ascii="Times New Roman"/>
          <w:sz w:val="10"/>
        </w:rPr>
      </w:pPr>
    </w:p>
    <w:p>
      <w:pPr>
        <w:pStyle w:val="BodyText"/>
        <w:spacing w:before="0"/>
        <w:ind w:left="0"/>
        <w:rPr>
          <w:rFonts w:ascii="Times New Roman"/>
          <w:sz w:val="10"/>
        </w:rPr>
      </w:pPr>
    </w:p>
    <w:p>
      <w:pPr>
        <w:pStyle w:val="BodyText"/>
        <w:spacing w:before="91"/>
        <w:ind w:left="0"/>
        <w:rPr>
          <w:rFonts w:ascii="Times New Roman"/>
          <w:sz w:val="10"/>
        </w:rPr>
      </w:pPr>
    </w:p>
    <w:p>
      <w:pPr>
        <w:pStyle w:val="Heading1"/>
        <w:spacing w:before="1"/>
        <w:ind w:right="160"/>
        <w:jc w:val="center"/>
      </w:pPr>
      <w:r>
        <w:rPr>
          <w:w w:val="105"/>
        </w:rPr>
        <w:t>EDITAL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PROCEDIMENTO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LICITATÓRIO</w:t>
      </w:r>
    </w:p>
    <w:p>
      <w:pPr>
        <w:pStyle w:val="BodyText"/>
        <w:spacing w:before="4"/>
        <w:ind w:left="0"/>
        <w:rPr>
          <w:rFonts w:ascii="Arial"/>
          <w:b/>
        </w:rPr>
      </w:pPr>
    </w:p>
    <w:p>
      <w:pPr>
        <w:pStyle w:val="BodyText"/>
        <w:spacing w:line="436" w:lineRule="auto" w:before="0"/>
        <w:ind w:left="3929" w:right="4051" w:hanging="1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PREGÃO ELETRÔNICO Nº 90010/2025 PROCESSO</w:t>
      </w:r>
      <w:r>
        <w:rPr>
          <w:rFonts w:ascii="Arial Black" w:hAnsi="Arial Black"/>
          <w:spacing w:val="-4"/>
          <w:w w:val="105"/>
        </w:rPr>
        <w:t> </w:t>
      </w:r>
      <w:r>
        <w:rPr>
          <w:rFonts w:ascii="Arial Black" w:hAnsi="Arial Black"/>
          <w:w w:val="105"/>
        </w:rPr>
        <w:t>0004500-</w:t>
      </w:r>
      <w:r>
        <w:rPr>
          <w:rFonts w:ascii="Arial Black" w:hAnsi="Arial Black"/>
          <w:spacing w:val="-2"/>
          <w:w w:val="105"/>
        </w:rPr>
        <w:t>92.2025.6.25.8000</w:t>
      </w:r>
    </w:p>
    <w:p>
      <w:pPr>
        <w:pStyle w:val="BodyText"/>
        <w:spacing w:before="0"/>
        <w:ind w:left="0"/>
        <w:rPr>
          <w:rFonts w:ascii="Arial Black"/>
          <w:sz w:val="18"/>
        </w:rPr>
      </w:pPr>
      <w:r>
        <w:rPr>
          <w:rFonts w:ascii="Arial Black"/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2128123</wp:posOffset>
                </wp:positionH>
                <wp:positionV relativeFrom="paragraph">
                  <wp:posOffset>176444</wp:posOffset>
                </wp:positionV>
                <wp:extent cx="3310254" cy="1620520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3310254" cy="1620520"/>
                          <a:chExt cx="3310254" cy="162052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310254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5715">
                                <a:moveTo>
                                  <a:pt x="3310221" y="5417"/>
                                </a:moveTo>
                                <a:lnTo>
                                  <a:pt x="0" y="5417"/>
                                </a:lnTo>
                                <a:lnTo>
                                  <a:pt x="0" y="0"/>
                                </a:lnTo>
                                <a:lnTo>
                                  <a:pt x="3310221" y="0"/>
                                </a:lnTo>
                                <a:lnTo>
                                  <a:pt x="3310221" y="54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10" y="10"/>
                            <a:ext cx="3310254" cy="16198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619885">
                                <a:moveTo>
                                  <a:pt x="3310229" y="0"/>
                                </a:moveTo>
                                <a:lnTo>
                                  <a:pt x="3304806" y="5410"/>
                                </a:lnTo>
                                <a:lnTo>
                                  <a:pt x="3304806" y="1614474"/>
                                </a:lnTo>
                                <a:lnTo>
                                  <a:pt x="0" y="1614474"/>
                                </a:lnTo>
                                <a:lnTo>
                                  <a:pt x="0" y="1619885"/>
                                </a:lnTo>
                                <a:lnTo>
                                  <a:pt x="3304806" y="1619885"/>
                                </a:lnTo>
                                <a:lnTo>
                                  <a:pt x="3310229" y="1619885"/>
                                </a:lnTo>
                                <a:lnTo>
                                  <a:pt x="3310229" y="1614474"/>
                                </a:lnTo>
                                <a:lnTo>
                                  <a:pt x="33102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715" cy="16205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620520">
                                <a:moveTo>
                                  <a:pt x="0" y="1619895"/>
                                </a:moveTo>
                                <a:lnTo>
                                  <a:pt x="0" y="0"/>
                                </a:lnTo>
                                <a:lnTo>
                                  <a:pt x="5417" y="0"/>
                                </a:lnTo>
                                <a:lnTo>
                                  <a:pt x="5417" y="1614477"/>
                                </a:lnTo>
                                <a:lnTo>
                                  <a:pt x="0" y="16198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835" y="10835"/>
                            <a:ext cx="328866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8665" h="5715">
                                <a:moveTo>
                                  <a:pt x="3288550" y="5417"/>
                                </a:moveTo>
                                <a:lnTo>
                                  <a:pt x="0" y="5417"/>
                                </a:lnTo>
                                <a:lnTo>
                                  <a:pt x="0" y="0"/>
                                </a:lnTo>
                                <a:lnTo>
                                  <a:pt x="3288550" y="0"/>
                                </a:lnTo>
                                <a:lnTo>
                                  <a:pt x="3288550" y="54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822" y="10844"/>
                            <a:ext cx="3288665" cy="1598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8665" h="1598295">
                                <a:moveTo>
                                  <a:pt x="3288550" y="0"/>
                                </a:moveTo>
                                <a:lnTo>
                                  <a:pt x="3283140" y="5410"/>
                                </a:lnTo>
                                <a:lnTo>
                                  <a:pt x="3283140" y="1592808"/>
                                </a:lnTo>
                                <a:lnTo>
                                  <a:pt x="0" y="1592808"/>
                                </a:lnTo>
                                <a:lnTo>
                                  <a:pt x="0" y="1598218"/>
                                </a:lnTo>
                                <a:lnTo>
                                  <a:pt x="3283140" y="1598218"/>
                                </a:lnTo>
                                <a:lnTo>
                                  <a:pt x="3288550" y="1598218"/>
                                </a:lnTo>
                                <a:lnTo>
                                  <a:pt x="3288550" y="1592808"/>
                                </a:lnTo>
                                <a:lnTo>
                                  <a:pt x="32885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835" y="10835"/>
                            <a:ext cx="5715" cy="15982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598295">
                                <a:moveTo>
                                  <a:pt x="0" y="1598224"/>
                                </a:moveTo>
                                <a:lnTo>
                                  <a:pt x="0" y="0"/>
                                </a:lnTo>
                                <a:lnTo>
                                  <a:pt x="5417" y="0"/>
                                </a:lnTo>
                                <a:lnTo>
                                  <a:pt x="5417" y="1592807"/>
                                </a:lnTo>
                                <a:lnTo>
                                  <a:pt x="0" y="1598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0835" y="10835"/>
                            <a:ext cx="3288665" cy="1598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4"/>
                                <w:ind w:left="0" w:right="0" w:firstLine="0"/>
                                <w:jc w:val="center"/>
                                <w:rPr>
                                  <w:rFonts w:ascii="Arial Black" w:hAnsi="Arial Black"/>
                                  <w:sz w:val="1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105"/>
                                  <w:sz w:val="13"/>
                                </w:rPr>
                                <w:t>ATENÇÃO</w:t>
                              </w:r>
                            </w:p>
                            <w:p>
                              <w:pPr>
                                <w:spacing w:line="247" w:lineRule="auto" w:before="139"/>
                                <w:ind w:left="88" w:right="86" w:firstLine="0"/>
                                <w:jc w:val="both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Em cumprimento à determinação do Tribunal de Contas da União (Acórdãos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n</w:t>
                              </w:r>
                              <w:r>
                                <w:rPr>
                                  <w:w w:val="105"/>
                                  <w:position w:val="5"/>
                                  <w:sz w:val="11"/>
                                </w:rPr>
                                <w:t>os</w:t>
                              </w:r>
                              <w:r>
                                <w:rPr>
                                  <w:spacing w:val="40"/>
                                  <w:w w:val="105"/>
                                  <w:position w:val="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754/2015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,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2.146/2022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316/2024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- Plenário),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13"/>
                                </w:rPr>
                                <w:t>alerta-se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 que as(os) licitantes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analisem detalhadamente o Edital e os seus anexos para formular proposta/lance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passível de cumprimento.</w:t>
                              </w:r>
                            </w:p>
                            <w:p>
                              <w:pPr>
                                <w:spacing w:line="247" w:lineRule="auto" w:before="67"/>
                                <w:ind w:left="88" w:right="87" w:firstLine="0"/>
                                <w:jc w:val="both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9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prática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injustificada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atos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tais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como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não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manter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proposta,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deixar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entregar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documentação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exigida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certame,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apresentar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declaração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ou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documentação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falsa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exigida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para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certame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ou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prestar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declaração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falsa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durante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licitação,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fraudar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licitação,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celebrar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contrato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ou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entregar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documentação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exigida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para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contratação,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dentre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outras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condutas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previstas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Lei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nº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14.133/2021,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sujeitará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a(o)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licitante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às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sanções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administrativas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(penalidades)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cabíveis, apuradas em regular processo administrativo, garantidos o contraditório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 a ampla defesa.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67.568802pt;margin-top:13.8933pt;width:260.6500pt;height:127.6pt;mso-position-horizontal-relative:page;mso-position-vertical-relative:paragraph;z-index:-15728640;mso-wrap-distance-left:0;mso-wrap-distance-right:0" id="docshapegroup5" coordorigin="3351,278" coordsize="5213,2552">
                <v:rect style="position:absolute;left:3351;top:277;width:5213;height:9" id="docshape6" filled="true" fillcolor="#808080" stroked="false">
                  <v:fill type="solid"/>
                </v:rect>
                <v:shape style="position:absolute;left:3351;top:277;width:5213;height:2551" id="docshape7" coordorigin="3351,278" coordsize="5213,2551" path="m8564,278l8556,286,8556,2820,3351,2820,3351,2829,8556,2829,8564,2829,8564,2820,8564,278xe" filled="true" fillcolor="#2b2b2b" stroked="false">
                  <v:path arrowok="t"/>
                  <v:fill type="solid"/>
                </v:shape>
                <v:shape style="position:absolute;left:3351;top:277;width:9;height:2552" id="docshape8" coordorigin="3351,278" coordsize="9,2552" path="m3351,2829l3351,278,3360,278,3360,2820,3351,2829xe" filled="true" fillcolor="#808080" stroked="false">
                  <v:path arrowok="t"/>
                  <v:fill type="solid"/>
                </v:shape>
                <v:rect style="position:absolute;left:3368;top:294;width:5179;height:9" id="docshape9" filled="true" fillcolor="#2b2b2b" stroked="false">
                  <v:fill type="solid"/>
                </v:rect>
                <v:shape style="position:absolute;left:3368;top:294;width:5179;height:2517" id="docshape10" coordorigin="3368,295" coordsize="5179,2517" path="m8547,295l8539,303,8539,2803,3368,2803,3368,2812,8539,2812,8547,2812,8547,2803,8547,295xe" filled="true" fillcolor="#808080" stroked="false">
                  <v:path arrowok="t"/>
                  <v:fill type="solid"/>
                </v:shape>
                <v:shape style="position:absolute;left:3368;top:294;width:9;height:2517" id="docshape11" coordorigin="3368,295" coordsize="9,2517" path="m3368,2812l3368,295,3377,295,3377,2803,3368,2812xe" filled="true" fillcolor="#2b2b2b" stroked="false">
                  <v:path arrowok="t"/>
                  <v:fill type="solid"/>
                </v:shape>
                <v:shape style="position:absolute;left:3368;top:294;width:5179;height:2517" type="#_x0000_t202" id="docshape12" filled="false" stroked="false">
                  <v:textbox inset="0,0,0,0">
                    <w:txbxContent>
                      <w:p>
                        <w:pPr>
                          <w:spacing w:before="164"/>
                          <w:ind w:left="0" w:right="0" w:firstLine="0"/>
                          <w:jc w:val="center"/>
                          <w:rPr>
                            <w:rFonts w:ascii="Arial Black" w:hAnsi="Arial Black"/>
                            <w:sz w:val="1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105"/>
                            <w:sz w:val="13"/>
                          </w:rPr>
                          <w:t>ATENÇÃO</w:t>
                        </w:r>
                      </w:p>
                      <w:p>
                        <w:pPr>
                          <w:spacing w:line="247" w:lineRule="auto" w:before="139"/>
                          <w:ind w:left="88" w:right="86" w:firstLine="0"/>
                          <w:jc w:val="both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Em cumprimento à determinação do Tribunal de Contas da União (Acórdãos </w:t>
                        </w:r>
                        <w:r>
                          <w:rPr>
                            <w:w w:val="105"/>
                            <w:sz w:val="13"/>
                          </w:rPr>
                          <w:t>n</w:t>
                        </w:r>
                        <w:r>
                          <w:rPr>
                            <w:w w:val="105"/>
                            <w:position w:val="5"/>
                            <w:sz w:val="11"/>
                          </w:rPr>
                          <w:t>os</w:t>
                        </w:r>
                        <w:r>
                          <w:rPr>
                            <w:spacing w:val="40"/>
                            <w:w w:val="105"/>
                            <w:position w:val="5"/>
                            <w:sz w:val="11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754/2015</w:t>
                        </w:r>
                        <w:r>
                          <w:rPr>
                            <w:w w:val="105"/>
                            <w:sz w:val="13"/>
                          </w:rPr>
                          <w:t>,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2.146/2022</w:t>
                        </w:r>
                        <w:r>
                          <w:rPr>
                            <w:color w:val="0000ED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316/2024</w:t>
                        </w:r>
                        <w:r>
                          <w:rPr>
                            <w:color w:val="0000ED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- Plenário),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alerta-se </w:t>
                        </w:r>
                        <w:r>
                          <w:rPr>
                            <w:w w:val="105"/>
                            <w:sz w:val="13"/>
                          </w:rPr>
                          <w:t>para que as(os) licitantes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analisem detalhadamente o Edital e os seus anexos para formular proposta/lance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passível de cumprimento.</w:t>
                        </w:r>
                      </w:p>
                      <w:p>
                        <w:pPr>
                          <w:spacing w:line="247" w:lineRule="auto" w:before="67"/>
                          <w:ind w:left="88" w:right="87" w:firstLine="0"/>
                          <w:jc w:val="both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9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prática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injustificada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atos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tais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como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não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manter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proposta,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deixar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entregar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documentação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exigida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para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certame,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apresentar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declaração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ou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documentação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falsa</w:t>
                        </w:r>
                        <w:r>
                          <w:rPr>
                            <w:w w:val="105"/>
                            <w:sz w:val="13"/>
                          </w:rPr>
                          <w:t> exigida</w:t>
                        </w:r>
                        <w:r>
                          <w:rPr>
                            <w:w w:val="105"/>
                            <w:sz w:val="13"/>
                          </w:rPr>
                          <w:t> para</w:t>
                        </w:r>
                        <w:r>
                          <w:rPr>
                            <w:w w:val="105"/>
                            <w:sz w:val="13"/>
                          </w:rPr>
                          <w:t> o</w:t>
                        </w:r>
                        <w:r>
                          <w:rPr>
                            <w:w w:val="105"/>
                            <w:sz w:val="13"/>
                          </w:rPr>
                          <w:t> certame</w:t>
                        </w:r>
                        <w:r>
                          <w:rPr>
                            <w:w w:val="105"/>
                            <w:sz w:val="13"/>
                          </w:rPr>
                          <w:t> ou</w:t>
                        </w:r>
                        <w:r>
                          <w:rPr>
                            <w:w w:val="105"/>
                            <w:sz w:val="13"/>
                          </w:rPr>
                          <w:t> prestar</w:t>
                        </w:r>
                        <w:r>
                          <w:rPr>
                            <w:w w:val="105"/>
                            <w:sz w:val="13"/>
                          </w:rPr>
                          <w:t> declaração</w:t>
                        </w:r>
                        <w:r>
                          <w:rPr>
                            <w:w w:val="105"/>
                            <w:sz w:val="13"/>
                          </w:rPr>
                          <w:t> falsa</w:t>
                        </w:r>
                        <w:r>
                          <w:rPr>
                            <w:w w:val="105"/>
                            <w:sz w:val="13"/>
                          </w:rPr>
                          <w:t> durante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w w:val="105"/>
                            <w:sz w:val="13"/>
                          </w:rPr>
                          <w:t> licitação,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fraudar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w w:val="105"/>
                            <w:sz w:val="13"/>
                          </w:rPr>
                          <w:t> licitação,</w:t>
                        </w:r>
                        <w:r>
                          <w:rPr>
                            <w:w w:val="105"/>
                            <w:sz w:val="13"/>
                          </w:rPr>
                          <w:t> não</w:t>
                        </w:r>
                        <w:r>
                          <w:rPr>
                            <w:w w:val="105"/>
                            <w:sz w:val="13"/>
                          </w:rPr>
                          <w:t> celebrar</w:t>
                        </w:r>
                        <w:r>
                          <w:rPr>
                            <w:w w:val="105"/>
                            <w:sz w:val="13"/>
                          </w:rPr>
                          <w:t> o</w:t>
                        </w:r>
                        <w:r>
                          <w:rPr>
                            <w:w w:val="105"/>
                            <w:sz w:val="13"/>
                          </w:rPr>
                          <w:t> contrato</w:t>
                        </w:r>
                        <w:r>
                          <w:rPr>
                            <w:w w:val="105"/>
                            <w:sz w:val="13"/>
                          </w:rPr>
                          <w:t> ou</w:t>
                        </w:r>
                        <w:r>
                          <w:rPr>
                            <w:w w:val="105"/>
                            <w:sz w:val="13"/>
                          </w:rPr>
                          <w:t> não</w:t>
                        </w:r>
                        <w:r>
                          <w:rPr>
                            <w:w w:val="105"/>
                            <w:sz w:val="13"/>
                          </w:rPr>
                          <w:t> entregar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w w:val="105"/>
                            <w:sz w:val="13"/>
                          </w:rPr>
                          <w:t> documentação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exigida</w:t>
                        </w:r>
                        <w:r>
                          <w:rPr>
                            <w:w w:val="105"/>
                            <w:sz w:val="13"/>
                          </w:rPr>
                          <w:t> para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w w:val="105"/>
                            <w:sz w:val="13"/>
                          </w:rPr>
                          <w:t> contratação,</w:t>
                        </w:r>
                        <w:r>
                          <w:rPr>
                            <w:w w:val="105"/>
                            <w:sz w:val="13"/>
                          </w:rPr>
                          <w:t> dentre</w:t>
                        </w:r>
                        <w:r>
                          <w:rPr>
                            <w:w w:val="105"/>
                            <w:sz w:val="13"/>
                          </w:rPr>
                          <w:t> outras</w:t>
                        </w:r>
                        <w:r>
                          <w:rPr>
                            <w:w w:val="105"/>
                            <w:sz w:val="13"/>
                          </w:rPr>
                          <w:t> condutas</w:t>
                        </w:r>
                        <w:r>
                          <w:rPr>
                            <w:w w:val="105"/>
                            <w:sz w:val="13"/>
                          </w:rPr>
                          <w:t> previstas</w:t>
                        </w:r>
                        <w:r>
                          <w:rPr>
                            <w:w w:val="105"/>
                            <w:sz w:val="13"/>
                          </w:rPr>
                          <w:t> na</w:t>
                        </w:r>
                        <w:r>
                          <w:rPr>
                            <w:w w:val="105"/>
                            <w:sz w:val="13"/>
                          </w:rPr>
                          <w:t> Lei</w:t>
                        </w:r>
                        <w:r>
                          <w:rPr>
                            <w:w w:val="105"/>
                            <w:sz w:val="13"/>
                          </w:rPr>
                          <w:t> nº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14.133/2021,</w:t>
                        </w:r>
                        <w:r>
                          <w:rPr>
                            <w:w w:val="105"/>
                            <w:sz w:val="13"/>
                          </w:rPr>
                          <w:t> sujeitará</w:t>
                        </w:r>
                        <w:r>
                          <w:rPr>
                            <w:w w:val="105"/>
                            <w:sz w:val="13"/>
                          </w:rPr>
                          <w:t> a(o)</w:t>
                        </w:r>
                        <w:r>
                          <w:rPr>
                            <w:w w:val="105"/>
                            <w:sz w:val="13"/>
                          </w:rPr>
                          <w:t> licitante</w:t>
                        </w:r>
                        <w:r>
                          <w:rPr>
                            <w:w w:val="105"/>
                            <w:sz w:val="13"/>
                          </w:rPr>
                          <w:t> às</w:t>
                        </w:r>
                        <w:r>
                          <w:rPr>
                            <w:w w:val="105"/>
                            <w:sz w:val="13"/>
                          </w:rPr>
                          <w:t> sanções</w:t>
                        </w:r>
                        <w:r>
                          <w:rPr>
                            <w:w w:val="105"/>
                            <w:sz w:val="13"/>
                          </w:rPr>
                          <w:t> administrativas</w:t>
                        </w:r>
                        <w:r>
                          <w:rPr>
                            <w:w w:val="105"/>
                            <w:sz w:val="13"/>
                          </w:rPr>
                          <w:t> (penalidades)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cabíveis, apuradas em regular processo administrativo, garantidos o contraditório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 a ampla defesa.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0"/>
        <w:ind w:left="0"/>
        <w:rPr>
          <w:rFonts w:ascii="Arial Black"/>
        </w:rPr>
      </w:pPr>
    </w:p>
    <w:p>
      <w:pPr>
        <w:pStyle w:val="BodyText"/>
        <w:spacing w:before="142"/>
        <w:ind w:left="0"/>
        <w:rPr>
          <w:rFonts w:ascii="Arial Black"/>
        </w:rPr>
      </w:pPr>
    </w:p>
    <w:p>
      <w:pPr>
        <w:pStyle w:val="Heading1"/>
        <w:ind w:left="140"/>
      </w:pPr>
      <w:r>
        <w:rPr>
          <w:spacing w:val="-2"/>
          <w:w w:val="105"/>
        </w:rPr>
        <w:t>SUMÁRIO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3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5"/>
      </w:tblGrid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PRIMEIRA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OBJETO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LICITAÇÃO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SEGUNDA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CONDIÇÕES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PARTICIPAÇÃO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CORRESPONDENTES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VEDAÇÕES)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TERCEIRA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VISTORIA</w:t>
            </w:r>
          </w:p>
        </w:tc>
      </w:tr>
      <w:tr>
        <w:trPr>
          <w:trHeight w:val="456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QUARTA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FORMA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APRESENTAÇÃO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PROPOSTA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DOCUMENTOS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HABILITAÇÃO</w:t>
            </w:r>
          </w:p>
        </w:tc>
      </w:tr>
      <w:tr>
        <w:trPr>
          <w:trHeight w:val="456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2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QUINTA</w:t>
            </w:r>
            <w:r>
              <w:rPr>
                <w:rFonts w:ascii="Arial" w:hAnsi="Arial"/>
                <w:b/>
                <w:spacing w:val="2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2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CLASSIFICAÇÃO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DA(S)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PROPOSTA(S)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2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FORMULAÇÃO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LANCES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(ETAPA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COMPETITIVA)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SEXTA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BENEFÍCIO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LEI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COMPLEMENTAR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123/2006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SÉTIMA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NEGOCIAÇÃO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OITAVA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JULGAMENTO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DA(S)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PROPOSTA(S)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NONA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ETAPA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HABILITAÇÃO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ETAPA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RECURSAL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PRIMEIRA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ENCERRAMENTO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LICITAÇÃO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SEGUNDA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TERCEIRA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ESCLARECIMENTO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IMPUGNAÇÃO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EDITAL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QUARTA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SANÇÕES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ADMINISTRATIVAS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(penalidades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processo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licitatório)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QUINTA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FORO</w:t>
            </w:r>
          </w:p>
        </w:tc>
      </w:tr>
      <w:tr>
        <w:trPr>
          <w:trHeight w:val="302" w:hRule="atLeast"/>
        </w:trPr>
        <w:tc>
          <w:tcPr>
            <w:tcW w:w="7465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SEXTA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DISPOSIÇÕES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FINAIS</w:t>
            </w:r>
          </w:p>
        </w:tc>
      </w:tr>
    </w:tbl>
    <w:p>
      <w:pPr>
        <w:pStyle w:val="BodyText"/>
        <w:spacing w:before="136"/>
        <w:ind w:left="0"/>
        <w:rPr>
          <w:rFonts w:ascii="Arial"/>
          <w:b/>
        </w:rPr>
      </w:pPr>
    </w:p>
    <w:p>
      <w:pPr>
        <w:pStyle w:val="BodyText"/>
        <w:spacing w:line="247" w:lineRule="auto" w:before="0"/>
        <w:ind w:right="262"/>
        <w:jc w:val="both"/>
      </w:pPr>
      <w:r>
        <w:rPr>
          <w:rFonts w:ascii="Arial" w:hAnsi="Arial"/>
          <w:b/>
          <w:w w:val="105"/>
        </w:rPr>
        <w:t>A</w:t>
      </w:r>
      <w:r>
        <w:rPr>
          <w:rFonts w:ascii="Arial" w:hAnsi="Arial"/>
          <w:b/>
          <w:w w:val="105"/>
        </w:rPr>
        <w:t> UNIÃO</w:t>
      </w:r>
      <w:r>
        <w:rPr>
          <w:w w:val="105"/>
        </w:rPr>
        <w:t>, por intermédio do </w:t>
      </w:r>
      <w:r>
        <w:rPr>
          <w:rFonts w:ascii="Arial" w:hAnsi="Arial"/>
          <w:b/>
          <w:w w:val="105"/>
        </w:rPr>
        <w:t>TRIBUNAL</w:t>
      </w:r>
      <w:r>
        <w:rPr>
          <w:rFonts w:ascii="Arial" w:hAnsi="Arial"/>
          <w:b/>
          <w:w w:val="105"/>
        </w:rPr>
        <w:t> REGIONAL</w:t>
      </w:r>
      <w:r>
        <w:rPr>
          <w:rFonts w:ascii="Arial" w:hAnsi="Arial"/>
          <w:b/>
          <w:w w:val="105"/>
        </w:rPr>
        <w:t> ELEITORAL</w:t>
      </w:r>
      <w:r>
        <w:rPr>
          <w:rFonts w:ascii="Arial" w:hAnsi="Arial"/>
          <w:b/>
          <w:w w:val="105"/>
        </w:rPr>
        <w:t> DE SERGIPE</w:t>
      </w:r>
      <w:r>
        <w:rPr>
          <w:w w:val="105"/>
        </w:rPr>
        <w:t>, CNPJ 06.015.356/0001-85, doravante denominado </w:t>
      </w:r>
      <w:r>
        <w:rPr>
          <w:rFonts w:ascii="Arial" w:hAnsi="Arial"/>
          <w:b/>
          <w:w w:val="105"/>
        </w:rPr>
        <w:t>TRE/SE</w:t>
      </w:r>
      <w:r>
        <w:rPr>
          <w:w w:val="105"/>
        </w:rPr>
        <w:t>, com sede no Centro</w:t>
      </w:r>
      <w:r>
        <w:rPr>
          <w:spacing w:val="40"/>
          <w:w w:val="105"/>
        </w:rPr>
        <w:t> </w:t>
      </w:r>
      <w:r>
        <w:rPr>
          <w:w w:val="105"/>
        </w:rPr>
        <w:t>Administrativo Governador</w:t>
      </w:r>
      <w:r>
        <w:rPr>
          <w:spacing w:val="-7"/>
          <w:w w:val="105"/>
        </w:rPr>
        <w:t> </w:t>
      </w:r>
      <w:r>
        <w:rPr>
          <w:w w:val="105"/>
        </w:rPr>
        <w:t>Augusto Franco (CENAF), Variante 2, Lote 7, Bairro Capucho, 49.081-000,</w:t>
      </w:r>
      <w:r>
        <w:rPr>
          <w:spacing w:val="-7"/>
          <w:w w:val="105"/>
        </w:rPr>
        <w:t> </w:t>
      </w:r>
      <w:r>
        <w:rPr>
          <w:w w:val="105"/>
        </w:rPr>
        <w:t>Aracaju/SE, comunica às(aos) interessadas(os) que realizará licitação</w:t>
      </w:r>
      <w:r>
        <w:rPr>
          <w:spacing w:val="40"/>
          <w:w w:val="105"/>
        </w:rPr>
        <w:t> </w:t>
      </w:r>
      <w:r>
        <w:rPr>
          <w:w w:val="105"/>
        </w:rPr>
        <w:t>na modalidade </w:t>
      </w:r>
      <w:r>
        <w:rPr>
          <w:rFonts w:ascii="Arial" w:hAnsi="Arial"/>
          <w:b/>
          <w:w w:val="105"/>
        </w:rPr>
        <w:t>PREGÃO</w:t>
      </w:r>
      <w:r>
        <w:rPr>
          <w:w w:val="105"/>
        </w:rPr>
        <w:t>, em meio </w:t>
      </w:r>
      <w:r>
        <w:rPr>
          <w:rFonts w:ascii="Arial" w:hAnsi="Arial"/>
          <w:b/>
          <w:w w:val="105"/>
        </w:rPr>
        <w:t>ELETRÔNICO</w:t>
      </w:r>
      <w:r>
        <w:rPr>
          <w:w w:val="105"/>
        </w:rPr>
        <w:t>, em sessão pública instrumentalizada pelo Sistema de Compras do Governo Federal, dirigida por sua(seu) Pregoeira(o),</w:t>
      </w:r>
      <w:r>
        <w:rPr>
          <w:spacing w:val="40"/>
          <w:w w:val="105"/>
        </w:rPr>
        <w:t> </w:t>
      </w:r>
      <w:r>
        <w:rPr>
          <w:w w:val="105"/>
        </w:rPr>
        <w:t>auxiliada(o) pela Equipe de</w:t>
      </w:r>
      <w:r>
        <w:rPr>
          <w:spacing w:val="-2"/>
          <w:w w:val="105"/>
        </w:rPr>
        <w:t> </w:t>
      </w:r>
      <w:r>
        <w:rPr>
          <w:w w:val="105"/>
        </w:rPr>
        <w:t>Apoio, designadas(os) pela Portaria TRE/SE 318/2023, e regida pela Lei 14.133/2021, pela Lei 13.709/2018, pela Lei Complementar 123/2006,</w:t>
      </w:r>
      <w:r>
        <w:rPr>
          <w:spacing w:val="40"/>
          <w:w w:val="105"/>
        </w:rPr>
        <w:t> </w:t>
      </w:r>
      <w:r>
        <w:rPr>
          <w:w w:val="105"/>
        </w:rPr>
        <w:t>pelos</w:t>
      </w:r>
      <w:r>
        <w:rPr>
          <w:spacing w:val="35"/>
          <w:w w:val="105"/>
        </w:rPr>
        <w:t> </w:t>
      </w:r>
      <w:r>
        <w:rPr>
          <w:w w:val="105"/>
        </w:rPr>
        <w:t>Decretos</w:t>
      </w:r>
      <w:r>
        <w:rPr>
          <w:spacing w:val="35"/>
          <w:w w:val="105"/>
        </w:rPr>
        <w:t> </w:t>
      </w:r>
      <w:r>
        <w:rPr>
          <w:w w:val="105"/>
        </w:rPr>
        <w:t>8.538/2015</w:t>
      </w:r>
      <w:r>
        <w:rPr>
          <w:spacing w:val="35"/>
          <w:w w:val="105"/>
        </w:rPr>
        <w:t> </w:t>
      </w:r>
      <w:r>
        <w:rPr>
          <w:w w:val="105"/>
        </w:rPr>
        <w:t>e</w:t>
      </w:r>
      <w:r>
        <w:rPr>
          <w:spacing w:val="35"/>
          <w:w w:val="105"/>
        </w:rPr>
        <w:t> </w:t>
      </w:r>
      <w:r>
        <w:rPr>
          <w:w w:val="105"/>
        </w:rPr>
        <w:t>11.246/2022,</w:t>
      </w:r>
      <w:r>
        <w:rPr>
          <w:spacing w:val="35"/>
          <w:w w:val="105"/>
        </w:rPr>
        <w:t> </w:t>
      </w:r>
      <w:r>
        <w:rPr>
          <w:w w:val="105"/>
        </w:rPr>
        <w:t>pelo</w:t>
      </w:r>
      <w:r>
        <w:rPr>
          <w:spacing w:val="35"/>
          <w:w w:val="105"/>
        </w:rPr>
        <w:t> </w:t>
      </w:r>
      <w:r>
        <w:rPr>
          <w:w w:val="105"/>
        </w:rPr>
        <w:t>Decreto-Lei</w:t>
      </w:r>
      <w:r>
        <w:rPr>
          <w:w w:val="105"/>
        </w:rPr>
        <w:t> nº</w:t>
      </w:r>
      <w:r>
        <w:rPr>
          <w:spacing w:val="35"/>
          <w:w w:val="105"/>
        </w:rPr>
        <w:t> </w:t>
      </w:r>
      <w:r>
        <w:rPr>
          <w:w w:val="105"/>
        </w:rPr>
        <w:t>73/1966,</w:t>
      </w:r>
      <w:r>
        <w:rPr>
          <w:spacing w:val="40"/>
          <w:w w:val="105"/>
        </w:rPr>
        <w:t> </w:t>
      </w:r>
      <w:r>
        <w:rPr>
          <w:w w:val="105"/>
        </w:rPr>
        <w:t>pelo</w:t>
      </w:r>
      <w:r>
        <w:rPr>
          <w:spacing w:val="35"/>
          <w:w w:val="105"/>
        </w:rPr>
        <w:t> </w:t>
      </w:r>
      <w:r>
        <w:rPr>
          <w:w w:val="105"/>
        </w:rPr>
        <w:t>Decreto-Lei</w:t>
      </w:r>
      <w:r>
        <w:rPr>
          <w:spacing w:val="35"/>
          <w:w w:val="105"/>
        </w:rPr>
        <w:t> </w:t>
      </w:r>
      <w:r>
        <w:rPr>
          <w:w w:val="105"/>
        </w:rPr>
        <w:t>2.848/1940,</w:t>
      </w:r>
      <w:r>
        <w:rPr>
          <w:spacing w:val="35"/>
          <w:w w:val="105"/>
        </w:rPr>
        <w:t> </w:t>
      </w:r>
      <w:r>
        <w:rPr>
          <w:w w:val="105"/>
        </w:rPr>
        <w:t>pela</w:t>
      </w:r>
      <w:r>
        <w:rPr>
          <w:spacing w:val="35"/>
          <w:w w:val="105"/>
        </w:rPr>
        <w:t> </w:t>
      </w:r>
      <w:r>
        <w:rPr>
          <w:w w:val="105"/>
        </w:rPr>
        <w:t>Resolução</w:t>
      </w:r>
      <w:r>
        <w:rPr>
          <w:spacing w:val="33"/>
          <w:w w:val="105"/>
        </w:rPr>
        <w:t> </w:t>
      </w:r>
      <w:r>
        <w:rPr>
          <w:w w:val="105"/>
        </w:rPr>
        <w:t>TSE</w:t>
      </w:r>
      <w:r>
        <w:rPr>
          <w:spacing w:val="35"/>
          <w:w w:val="105"/>
        </w:rPr>
        <w:t> </w:t>
      </w:r>
      <w:r>
        <w:rPr>
          <w:w w:val="105"/>
        </w:rPr>
        <w:t>23.702/2022,</w:t>
      </w:r>
      <w:r>
        <w:rPr>
          <w:spacing w:val="35"/>
          <w:w w:val="105"/>
        </w:rPr>
        <w:t> </w:t>
      </w:r>
      <w:r>
        <w:rPr>
          <w:w w:val="105"/>
        </w:rPr>
        <w:t>pela</w:t>
      </w:r>
      <w:r>
        <w:rPr>
          <w:spacing w:val="35"/>
          <w:w w:val="105"/>
        </w:rPr>
        <w:t> </w:t>
      </w:r>
      <w:r>
        <w:rPr>
          <w:w w:val="105"/>
        </w:rPr>
        <w:t>Resolução</w:t>
      </w:r>
      <w:r>
        <w:rPr>
          <w:spacing w:val="33"/>
          <w:w w:val="105"/>
        </w:rPr>
        <w:t> </w:t>
      </w:r>
      <w:r>
        <w:rPr>
          <w:w w:val="105"/>
        </w:rPr>
        <w:t>TRE/SE</w:t>
      </w:r>
      <w:r>
        <w:rPr>
          <w:spacing w:val="40"/>
          <w:w w:val="105"/>
        </w:rPr>
        <w:t> </w:t>
      </w:r>
      <w:r>
        <w:rPr>
          <w:w w:val="105"/>
        </w:rPr>
        <w:t>120/2015, pela IN SEGES/ME 73/2022, bem como subordinada às condições e às exigências estabelecidas neste</w:t>
      </w:r>
      <w:r>
        <w:rPr>
          <w:spacing w:val="-8"/>
          <w:w w:val="105"/>
        </w:rPr>
        <w:t> </w:t>
      </w:r>
      <w:r>
        <w:rPr>
          <w:w w:val="105"/>
        </w:rPr>
        <w:t>Ato Convocatório e em seu(s) anexo(s), e terá como fonte</w:t>
      </w:r>
      <w:r>
        <w:rPr>
          <w:spacing w:val="40"/>
          <w:w w:val="105"/>
        </w:rPr>
        <w:t> </w:t>
      </w:r>
      <w:r>
        <w:rPr>
          <w:w w:val="105"/>
        </w:rPr>
        <w:t>para seu pagamento recursos orçamentários e financeiros oriundos do Orçamento Geral da União.</w:t>
      </w:r>
    </w:p>
    <w:p>
      <w:pPr>
        <w:pStyle w:val="BodyText"/>
        <w:spacing w:before="137"/>
        <w:ind w:left="0"/>
      </w:pPr>
    </w:p>
    <w:p>
      <w:pPr>
        <w:pStyle w:val="Heading1"/>
        <w:spacing w:before="1"/>
        <w:ind w:left="140"/>
      </w:pP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SESSÃO</w:t>
      </w:r>
      <w:r>
        <w:rPr>
          <w:spacing w:val="-1"/>
          <w:w w:val="105"/>
        </w:rPr>
        <w:t> </w:t>
      </w:r>
      <w:r>
        <w:rPr>
          <w:w w:val="105"/>
        </w:rPr>
        <w:t>PÚBLICA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PREGÃO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ELETRÔNICO:</w:t>
      </w:r>
    </w:p>
    <w:p>
      <w:pPr>
        <w:pStyle w:val="BodyText"/>
        <w:spacing w:before="66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4"/>
        <w:gridCol w:w="2756"/>
        <w:gridCol w:w="1306"/>
        <w:gridCol w:w="2671"/>
      </w:tblGrid>
      <w:tr>
        <w:trPr>
          <w:trHeight w:val="1039" w:hRule="atLeast"/>
        </w:trPr>
        <w:tc>
          <w:tcPr>
            <w:tcW w:w="8397" w:type="dxa"/>
            <w:gridSpan w:val="4"/>
          </w:tcPr>
          <w:p>
            <w:pPr>
              <w:pStyle w:val="TableParagraph"/>
              <w:spacing w:before="99"/>
              <w:ind w:left="5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LICITAÇÃO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DESTINADA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AMPLA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PARTICIPAÇÃO</w:t>
            </w:r>
          </w:p>
          <w:p>
            <w:pPr>
              <w:pStyle w:val="TableParagraph"/>
              <w:spacing w:line="247" w:lineRule="auto" w:before="72"/>
              <w:ind w:left="105" w:right="98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Com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fundamento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art.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49,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II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Complementar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123/2006,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presente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pregão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será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exclusivo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participação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microempresas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w w:val="105"/>
                <w:sz w:val="13"/>
              </w:rPr>
              <w:t> empresas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pequeno</w:t>
            </w:r>
            <w:r>
              <w:rPr>
                <w:w w:val="105"/>
                <w:sz w:val="13"/>
              </w:rPr>
              <w:t> porte,</w:t>
            </w:r>
            <w:r>
              <w:rPr>
                <w:w w:val="105"/>
                <w:sz w:val="13"/>
              </w:rPr>
              <w:t> uma</w:t>
            </w:r>
            <w:r>
              <w:rPr>
                <w:w w:val="105"/>
                <w:sz w:val="13"/>
              </w:rPr>
              <w:t> vez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não</w:t>
            </w:r>
            <w:r>
              <w:rPr>
                <w:w w:val="105"/>
                <w:sz w:val="13"/>
              </w:rPr>
              <w:t> há</w:t>
            </w:r>
            <w:r>
              <w:rPr>
                <w:w w:val="105"/>
                <w:sz w:val="13"/>
              </w:rPr>
              <w:t> um</w:t>
            </w:r>
            <w:r>
              <w:rPr>
                <w:w w:val="105"/>
                <w:sz w:val="13"/>
              </w:rPr>
              <w:t> mínimo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3</w:t>
            </w:r>
            <w:r>
              <w:rPr>
                <w:w w:val="105"/>
                <w:sz w:val="13"/>
              </w:rPr>
              <w:t> (três)</w:t>
            </w:r>
            <w:r>
              <w:rPr>
                <w:w w:val="105"/>
                <w:sz w:val="13"/>
              </w:rPr>
              <w:t> fornecedoras(es)</w:t>
            </w:r>
            <w:r>
              <w:rPr>
                <w:w w:val="105"/>
                <w:sz w:val="13"/>
              </w:rPr>
              <w:t> competitivas(os)</w:t>
            </w:r>
            <w:r>
              <w:rPr>
                <w:w w:val="105"/>
                <w:sz w:val="13"/>
              </w:rPr>
              <w:t> enquadradas(os)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definição prevista no art. 3º do referido diploma legal, as(os) quais sejam sediados em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Aracaju ou regionalmente e que sejam capazes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cumprir as exigências estabelecidas no Instrumento Convocatório.</w:t>
            </w:r>
          </w:p>
        </w:tc>
      </w:tr>
      <w:tr>
        <w:trPr>
          <w:trHeight w:val="356" w:hRule="atLeast"/>
        </w:trPr>
        <w:tc>
          <w:tcPr>
            <w:tcW w:w="1664" w:type="dxa"/>
          </w:tcPr>
          <w:p>
            <w:pPr>
              <w:pStyle w:val="TableParagraph"/>
              <w:spacing w:before="99"/>
              <w:ind w:left="33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LICITADO</w:t>
            </w:r>
          </w:p>
        </w:tc>
        <w:tc>
          <w:tcPr>
            <w:tcW w:w="2756" w:type="dxa"/>
          </w:tcPr>
          <w:p>
            <w:pPr>
              <w:pStyle w:val="TableParagraph"/>
              <w:spacing w:before="99"/>
              <w:ind w:left="36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DESCRIÇÃO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COMPLEMENTAR</w:t>
            </w:r>
          </w:p>
        </w:tc>
        <w:tc>
          <w:tcPr>
            <w:tcW w:w="1306" w:type="dxa"/>
          </w:tcPr>
          <w:p>
            <w:pPr>
              <w:pStyle w:val="TableParagraph"/>
              <w:spacing w:before="99"/>
              <w:ind w:left="19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QUANTIDADE</w:t>
            </w:r>
          </w:p>
        </w:tc>
        <w:tc>
          <w:tcPr>
            <w:tcW w:w="2671" w:type="dxa"/>
          </w:tcPr>
          <w:p>
            <w:pPr>
              <w:pStyle w:val="TableParagraph"/>
              <w:spacing w:before="99"/>
              <w:ind w:left="52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REFERÊNCIA</w:t>
            </w:r>
          </w:p>
        </w:tc>
      </w:tr>
    </w:tbl>
    <w:p>
      <w:pPr>
        <w:pStyle w:val="TableParagraph"/>
        <w:spacing w:after="0"/>
        <w:rPr>
          <w:rFonts w:ascii="Arial" w:hAnsi="Arial"/>
          <w:b/>
          <w:sz w:val="13"/>
        </w:rPr>
        <w:sectPr>
          <w:headerReference w:type="default" r:id="rId5"/>
          <w:footerReference w:type="default" r:id="rId6"/>
          <w:type w:val="continuous"/>
          <w:pgSz w:w="11900" w:h="16840"/>
          <w:pgMar w:header="284" w:footer="268" w:top="480" w:bottom="460" w:left="566" w:right="425"/>
          <w:pgNumType w:start="1"/>
        </w:sectPr>
      </w:pPr>
    </w:p>
    <w:p>
      <w:pPr>
        <w:pStyle w:val="BodyText"/>
        <w:spacing w:before="5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4"/>
        <w:gridCol w:w="2756"/>
        <w:gridCol w:w="1306"/>
        <w:gridCol w:w="2671"/>
      </w:tblGrid>
      <w:tr>
        <w:trPr>
          <w:trHeight w:val="1790" w:hRule="atLeast"/>
        </w:trPr>
        <w:tc>
          <w:tcPr>
            <w:tcW w:w="1664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41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367" w:right="234" w:hanging="118"/>
              <w:rPr>
                <w:sz w:val="13"/>
              </w:rPr>
            </w:pPr>
            <w:r>
              <w:rPr>
                <w:w w:val="105"/>
                <w:sz w:val="13"/>
              </w:rPr>
              <w:t>Seguro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(SIASG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30126)</w:t>
            </w:r>
          </w:p>
        </w:tc>
        <w:tc>
          <w:tcPr>
            <w:tcW w:w="2756" w:type="dxa"/>
          </w:tcPr>
          <w:p>
            <w:pPr>
              <w:pStyle w:val="TableParagraph"/>
              <w:spacing w:line="247" w:lineRule="auto" w:before="99"/>
              <w:ind w:left="103"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Contratação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empresa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especializada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w w:val="105"/>
                <w:sz w:val="13"/>
              </w:rPr>
              <w:t> prestação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serviço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seguro</w:t>
            </w:r>
            <w:r>
              <w:rPr>
                <w:w w:val="105"/>
                <w:sz w:val="13"/>
              </w:rPr>
              <w:t>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imóveis.</w:t>
            </w:r>
          </w:p>
          <w:p>
            <w:pPr>
              <w:pStyle w:val="TableParagraph"/>
              <w:spacing w:line="247" w:lineRule="auto" w:before="67"/>
              <w:ind w:left="103" w:right="9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OBS: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relação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locais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(imóveis) que baseia a presente licitação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encontra-se</w:t>
            </w:r>
            <w:r>
              <w:rPr>
                <w:w w:val="105"/>
                <w:sz w:val="13"/>
              </w:rPr>
              <w:t> identificada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Anexo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ESPECIFICAÇÕES.</w:t>
            </w:r>
          </w:p>
          <w:p>
            <w:pPr>
              <w:pStyle w:val="TableParagraph"/>
              <w:spacing w:before="13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03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Vigência: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(doze)</w:t>
            </w:r>
            <w:r>
              <w:rPr>
                <w:spacing w:val="-2"/>
                <w:w w:val="105"/>
                <w:sz w:val="13"/>
              </w:rPr>
              <w:t> meses.</w:t>
            </w:r>
          </w:p>
        </w:tc>
        <w:tc>
          <w:tcPr>
            <w:tcW w:w="1306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6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671" w:type="dxa"/>
          </w:tcPr>
          <w:p>
            <w:pPr>
              <w:pStyle w:val="TableParagraph"/>
              <w:spacing w:before="103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8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R$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109.224,38</w:t>
            </w:r>
          </w:p>
          <w:p>
            <w:pPr>
              <w:pStyle w:val="TableParagraph"/>
              <w:spacing w:before="144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103" w:right="98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OBS.</w:t>
            </w:r>
            <w:r>
              <w:rPr>
                <w:rFonts w:ascii="Arial" w:hAnsi="Arial"/>
                <w:b/>
                <w:w w:val="105"/>
                <w:sz w:val="13"/>
              </w:rPr>
              <w:t> 1: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Corresponde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total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valores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indicados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tabela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compõe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w w:val="105"/>
                <w:sz w:val="13"/>
              </w:rPr>
              <w:t> Anexo</w:t>
            </w:r>
            <w:r>
              <w:rPr>
                <w:w w:val="105"/>
                <w:sz w:val="13"/>
              </w:rPr>
              <w:t> ESPECIFICAÇÕES</w:t>
            </w:r>
            <w:r>
              <w:rPr>
                <w:w w:val="105"/>
                <w:sz w:val="13"/>
              </w:rPr>
              <w:t> -</w:t>
            </w:r>
            <w:r>
              <w:rPr>
                <w:w w:val="105"/>
                <w:sz w:val="13"/>
              </w:rPr>
              <w:t> relação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 locais de risco.</w:t>
            </w:r>
          </w:p>
        </w:tc>
      </w:tr>
    </w:tbl>
    <w:p>
      <w:pPr>
        <w:pStyle w:val="BodyText"/>
        <w:spacing w:before="136"/>
        <w:ind w:left="0"/>
        <w:rPr>
          <w:rFonts w:ascii="Arial"/>
          <w:b/>
        </w:rPr>
      </w:pPr>
    </w:p>
    <w:p>
      <w:pPr>
        <w:pStyle w:val="Heading2"/>
        <w:spacing w:before="1"/>
        <w:rPr>
          <w:rFonts w:ascii="Arial MT"/>
          <w:b w:val="0"/>
        </w:rPr>
      </w:pPr>
      <w:r>
        <w:rPr>
          <w:w w:val="105"/>
        </w:rPr>
        <w:t>Dia: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25/07/2025</w:t>
      </w:r>
      <w:r>
        <w:rPr>
          <w:rFonts w:ascii="Arial MT"/>
          <w:b w:val="0"/>
          <w:spacing w:val="-2"/>
          <w:w w:val="105"/>
        </w:rPr>
        <w:t>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Horário: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9h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(horário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Brasília/DF).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Endereço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eletrônico:</w:t>
      </w:r>
      <w:r>
        <w:rPr>
          <w:rFonts w:ascii="Arial" w:hAnsi="Arial"/>
          <w:b/>
          <w:spacing w:val="-6"/>
          <w:w w:val="105"/>
          <w:sz w:val="13"/>
        </w:rPr>
        <w:t> </w:t>
      </w:r>
      <w:hyperlink r:id="rId10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color w:val="0000ED"/>
          <w:spacing w:val="-5"/>
          <w:w w:val="105"/>
          <w:sz w:val="13"/>
        </w:rPr>
        <w:t> </w:t>
      </w:r>
      <w:r>
        <w:rPr>
          <w:w w:val="105"/>
          <w:sz w:val="13"/>
        </w:rPr>
        <w:t>(Portal</w:t>
      </w:r>
      <w:r>
        <w:rPr>
          <w:spacing w:val="-6"/>
          <w:w w:val="105"/>
          <w:sz w:val="13"/>
        </w:rPr>
        <w:t> </w:t>
      </w:r>
      <w:r>
        <w:rPr>
          <w:spacing w:val="-2"/>
          <w:w w:val="105"/>
          <w:sz w:val="13"/>
        </w:rPr>
        <w:t>Compras.gov.br).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Código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UASG: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070012.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emissão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apólice: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10 (dez)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úteis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 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Empenho.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Critério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Julgamento: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GLOBAL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ITEM.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/>
          <w:b/>
          <w:w w:val="105"/>
          <w:sz w:val="13"/>
        </w:rPr>
        <w:t>Modo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Disputa:</w:t>
      </w:r>
      <w:r>
        <w:rPr>
          <w:rFonts w:ascii="Arial"/>
          <w:b/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ABERTO.</w:t>
      </w:r>
    </w:p>
    <w:p>
      <w:pPr>
        <w:pStyle w:val="BodyText"/>
      </w:pPr>
      <w:r>
        <w:rPr>
          <w:rFonts w:ascii="Arial" w:hAnsi="Arial"/>
          <w:b/>
          <w:w w:val="105"/>
        </w:rPr>
        <w:t>Programa(s)</w:t>
      </w:r>
      <w:r>
        <w:rPr>
          <w:rFonts w:ascii="Arial" w:hAnsi="Arial"/>
          <w:b/>
          <w:spacing w:val="-3"/>
          <w:w w:val="105"/>
        </w:rPr>
        <w:t> </w:t>
      </w:r>
      <w:r>
        <w:rPr>
          <w:rFonts w:ascii="Arial" w:hAnsi="Arial"/>
          <w:b/>
          <w:w w:val="105"/>
        </w:rPr>
        <w:t>de</w:t>
      </w:r>
      <w:r>
        <w:rPr>
          <w:rFonts w:ascii="Arial" w:hAnsi="Arial"/>
          <w:b/>
          <w:spacing w:val="-3"/>
          <w:w w:val="105"/>
        </w:rPr>
        <w:t> </w:t>
      </w:r>
      <w:r>
        <w:rPr>
          <w:rFonts w:ascii="Arial" w:hAnsi="Arial"/>
          <w:b/>
          <w:w w:val="105"/>
        </w:rPr>
        <w:t>Trabalho:</w:t>
      </w:r>
      <w:r>
        <w:rPr>
          <w:rFonts w:ascii="Arial" w:hAnsi="Arial"/>
          <w:b/>
          <w:spacing w:val="-3"/>
          <w:w w:val="105"/>
        </w:rPr>
        <w:t> </w:t>
      </w:r>
      <w:r>
        <w:rPr>
          <w:w w:val="105"/>
        </w:rPr>
        <w:t>02.122.0033.20GP.0028/Julgamento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Causas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Gestão</w:t>
      </w:r>
      <w:r>
        <w:rPr>
          <w:spacing w:val="-10"/>
          <w:w w:val="105"/>
        </w:rPr>
        <w:t> </w:t>
      </w:r>
      <w:r>
        <w:rPr>
          <w:w w:val="105"/>
        </w:rPr>
        <w:t>Administrativa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Justiça</w:t>
      </w:r>
      <w:r>
        <w:rPr>
          <w:spacing w:val="-3"/>
          <w:w w:val="105"/>
        </w:rPr>
        <w:t> </w:t>
      </w:r>
      <w:r>
        <w:rPr>
          <w:w w:val="105"/>
        </w:rPr>
        <w:t>Eleitoral.</w:t>
      </w:r>
      <w:r>
        <w:rPr>
          <w:spacing w:val="-3"/>
          <w:w w:val="105"/>
        </w:rPr>
        <w:t> </w:t>
      </w:r>
      <w:r>
        <w:rPr>
          <w:w w:val="105"/>
        </w:rPr>
        <w:t>PTRES: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167686.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/>
          <w:b/>
          <w:w w:val="105"/>
          <w:sz w:val="13"/>
        </w:rPr>
        <w:t>Grupo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Natureza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Despesa: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Outras Despesas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Correntes.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Data-limite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esclarecimento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impugnação: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22/07/2025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0"/>
        <w:ind w:left="0"/>
      </w:pPr>
    </w:p>
    <w:p>
      <w:pPr>
        <w:pStyle w:val="BodyText"/>
        <w:spacing w:before="131"/>
        <w:ind w:left="0"/>
      </w:pPr>
    </w:p>
    <w:p>
      <w:pPr>
        <w:pStyle w:val="Heading1"/>
        <w:spacing w:line="247" w:lineRule="auto"/>
        <w:ind w:left="4490" w:right="4607" w:firstLine="175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PRIMEIRA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OBJETO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LICITAÇÃO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"/>
        </w:numPr>
        <w:tabs>
          <w:tab w:pos="368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empresa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especializada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prestação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serviço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seguro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imóveis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denominada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Seguradora,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condições e exigências estabelecidas neste Instrumento e em seu(s) anexo(s).</w:t>
      </w:r>
    </w:p>
    <w:p>
      <w:pPr>
        <w:pStyle w:val="ListParagraph"/>
        <w:numPr>
          <w:ilvl w:val="1"/>
          <w:numId w:val="1"/>
        </w:numPr>
        <w:tabs>
          <w:tab w:pos="366" w:val="left" w:leader="none"/>
        </w:tabs>
        <w:spacing w:line="240" w:lineRule="auto" w:before="68" w:after="0"/>
        <w:ind w:left="366" w:right="0" w:hanging="226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 (um)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cujo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detalhamento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encontra-se delineado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Anexos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REFERÊNCIA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ESPECIFICAÇÕES.</w:t>
      </w:r>
    </w:p>
    <w:p>
      <w:pPr>
        <w:pStyle w:val="BodyText"/>
        <w:spacing w:before="144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SEGUNDA</w:t>
      </w:r>
    </w:p>
    <w:p>
      <w:pPr>
        <w:spacing w:before="73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DAS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CONDIÇÕES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PARTICIPAÇÃO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CORRESPONDENTES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VEDAÇÕES)</w:t>
      </w:r>
    </w:p>
    <w:p>
      <w:pPr>
        <w:pStyle w:val="BodyText"/>
        <w:spacing w:before="144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"/>
        </w:numPr>
        <w:tabs>
          <w:tab w:pos="366" w:val="left" w:leader="none"/>
        </w:tabs>
        <w:spacing w:line="240" w:lineRule="auto" w:before="0" w:after="0"/>
        <w:ind w:left="366" w:right="0" w:hanging="226"/>
        <w:jc w:val="both"/>
      </w:pP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Credenciamento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Sistema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Cadastramento Unificado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Fornecedores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(Sicaf)</w:t>
      </w:r>
    </w:p>
    <w:p>
      <w:pPr>
        <w:pStyle w:val="ListParagraph"/>
        <w:numPr>
          <w:ilvl w:val="2"/>
          <w:numId w:val="2"/>
        </w:numPr>
        <w:tabs>
          <w:tab w:pos="516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4524946</wp:posOffset>
                </wp:positionH>
                <wp:positionV relativeFrom="paragraph">
                  <wp:posOffset>226672</wp:posOffset>
                </wp:positionV>
                <wp:extent cx="419734" cy="571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419734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734" h="5715">
                              <a:moveTo>
                                <a:pt x="93421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93421" y="5410"/>
                              </a:lnTo>
                              <a:lnTo>
                                <a:pt x="93421" y="0"/>
                              </a:lnTo>
                              <a:close/>
                            </a:path>
                            <a:path w="419734" h="5715">
                              <a:moveTo>
                                <a:pt x="419620" y="0"/>
                              </a:moveTo>
                              <a:lnTo>
                                <a:pt x="118376" y="0"/>
                              </a:lnTo>
                              <a:lnTo>
                                <a:pt x="118376" y="5410"/>
                              </a:lnTo>
                              <a:lnTo>
                                <a:pt x="419620" y="5410"/>
                              </a:lnTo>
                              <a:lnTo>
                                <a:pt x="419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6.295013pt;margin-top:17.848253pt;width:33.050pt;height:.45pt;mso-position-horizontal-relative:page;mso-position-vertical-relative:paragraph;z-index:15729152" id="docshape13" coordorigin="7126,357" coordsize="661,9" path="m7273,357l7126,357,7126,365,7273,365,7273,357xm7787,357l7312,357,7312,365,7787,365,7787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4998961</wp:posOffset>
                </wp:positionH>
                <wp:positionV relativeFrom="paragraph">
                  <wp:posOffset>226672</wp:posOffset>
                </wp:positionV>
                <wp:extent cx="541020" cy="571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54102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5715">
                              <a:moveTo>
                                <a:pt x="369290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369290" y="5410"/>
                              </a:lnTo>
                              <a:lnTo>
                                <a:pt x="369290" y="0"/>
                              </a:lnTo>
                              <a:close/>
                            </a:path>
                            <a:path w="541020" h="5715">
                              <a:moveTo>
                                <a:pt x="540880" y="0"/>
                              </a:moveTo>
                              <a:lnTo>
                                <a:pt x="394246" y="0"/>
                              </a:lnTo>
                              <a:lnTo>
                                <a:pt x="394246" y="5410"/>
                              </a:lnTo>
                              <a:lnTo>
                                <a:pt x="540880" y="5410"/>
                              </a:lnTo>
                              <a:lnTo>
                                <a:pt x="5408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3.619019pt;margin-top:17.848253pt;width:42.6pt;height:.45pt;mso-position-horizontal-relative:page;mso-position-vertical-relative:paragraph;z-index:15729664" id="docshape14" coordorigin="7872,357" coordsize="852,9" path="m8454,357l7872,357,7872,365,8454,365,8454,357xm8724,357l8493,357,8493,365,8724,365,8724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Para</w:t>
      </w:r>
      <w:r>
        <w:rPr>
          <w:w w:val="105"/>
          <w:sz w:val="13"/>
        </w:rPr>
        <w:t> participar</w:t>
      </w:r>
      <w:r>
        <w:rPr>
          <w:w w:val="105"/>
          <w:sz w:val="13"/>
        </w:rPr>
        <w:t> do</w:t>
      </w:r>
      <w:r>
        <w:rPr>
          <w:w w:val="105"/>
          <w:sz w:val="13"/>
        </w:rPr>
        <w:t> Pregão</w:t>
      </w:r>
      <w:r>
        <w:rPr>
          <w:w w:val="105"/>
          <w:sz w:val="13"/>
        </w:rPr>
        <w:t> Eletrônico,</w:t>
      </w:r>
      <w:r>
        <w:rPr>
          <w:w w:val="105"/>
          <w:sz w:val="13"/>
        </w:rPr>
        <w:t> 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se</w:t>
      </w:r>
      <w:r>
        <w:rPr>
          <w:w w:val="105"/>
          <w:sz w:val="13"/>
        </w:rPr>
        <w:t> credenciar</w:t>
      </w:r>
      <w:r>
        <w:rPr>
          <w:w w:val="105"/>
          <w:sz w:val="13"/>
        </w:rPr>
        <w:t> no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de</w:t>
      </w:r>
      <w:r>
        <w:rPr>
          <w:w w:val="105"/>
          <w:sz w:val="13"/>
        </w:rPr>
        <w:t> Cadastramento</w:t>
      </w:r>
      <w:r>
        <w:rPr>
          <w:w w:val="105"/>
          <w:sz w:val="13"/>
        </w:rPr>
        <w:t> Unificado</w:t>
      </w:r>
      <w:r>
        <w:rPr>
          <w:w w:val="105"/>
          <w:sz w:val="13"/>
        </w:rPr>
        <w:t> de</w:t>
      </w:r>
      <w:r>
        <w:rPr>
          <w:w w:val="105"/>
          <w:sz w:val="13"/>
        </w:rPr>
        <w:t> Fornecedores</w:t>
      </w:r>
      <w:r>
        <w:rPr>
          <w:w w:val="105"/>
          <w:sz w:val="13"/>
        </w:rPr>
        <w:t> (Sicaf)</w:t>
      </w:r>
      <w:r>
        <w:rPr>
          <w:w w:val="105"/>
          <w:sz w:val="13"/>
        </w:rPr>
        <w:t> e</w:t>
      </w:r>
      <w:r>
        <w:rPr>
          <w:w w:val="105"/>
          <w:sz w:val="13"/>
        </w:rPr>
        <w:t> obter</w:t>
      </w:r>
      <w:r>
        <w:rPr>
          <w:w w:val="105"/>
          <w:sz w:val="13"/>
        </w:rPr>
        <w:t> chave</w:t>
      </w:r>
      <w:r>
        <w:rPr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identificação e senha, pessoal e intransferível, para acesso ao Sistema de Compras do Governo Federal (</w:t>
      </w:r>
      <w:hyperlink r:id="rId11">
        <w:r>
          <w:rPr>
            <w:color w:val="0000ED"/>
            <w:w w:val="105"/>
            <w:sz w:val="13"/>
            <w:u w:val="single" w:color="000000"/>
          </w:rPr>
          <w:t>http://www.gov.br/compras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2"/>
        </w:numPr>
        <w:tabs>
          <w:tab w:pos="59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 credenciamento junto ao provedor do sistema implica a responsabilidade legal da(o) licitante ou de sua(seu) representante legal e a presunção de sua capacidade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técnica para realização das transações inerentes a este Pregão Eletrônico.</w:t>
      </w:r>
    </w:p>
    <w:p>
      <w:pPr>
        <w:pStyle w:val="ListParagraph"/>
        <w:numPr>
          <w:ilvl w:val="2"/>
          <w:numId w:val="2"/>
        </w:numPr>
        <w:tabs>
          <w:tab w:pos="481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Compras.gov.br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incluindo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sua(seu) representante, não cabendo ao provedor do sistema ou ao TRE/SE responsabilidade por eventuais danos decorrentes de uso indevido, ainda que provocados 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terceiras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pessoas.</w:t>
      </w:r>
    </w:p>
    <w:p>
      <w:pPr>
        <w:pStyle w:val="ListParagraph"/>
        <w:numPr>
          <w:ilvl w:val="2"/>
          <w:numId w:val="2"/>
        </w:numPr>
        <w:tabs>
          <w:tab w:pos="483" w:val="left" w:leader="none"/>
        </w:tabs>
        <w:spacing w:line="240" w:lineRule="auto" w:before="67" w:after="0"/>
        <w:ind w:left="483" w:right="0" w:hanging="343"/>
        <w:jc w:val="both"/>
        <w:rPr>
          <w:rFonts w:ascii="Arial" w:hAnsi="Arial"/>
          <w:b/>
          <w:sz w:val="13"/>
        </w:rPr>
      </w:pPr>
      <w:r>
        <w:rPr>
          <w:w w:val="105"/>
          <w:sz w:val="13"/>
        </w:rPr>
        <w:t>As(Os)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suas(seus)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representantes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legais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previamente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credenciadas(os)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junto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provedor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mínimo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úteis</w:t>
      </w:r>
    </w:p>
    <w:p>
      <w:pPr>
        <w:pStyle w:val="BodyText"/>
        <w:spacing w:before="4"/>
        <w:jc w:val="both"/>
      </w:pPr>
      <w:r>
        <w:rPr>
          <w:w w:val="105"/>
        </w:rPr>
        <w:t>antes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data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realização</w:t>
      </w:r>
      <w:r>
        <w:rPr>
          <w:spacing w:val="-1"/>
          <w:w w:val="105"/>
        </w:rPr>
        <w:t> </w:t>
      </w:r>
      <w:r>
        <w:rPr>
          <w:w w:val="105"/>
        </w:rPr>
        <w:t>deste Pregão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Eletrônico.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consórcio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licitantes.</w:t>
      </w:r>
    </w:p>
    <w:p>
      <w:pPr>
        <w:pStyle w:val="ListParagraph"/>
        <w:numPr>
          <w:ilvl w:val="2"/>
          <w:numId w:val="2"/>
        </w:numPr>
        <w:tabs>
          <w:tab w:pos="48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É de responsabilidade da(o) licitante conferir a exatidão dos seus dados cadastrais nos referidos Sistemas e mantê-los atualizados junto aos órgãos responsáveis 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informação, devendo proceder, imediatamente, à correção ou à alteração dos registros tão logo identifique incorreção ou aqueles se tornem desatualizados.</w:t>
      </w:r>
    </w:p>
    <w:p>
      <w:pPr>
        <w:pStyle w:val="ListParagraph"/>
        <w:numPr>
          <w:ilvl w:val="3"/>
          <w:numId w:val="2"/>
        </w:numPr>
        <w:tabs>
          <w:tab w:pos="587" w:val="left" w:leader="none"/>
        </w:tabs>
        <w:spacing w:line="240" w:lineRule="auto" w:before="68" w:after="0"/>
        <w:ind w:left="587" w:right="0" w:hanging="44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observância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2.1.5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exclusão 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habilitação.</w:t>
      </w:r>
    </w:p>
    <w:p>
      <w:pPr>
        <w:pStyle w:val="ListParagraph"/>
        <w:numPr>
          <w:ilvl w:val="2"/>
          <w:numId w:val="2"/>
        </w:numPr>
        <w:tabs>
          <w:tab w:pos="48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Será concedido tratamento favorecido para as microempresas e empresas de pequeno porte, para as sociedades cooperativas (quando admitida a sua </w:t>
      </w:r>
      <w:r>
        <w:rPr>
          <w:w w:val="105"/>
          <w:sz w:val="13"/>
        </w:rPr>
        <w:t>participação)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mencionadas</w:t>
      </w:r>
      <w:r>
        <w:rPr>
          <w:w w:val="105"/>
          <w:sz w:val="13"/>
        </w:rPr>
        <w:t> no</w:t>
      </w:r>
      <w:r>
        <w:rPr>
          <w:w w:val="105"/>
          <w:sz w:val="13"/>
        </w:rPr>
        <w:t> artigo</w:t>
      </w:r>
      <w:r>
        <w:rPr>
          <w:w w:val="105"/>
          <w:sz w:val="13"/>
        </w:rPr>
        <w:t> 16,</w:t>
      </w:r>
      <w:r>
        <w:rPr>
          <w:w w:val="105"/>
          <w:sz w:val="13"/>
        </w:rPr>
        <w:t> da</w:t>
      </w:r>
      <w:r>
        <w:rPr>
          <w:w w:val="105"/>
          <w:sz w:val="13"/>
        </w:rPr>
        <w:t> Lei</w:t>
      </w:r>
      <w:r>
        <w:rPr>
          <w:w w:val="105"/>
          <w:sz w:val="13"/>
        </w:rPr>
        <w:t> nº</w:t>
      </w:r>
      <w:r>
        <w:rPr>
          <w:w w:val="105"/>
          <w:sz w:val="13"/>
        </w:rPr>
        <w:t> 14.133/2021</w:t>
      </w:r>
      <w:r>
        <w:rPr>
          <w:w w:val="105"/>
          <w:sz w:val="13"/>
        </w:rPr>
        <w:t> e</w:t>
      </w:r>
      <w:r>
        <w:rPr>
          <w:w w:val="105"/>
          <w:sz w:val="13"/>
        </w:rPr>
        <w:t> para</w:t>
      </w:r>
      <w:r>
        <w:rPr>
          <w:w w:val="105"/>
          <w:sz w:val="13"/>
        </w:rPr>
        <w:t> o</w:t>
      </w:r>
      <w:r>
        <w:rPr>
          <w:w w:val="105"/>
          <w:sz w:val="13"/>
        </w:rPr>
        <w:t> microempreendedor</w:t>
      </w:r>
      <w:r>
        <w:rPr>
          <w:w w:val="105"/>
          <w:sz w:val="13"/>
        </w:rPr>
        <w:t> individual</w:t>
      </w:r>
      <w:r>
        <w:rPr>
          <w:w w:val="105"/>
          <w:sz w:val="13"/>
        </w:rPr>
        <w:t> -</w:t>
      </w:r>
      <w:r>
        <w:rPr>
          <w:w w:val="105"/>
          <w:sz w:val="13"/>
        </w:rPr>
        <w:t> MEI,</w:t>
      </w:r>
      <w:r>
        <w:rPr>
          <w:w w:val="105"/>
          <w:sz w:val="13"/>
        </w:rPr>
        <w:t> nos</w:t>
      </w:r>
      <w:r>
        <w:rPr>
          <w:w w:val="105"/>
          <w:sz w:val="13"/>
        </w:rPr>
        <w:t> limites</w:t>
      </w:r>
      <w:r>
        <w:rPr>
          <w:w w:val="105"/>
          <w:sz w:val="13"/>
        </w:rPr>
        <w:t> previstos</w:t>
      </w:r>
      <w:r>
        <w:rPr>
          <w:w w:val="105"/>
          <w:sz w:val="13"/>
        </w:rPr>
        <w:t> na</w:t>
      </w:r>
      <w:r>
        <w:rPr>
          <w:w w:val="105"/>
          <w:sz w:val="13"/>
        </w:rPr>
        <w:t> Lei</w:t>
      </w:r>
      <w:r>
        <w:rPr>
          <w:w w:val="105"/>
          <w:sz w:val="13"/>
        </w:rPr>
        <w:t> Complementar</w:t>
      </w:r>
      <w:r>
        <w:rPr>
          <w:w w:val="105"/>
          <w:sz w:val="13"/>
        </w:rPr>
        <w:t> 123/2006</w:t>
      </w:r>
      <w:r>
        <w:rPr>
          <w:w w:val="105"/>
          <w:sz w:val="13"/>
        </w:rPr>
        <w:t> e</w:t>
      </w:r>
      <w:r>
        <w:rPr>
          <w:w w:val="105"/>
          <w:sz w:val="13"/>
        </w:rPr>
        <w:t> no</w:t>
      </w:r>
      <w:r>
        <w:rPr>
          <w:w w:val="105"/>
          <w:sz w:val="13"/>
        </w:rPr>
        <w:t> Decreto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8.538/2015.</w:t>
      </w:r>
    </w:p>
    <w:p>
      <w:pPr>
        <w:pStyle w:val="ListParagraph"/>
        <w:numPr>
          <w:ilvl w:val="2"/>
          <w:numId w:val="2"/>
        </w:numPr>
        <w:tabs>
          <w:tab w:pos="489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Orientações a respeito do acesso ao Portal Compras.gov.br e demais procedimentos detalhando sua operacionalização estão disponíveis no </w:t>
      </w:r>
      <w:r>
        <w:rPr>
          <w:rFonts w:ascii="Arial" w:hAnsi="Arial"/>
          <w:i/>
          <w:w w:val="105"/>
          <w:sz w:val="13"/>
        </w:rPr>
        <w:t>Manual Operacional do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Pregão Eletrônico - Visão Fornecedor </w:t>
      </w:r>
      <w:r>
        <w:rPr>
          <w:w w:val="105"/>
          <w:sz w:val="13"/>
        </w:rPr>
        <w:t>(</w:t>
      </w:r>
      <w:hyperlink r:id="rId12">
        <w:r>
          <w:rPr>
            <w:color w:val="0000ED"/>
            <w:w w:val="105"/>
            <w:sz w:val="13"/>
            <w:u w:val="single" w:color="0000ED"/>
          </w:rPr>
          <w:t>https://www.gov.br/compras/pt-br/acesso-a-informacao/manuais/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1"/>
          <w:numId w:val="2"/>
        </w:numPr>
        <w:tabs>
          <w:tab w:pos="366" w:val="left" w:leader="none"/>
        </w:tabs>
        <w:spacing w:line="240" w:lineRule="auto" w:before="68" w:after="0"/>
        <w:ind w:left="366" w:right="0" w:hanging="226"/>
        <w:jc w:val="both"/>
      </w:pP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Declarações</w:t>
      </w:r>
    </w:p>
    <w:p>
      <w:pPr>
        <w:pStyle w:val="ListParagraph"/>
        <w:numPr>
          <w:ilvl w:val="2"/>
          <w:numId w:val="2"/>
        </w:numPr>
        <w:tabs>
          <w:tab w:pos="492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No ato de registro da proposta</w:t>
      </w:r>
      <w:r>
        <w:rPr>
          <w:w w:val="105"/>
          <w:sz w:val="13"/>
        </w:rPr>
        <w:t>, a(o) licitante assinalará “</w:t>
      </w:r>
      <w:r>
        <w:rPr>
          <w:rFonts w:ascii="Arial" w:hAnsi="Arial"/>
          <w:b/>
          <w:w w:val="105"/>
          <w:sz w:val="13"/>
        </w:rPr>
        <w:t>sim” </w:t>
      </w:r>
      <w:r>
        <w:rPr>
          <w:w w:val="105"/>
          <w:sz w:val="13"/>
        </w:rPr>
        <w:t>ou “</w:t>
      </w:r>
      <w:r>
        <w:rPr>
          <w:rFonts w:ascii="Arial" w:hAnsi="Arial"/>
          <w:b/>
          <w:w w:val="105"/>
          <w:sz w:val="13"/>
        </w:rPr>
        <w:t>não</w:t>
      </w:r>
      <w:r>
        <w:rPr>
          <w:w w:val="105"/>
          <w:sz w:val="13"/>
        </w:rPr>
        <w:t>”, em campo próprio do sistema eletrônico, referente a declarações firmadas nos seguintes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termos:</w:t>
      </w:r>
    </w:p>
    <w:p>
      <w:pPr>
        <w:pStyle w:val="ListParagraph"/>
        <w:numPr>
          <w:ilvl w:val="0"/>
          <w:numId w:val="3"/>
        </w:numPr>
        <w:tabs>
          <w:tab w:pos="31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Manifesto</w:t>
      </w:r>
      <w:r>
        <w:rPr>
          <w:w w:val="105"/>
          <w:sz w:val="13"/>
        </w:rPr>
        <w:t> ciência</w:t>
      </w:r>
      <w:r>
        <w:rPr>
          <w:w w:val="105"/>
          <w:sz w:val="13"/>
        </w:rPr>
        <w:t> em</w:t>
      </w:r>
      <w:r>
        <w:rPr>
          <w:w w:val="105"/>
          <w:sz w:val="13"/>
        </w:rPr>
        <w:t> relação</w:t>
      </w:r>
      <w:r>
        <w:rPr>
          <w:w w:val="105"/>
          <w:sz w:val="13"/>
        </w:rPr>
        <w:t> ao</w:t>
      </w:r>
      <w:r>
        <w:rPr>
          <w:w w:val="105"/>
          <w:sz w:val="13"/>
        </w:rPr>
        <w:t> inteiro</w:t>
      </w:r>
      <w:r>
        <w:rPr>
          <w:w w:val="105"/>
          <w:sz w:val="13"/>
        </w:rPr>
        <w:t> teor</w:t>
      </w:r>
      <w:r>
        <w:rPr>
          <w:w w:val="105"/>
          <w:sz w:val="13"/>
        </w:rPr>
        <w:t> do Ato</w:t>
      </w:r>
      <w:r>
        <w:rPr>
          <w:w w:val="105"/>
          <w:sz w:val="13"/>
        </w:rPr>
        <w:t> Convocatório</w:t>
      </w:r>
      <w:r>
        <w:rPr>
          <w:w w:val="105"/>
          <w:sz w:val="13"/>
        </w:rPr>
        <w:t> e</w:t>
      </w:r>
      <w:r>
        <w:rPr>
          <w:w w:val="105"/>
          <w:sz w:val="13"/>
        </w:rPr>
        <w:t> dos</w:t>
      </w:r>
      <w:r>
        <w:rPr>
          <w:w w:val="105"/>
          <w:sz w:val="13"/>
        </w:rPr>
        <w:t> seus</w:t>
      </w:r>
      <w:r>
        <w:rPr>
          <w:w w:val="105"/>
          <w:sz w:val="13"/>
        </w:rPr>
        <w:t> anexos,</w:t>
      </w:r>
      <w:r>
        <w:rPr>
          <w:w w:val="105"/>
          <w:sz w:val="13"/>
        </w:rPr>
        <w:t> concordo</w:t>
      </w:r>
      <w:r>
        <w:rPr>
          <w:w w:val="105"/>
          <w:sz w:val="13"/>
        </w:rPr>
        <w:t> com</w:t>
      </w:r>
      <w:r>
        <w:rPr>
          <w:w w:val="105"/>
          <w:sz w:val="13"/>
        </w:rPr>
        <w:t> suas</w:t>
      </w:r>
      <w:r>
        <w:rPr>
          <w:w w:val="105"/>
          <w:sz w:val="13"/>
        </w:rPr>
        <w:t> condições,</w:t>
      </w:r>
      <w:r>
        <w:rPr>
          <w:w w:val="105"/>
          <w:sz w:val="13"/>
        </w:rPr>
        <w:t> respondendo</w:t>
      </w:r>
      <w:r>
        <w:rPr>
          <w:w w:val="105"/>
          <w:sz w:val="13"/>
        </w:rPr>
        <w:t> pela</w:t>
      </w:r>
      <w:r>
        <w:rPr>
          <w:w w:val="105"/>
          <w:sz w:val="13"/>
        </w:rPr>
        <w:t> veracidade</w:t>
      </w:r>
      <w:r>
        <w:rPr>
          <w:w w:val="105"/>
          <w:sz w:val="13"/>
        </w:rPr>
        <w:t> das</w:t>
      </w:r>
      <w:r>
        <w:rPr>
          <w:w w:val="105"/>
          <w:sz w:val="13"/>
        </w:rPr>
        <w:t> informações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prestadas, na forma da lei.</w:t>
      </w:r>
    </w:p>
    <w:p>
      <w:pPr>
        <w:pStyle w:val="ListParagraph"/>
        <w:numPr>
          <w:ilvl w:val="0"/>
          <w:numId w:val="3"/>
        </w:numPr>
        <w:tabs>
          <w:tab w:pos="321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Declaro que minha proposta econômica compreenderá a integralidade dos custos para atendimento dos direitos trabalhistas assegurados na Constituição Federal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1988, nas leis trabalhistas, nas normas infralegais, nas convenções coletivas de trabalho e nos termos de ajustamento de conduta vigentes na data da sua entrega em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definitivo.</w:t>
      </w:r>
    </w:p>
    <w:p>
      <w:pPr>
        <w:pStyle w:val="ListParagraph"/>
        <w:numPr>
          <w:ilvl w:val="0"/>
          <w:numId w:val="3"/>
        </w:numPr>
        <w:tabs>
          <w:tab w:pos="291" w:val="left" w:leader="none"/>
        </w:tabs>
        <w:spacing w:line="240" w:lineRule="auto" w:before="67" w:after="0"/>
        <w:ind w:left="291" w:right="0" w:hanging="151"/>
        <w:jc w:val="left"/>
        <w:rPr>
          <w:sz w:val="13"/>
        </w:rPr>
      </w:pPr>
      <w:r>
        <w:rPr>
          <w:w w:val="105"/>
          <w:sz w:val="13"/>
        </w:rPr>
        <w:t>Atendo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previstos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0"/>
          <w:numId w:val="3"/>
        </w:numPr>
        <w:tabs>
          <w:tab w:pos="305" w:val="left" w:leader="none"/>
        </w:tabs>
        <w:spacing w:line="240" w:lineRule="auto" w:before="72" w:after="0"/>
        <w:ind w:left="305" w:right="0" w:hanging="165"/>
        <w:jc w:val="left"/>
        <w:rPr>
          <w:sz w:val="13"/>
        </w:rPr>
      </w:pPr>
      <w:r>
        <w:rPr>
          <w:w w:val="105"/>
          <w:sz w:val="13"/>
        </w:rPr>
        <w:t>Inexiste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comunicarei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superveniência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 impeditiva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 </w:t>
      </w:r>
      <w:r>
        <w:rPr>
          <w:spacing w:val="-2"/>
          <w:w w:val="105"/>
          <w:sz w:val="13"/>
        </w:rPr>
        <w:t>Contratante.</w:t>
      </w:r>
    </w:p>
    <w:p>
      <w:pPr>
        <w:pStyle w:val="ListParagraph"/>
        <w:numPr>
          <w:ilvl w:val="0"/>
          <w:numId w:val="3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Cumpro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deficiência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reabilitado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Previdência Social,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específicas.</w:t>
      </w:r>
    </w:p>
    <w:p>
      <w:pPr>
        <w:pStyle w:val="ListParagraph"/>
        <w:numPr>
          <w:ilvl w:val="0"/>
          <w:numId w:val="3"/>
        </w:numPr>
        <w:tabs>
          <w:tab w:pos="268" w:val="left" w:leader="none"/>
        </w:tabs>
        <w:spacing w:line="240" w:lineRule="auto" w:before="72" w:after="0"/>
        <w:ind w:left="268" w:right="0" w:hanging="128"/>
        <w:jc w:val="left"/>
        <w:rPr>
          <w:sz w:val="13"/>
        </w:rPr>
      </w:pPr>
      <w:r>
        <w:rPr>
          <w:w w:val="105"/>
          <w:sz w:val="13"/>
        </w:rPr>
        <w:t>Manifesto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todas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obrigações 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0"/>
          <w:numId w:val="3"/>
        </w:numPr>
        <w:tabs>
          <w:tab w:pos="309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Cumpro o disposto no inciso XXXIII do art. 7º da Constituição Federal de 1988, que proíbe o trabalho noturno, perigoso ou insalubre a menores de dezoito e de qualquer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trabalho a menores de dezesseis anos, salvo na condição de aprendiz, a partir de quatorze anos.</w:t>
      </w:r>
    </w:p>
    <w:p>
      <w:pPr>
        <w:pStyle w:val="ListParagraph"/>
        <w:numPr>
          <w:ilvl w:val="0"/>
          <w:numId w:val="3"/>
        </w:numPr>
        <w:tabs>
          <w:tab w:pos="305" w:val="left" w:leader="none"/>
        </w:tabs>
        <w:spacing w:line="240" w:lineRule="auto" w:before="68" w:after="0"/>
        <w:ind w:left="305" w:right="0" w:hanging="165"/>
        <w:jc w:val="left"/>
        <w:rPr>
          <w:sz w:val="13"/>
        </w:rPr>
      </w:pPr>
      <w:r>
        <w:rPr>
          <w:w w:val="105"/>
          <w:sz w:val="13"/>
        </w:rPr>
        <w:t>Observo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IV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art.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cumpro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III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art.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5º,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Constituição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1988,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veda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tratamento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desumano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</w:t>
      </w:r>
      <w:r>
        <w:rPr>
          <w:spacing w:val="-2"/>
          <w:w w:val="105"/>
          <w:sz w:val="13"/>
        </w:rPr>
        <w:t>degradante.</w:t>
      </w:r>
    </w:p>
    <w:p>
      <w:pPr>
        <w:pStyle w:val="ListParagraph"/>
        <w:numPr>
          <w:ilvl w:val="0"/>
          <w:numId w:val="3"/>
        </w:numPr>
        <w:tabs>
          <w:tab w:pos="260" w:val="left" w:leader="none"/>
        </w:tabs>
        <w:spacing w:line="240" w:lineRule="auto" w:before="72" w:after="0"/>
        <w:ind w:left="260" w:right="0" w:hanging="120"/>
        <w:jc w:val="left"/>
        <w:rPr>
          <w:sz w:val="13"/>
        </w:rPr>
      </w:pPr>
      <w:r>
        <w:rPr>
          <w:w w:val="105"/>
          <w:sz w:val="13"/>
        </w:rPr>
        <w:t>Cumpro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aprendiz,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 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cargos 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específicas, quando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0"/>
          <w:numId w:val="3"/>
        </w:numPr>
        <w:tabs>
          <w:tab w:pos="274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Declaro, sob as penas da Lei, que cumpro os requisitos estabelecidos no art. 3º da Lei Complementar nº 123/2006, sendo apta(o) a usufruir do tratamento favorecido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estabelecido</w:t>
      </w:r>
      <w:r>
        <w:rPr>
          <w:w w:val="105"/>
          <w:sz w:val="13"/>
        </w:rPr>
        <w:t> nos</w:t>
      </w:r>
      <w:r>
        <w:rPr>
          <w:w w:val="105"/>
          <w:sz w:val="13"/>
        </w:rPr>
        <w:t> artigos</w:t>
      </w:r>
      <w:r>
        <w:rPr>
          <w:w w:val="105"/>
          <w:sz w:val="13"/>
        </w:rPr>
        <w:t> 42</w:t>
      </w:r>
      <w:r>
        <w:rPr>
          <w:w w:val="105"/>
          <w:sz w:val="13"/>
        </w:rPr>
        <w:t> a</w:t>
      </w:r>
      <w:r>
        <w:rPr>
          <w:w w:val="105"/>
          <w:sz w:val="13"/>
        </w:rPr>
        <w:t> 49</w:t>
      </w:r>
      <w:r>
        <w:rPr>
          <w:w w:val="105"/>
          <w:sz w:val="13"/>
        </w:rPr>
        <w:t> da</w:t>
      </w:r>
      <w:r>
        <w:rPr>
          <w:w w:val="105"/>
          <w:sz w:val="13"/>
        </w:rPr>
        <w:t> referida</w:t>
      </w:r>
      <w:r>
        <w:rPr>
          <w:w w:val="105"/>
          <w:sz w:val="13"/>
        </w:rPr>
        <w:t> Lei</w:t>
      </w:r>
      <w:r>
        <w:rPr>
          <w:w w:val="105"/>
          <w:sz w:val="13"/>
        </w:rPr>
        <w:t> Complementar</w:t>
      </w:r>
      <w:r>
        <w:rPr>
          <w:w w:val="105"/>
          <w:sz w:val="13"/>
        </w:rPr>
        <w:t> [no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enquadrada(o)</w:t>
      </w:r>
      <w:r>
        <w:rPr>
          <w:w w:val="105"/>
          <w:sz w:val="13"/>
        </w:rPr>
        <w:t> como</w:t>
      </w:r>
      <w:r>
        <w:rPr>
          <w:w w:val="105"/>
          <w:sz w:val="13"/>
        </w:rPr>
        <w:t> microempresa</w:t>
      </w:r>
      <w:r>
        <w:rPr>
          <w:w w:val="105"/>
          <w:sz w:val="13"/>
        </w:rPr>
        <w:t> ou</w:t>
      </w:r>
      <w:r>
        <w:rPr>
          <w:w w:val="105"/>
          <w:sz w:val="13"/>
        </w:rPr>
        <w:t> empresa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e</w:t>
      </w:r>
      <w:r>
        <w:rPr>
          <w:w w:val="105"/>
          <w:sz w:val="13"/>
        </w:rPr>
        <w:t> </w:t>
      </w:r>
      <w:r>
        <w:rPr>
          <w:w w:val="105"/>
          <w:sz w:val="13"/>
        </w:rPr>
        <w:t>cooperativa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(quando admitida a participação dessa última) que deseje usufruir da preferência estabelecida nos aludidos regramentos].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8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prestadas,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disponibilizadas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Comprasgov,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também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2"/>
          <w:w w:val="105"/>
          <w:sz w:val="13"/>
        </w:rPr>
        <w:t> preenchidas/assinaladas.</w:t>
      </w:r>
    </w:p>
    <w:p>
      <w:pPr>
        <w:pStyle w:val="ListParagraph"/>
        <w:numPr>
          <w:ilvl w:val="2"/>
          <w:numId w:val="2"/>
        </w:numPr>
        <w:tabs>
          <w:tab w:pos="50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Caso</w:t>
      </w:r>
      <w:r>
        <w:rPr>
          <w:w w:val="105"/>
          <w:sz w:val="13"/>
        </w:rPr>
        <w:t> a(o)</w:t>
      </w:r>
      <w:r>
        <w:rPr>
          <w:w w:val="105"/>
          <w:sz w:val="13"/>
        </w:rPr>
        <w:t> fornecedora(fornecedor)</w:t>
      </w:r>
      <w:r>
        <w:rPr>
          <w:w w:val="105"/>
          <w:sz w:val="13"/>
        </w:rPr>
        <w:t> não</w:t>
      </w:r>
      <w:r>
        <w:rPr>
          <w:w w:val="105"/>
          <w:sz w:val="13"/>
        </w:rPr>
        <w:t> formalize</w:t>
      </w:r>
      <w:r>
        <w:rPr>
          <w:w w:val="105"/>
          <w:sz w:val="13"/>
        </w:rPr>
        <w:t> as</w:t>
      </w:r>
      <w:r>
        <w:rPr>
          <w:w w:val="105"/>
          <w:sz w:val="13"/>
        </w:rPr>
        <w:t> declarações,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ser</w:t>
      </w:r>
      <w:r>
        <w:rPr>
          <w:w w:val="105"/>
          <w:sz w:val="13"/>
        </w:rPr>
        <w:t> impedida(o)</w:t>
      </w:r>
      <w:r>
        <w:rPr>
          <w:w w:val="105"/>
          <w:sz w:val="13"/>
        </w:rPr>
        <w:t> de</w:t>
      </w:r>
      <w:r>
        <w:rPr>
          <w:w w:val="105"/>
          <w:sz w:val="13"/>
        </w:rPr>
        <w:t> enviar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ou</w:t>
      </w:r>
      <w:r>
        <w:rPr>
          <w:w w:val="105"/>
          <w:sz w:val="13"/>
        </w:rPr>
        <w:t> ser</w:t>
      </w:r>
      <w:r>
        <w:rPr>
          <w:w w:val="105"/>
          <w:sz w:val="13"/>
        </w:rPr>
        <w:t> inabilitada(o),</w:t>
      </w:r>
      <w:r>
        <w:rPr>
          <w:w w:val="105"/>
          <w:sz w:val="13"/>
        </w:rPr>
        <w:t> conforme</w:t>
      </w:r>
      <w:r>
        <w:rPr>
          <w:w w:val="105"/>
          <w:sz w:val="13"/>
        </w:rPr>
        <w:t> aviso</w:t>
      </w:r>
      <w:r>
        <w:rPr>
          <w:w w:val="105"/>
          <w:sz w:val="13"/>
        </w:rPr>
        <w:t> emitido</w:t>
      </w:r>
      <w:r>
        <w:rPr>
          <w:w w:val="105"/>
          <w:sz w:val="13"/>
        </w:rPr>
        <w:t> pelo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sistema.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sujeitará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 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Heading2"/>
        <w:numPr>
          <w:ilvl w:val="3"/>
          <w:numId w:val="2"/>
        </w:numPr>
        <w:tabs>
          <w:tab w:pos="598" w:val="left" w:leader="none"/>
        </w:tabs>
        <w:spacing w:line="280" w:lineRule="auto" w:before="73" w:after="0"/>
        <w:ind w:left="140" w:right="262" w:firstLine="0"/>
        <w:jc w:val="both"/>
        <w:rPr>
          <w:rFonts w:ascii="Arial MT" w:hAnsi="Arial MT"/>
          <w:b w:val="0"/>
        </w:rPr>
      </w:pP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falsa declaração relativa ao enquadramento como microempresa (ME) ou empresa de pequeno porte (EPP) e cooperativa </w:t>
      </w:r>
      <w:r>
        <w:rPr>
          <w:rFonts w:ascii="Arial MT" w:hAnsi="Arial MT"/>
          <w:b w:val="0"/>
          <w:w w:val="105"/>
        </w:rPr>
        <w:t>(quando admitida a participação</w:t>
      </w:r>
      <w:r>
        <w:rPr>
          <w:rFonts w:ascii="Arial MT" w:hAnsi="Arial MT"/>
          <w:b w:val="0"/>
          <w:spacing w:val="40"/>
          <w:w w:val="105"/>
        </w:rPr>
        <w:t> </w:t>
      </w:r>
      <w:r>
        <w:rPr>
          <w:rFonts w:ascii="Arial MT" w:hAnsi="Arial MT"/>
          <w:b w:val="0"/>
          <w:w w:val="105"/>
        </w:rPr>
        <w:t>dessa</w:t>
      </w:r>
      <w:r>
        <w:rPr>
          <w:rFonts w:ascii="Arial MT" w:hAnsi="Arial MT"/>
          <w:b w:val="0"/>
          <w:w w:val="105"/>
        </w:rPr>
        <w:t> última)</w:t>
      </w:r>
      <w:r>
        <w:rPr>
          <w:rFonts w:ascii="Arial MT" w:hAnsi="Arial MT"/>
          <w:b w:val="0"/>
          <w:w w:val="105"/>
        </w:rPr>
        <w:t> </w:t>
      </w:r>
      <w:r>
        <w:rPr>
          <w:w w:val="105"/>
        </w:rPr>
        <w:t>pode</w:t>
      </w:r>
      <w:r>
        <w:rPr>
          <w:w w:val="105"/>
        </w:rPr>
        <w:t> configurar</w:t>
      </w:r>
      <w:r>
        <w:rPr>
          <w:w w:val="105"/>
        </w:rPr>
        <w:t> fraude</w:t>
      </w:r>
      <w:r>
        <w:rPr>
          <w:w w:val="105"/>
        </w:rPr>
        <w:t> à</w:t>
      </w:r>
      <w:r>
        <w:rPr>
          <w:w w:val="105"/>
        </w:rPr>
        <w:t> licitação</w:t>
      </w:r>
      <w:r>
        <w:rPr>
          <w:w w:val="105"/>
        </w:rPr>
        <w:t> e</w:t>
      </w:r>
      <w:r>
        <w:rPr>
          <w:w w:val="105"/>
        </w:rPr>
        <w:t> sujeitar</w:t>
      </w:r>
      <w:r>
        <w:rPr>
          <w:w w:val="105"/>
        </w:rPr>
        <w:t> a(o)</w:t>
      </w:r>
      <w:r>
        <w:rPr>
          <w:w w:val="105"/>
        </w:rPr>
        <w:t> licitante, AINDA QUE</w:t>
      </w:r>
      <w:r>
        <w:rPr>
          <w:w w:val="105"/>
        </w:rPr>
        <w:t> NÃO</w:t>
      </w:r>
      <w:r>
        <w:rPr>
          <w:w w:val="105"/>
        </w:rPr>
        <w:t> LOGRE</w:t>
      </w:r>
      <w:r>
        <w:rPr>
          <w:w w:val="105"/>
        </w:rPr>
        <w:t> PROVEITO,</w:t>
      </w:r>
      <w:r>
        <w:rPr>
          <w:w w:val="105"/>
        </w:rPr>
        <w:t> à</w:t>
      </w:r>
      <w:r>
        <w:rPr>
          <w:w w:val="105"/>
        </w:rPr>
        <w:t> declaração</w:t>
      </w:r>
      <w:r>
        <w:rPr>
          <w:w w:val="105"/>
        </w:rPr>
        <w:t> de</w:t>
      </w:r>
      <w:r>
        <w:rPr>
          <w:w w:val="105"/>
        </w:rPr>
        <w:t> inidoneidade</w:t>
      </w:r>
      <w:r>
        <w:rPr>
          <w:w w:val="105"/>
        </w:rPr>
        <w:t> para</w:t>
      </w:r>
      <w:r>
        <w:rPr>
          <w:w w:val="105"/>
        </w:rPr>
        <w:t> participar</w:t>
      </w:r>
      <w:r>
        <w:rPr>
          <w:w w:val="105"/>
        </w:rPr>
        <w:t> de</w:t>
      </w:r>
      <w:r>
        <w:rPr>
          <w:spacing w:val="40"/>
          <w:w w:val="105"/>
        </w:rPr>
        <w:t> </w:t>
      </w:r>
      <w:r>
        <w:rPr>
          <w:w w:val="105"/>
        </w:rPr>
        <w:t>certames da</w:t>
      </w:r>
      <w:r>
        <w:rPr>
          <w:spacing w:val="-1"/>
          <w:w w:val="105"/>
        </w:rPr>
        <w:t> </w:t>
      </w:r>
      <w:r>
        <w:rPr>
          <w:w w:val="105"/>
        </w:rPr>
        <w:t>Administração Pública Federal ou daqueles em que haja utilização de recursos federais </w:t>
      </w:r>
      <w:r>
        <w:rPr>
          <w:rFonts w:ascii="Arial MT" w:hAnsi="Arial MT"/>
          <w:b w:val="0"/>
          <w:w w:val="105"/>
        </w:rPr>
        <w:t>(</w:t>
      </w:r>
      <w:r>
        <w:rPr>
          <w:rFonts w:ascii="Arial MT" w:hAnsi="Arial MT"/>
          <w:b w:val="0"/>
          <w:color w:val="0000ED"/>
          <w:w w:val="105"/>
          <w:u w:val="single" w:color="0000ED"/>
        </w:rPr>
        <w:t>Acórdão 2294/2022 - TCU - Plenário</w:t>
      </w:r>
      <w:r>
        <w:rPr>
          <w:rFonts w:ascii="Arial MT" w:hAnsi="Arial MT"/>
          <w:b w:val="0"/>
          <w:w w:val="105"/>
        </w:rPr>
        <w:t>).</w:t>
      </w:r>
    </w:p>
    <w:p>
      <w:pPr>
        <w:pStyle w:val="ListParagraph"/>
        <w:numPr>
          <w:ilvl w:val="1"/>
          <w:numId w:val="2"/>
        </w:numPr>
        <w:tabs>
          <w:tab w:pos="366" w:val="left" w:leader="none"/>
        </w:tabs>
        <w:spacing w:line="240" w:lineRule="auto" w:before="47" w:after="0"/>
        <w:ind w:left="366" w:right="0" w:hanging="226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verificação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existência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sanção administrativa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(penalidade)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impeça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 participação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certame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 futura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contratação.</w:t>
      </w:r>
    </w:p>
    <w:p>
      <w:pPr>
        <w:pStyle w:val="ListParagraph"/>
        <w:spacing w:after="0" w:line="240" w:lineRule="auto"/>
        <w:jc w:val="both"/>
        <w:rPr>
          <w:rFonts w:ascii="Arial" w:hAnsi="Arial"/>
          <w:b/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"/>
        </w:numPr>
        <w:tabs>
          <w:tab w:pos="489" w:val="left" w:leader="none"/>
        </w:tabs>
        <w:spacing w:line="247" w:lineRule="auto" w:before="8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 verificação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eventual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existência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sanção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impeditiva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logo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encerramento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competitiva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(fase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lances),</w:t>
      </w:r>
      <w:r>
        <w:rPr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acordo com a ordem de classificação da(o)(s) licitante(s)</w:t>
      </w:r>
      <w:r>
        <w:rPr>
          <w:w w:val="105"/>
          <w:sz w:val="13"/>
        </w:rPr>
        <w:t>, por meio de consulta aos seguintes cadastros:</w:t>
      </w:r>
    </w:p>
    <w:p>
      <w:pPr>
        <w:pStyle w:val="ListParagraph"/>
        <w:numPr>
          <w:ilvl w:val="0"/>
          <w:numId w:val="4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Unificado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Fornecedores </w:t>
      </w:r>
      <w:r>
        <w:rPr>
          <w:spacing w:val="-2"/>
          <w:w w:val="105"/>
          <w:sz w:val="13"/>
        </w:rPr>
        <w:t>(Sicaf).</w:t>
      </w:r>
    </w:p>
    <w:p>
      <w:pPr>
        <w:pStyle w:val="ListParagraph"/>
        <w:numPr>
          <w:ilvl w:val="0"/>
          <w:numId w:val="4"/>
        </w:numPr>
        <w:tabs>
          <w:tab w:pos="333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Cadastro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Empresas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Inidôneas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Suspensas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CEIS,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mantido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Controladoria-Geral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(</w:t>
      </w:r>
      <w:hyperlink r:id="rId13">
        <w:r>
          <w:rPr>
            <w:color w:val="0000ED"/>
            <w:w w:val="105"/>
            <w:sz w:val="13"/>
            <w:u w:val="single" w:color="0000ED"/>
          </w:rPr>
          <w:t>https://portaldatransparencia</w:t>
        </w:r>
        <w:r>
          <w:rPr>
            <w:color w:val="0000ED"/>
            <w:w w:val="105"/>
            <w:sz w:val="13"/>
          </w:rPr>
          <w:t>.g</w:t>
        </w:r>
        <w:r>
          <w:rPr>
            <w:color w:val="0000ED"/>
            <w:w w:val="105"/>
            <w:sz w:val="13"/>
            <w:u w:val="single" w:color="0000ED"/>
          </w:rPr>
          <w:t>ov.br/sancoes/consulta?</w:t>
        </w:r>
      </w:hyperlink>
      <w:r>
        <w:rPr>
          <w:color w:val="0000ED"/>
          <w:spacing w:val="40"/>
          <w:w w:val="105"/>
          <w:sz w:val="13"/>
        </w:rPr>
        <w:t> </w:t>
      </w:r>
      <w:hyperlink r:id="rId13">
        <w:r>
          <w:rPr>
            <w:color w:val="0000ED"/>
            <w:spacing w:val="-2"/>
            <w:w w:val="105"/>
            <w:sz w:val="13"/>
            <w:u w:val="single" w:color="0000ED"/>
          </w:rPr>
          <w:t>ordenarPor=nomeSancionado&amp;direcao=asc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  <w:tab w:pos="1219" w:val="left" w:leader="none"/>
          <w:tab w:pos="1953" w:val="left" w:leader="none"/>
          <w:tab w:pos="2307" w:val="left" w:leader="none"/>
          <w:tab w:pos="3351" w:val="left" w:leader="none"/>
          <w:tab w:pos="3932" w:val="left" w:leader="none"/>
          <w:tab w:pos="4799" w:val="left" w:leader="none"/>
          <w:tab w:pos="5153" w:val="left" w:leader="none"/>
          <w:tab w:pos="7204" w:val="left" w:leader="none"/>
          <w:tab w:pos="7892" w:val="left" w:leader="none"/>
          <w:tab w:pos="8352" w:val="left" w:leader="none"/>
          <w:tab w:pos="9131" w:val="left" w:leader="none"/>
          <w:tab w:pos="9864" w:val="left" w:leader="none"/>
          <w:tab w:pos="10218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spacing w:val="-2"/>
          <w:w w:val="105"/>
          <w:sz w:val="13"/>
        </w:rPr>
        <w:t>Cadastro</w:t>
      </w:r>
      <w:r>
        <w:rPr>
          <w:sz w:val="13"/>
        </w:rPr>
        <w:tab/>
      </w:r>
      <w:r>
        <w:rPr>
          <w:spacing w:val="-2"/>
          <w:w w:val="105"/>
          <w:sz w:val="13"/>
        </w:rPr>
        <w:t>Nacional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spacing w:val="-2"/>
          <w:w w:val="105"/>
          <w:sz w:val="13"/>
        </w:rPr>
        <w:t>Condenações</w:t>
      </w:r>
      <w:r>
        <w:rPr>
          <w:sz w:val="13"/>
        </w:rPr>
        <w:tab/>
      </w:r>
      <w:r>
        <w:rPr>
          <w:spacing w:val="-2"/>
          <w:w w:val="105"/>
          <w:sz w:val="13"/>
        </w:rPr>
        <w:t>Cíveis</w:t>
      </w:r>
      <w:r>
        <w:rPr>
          <w:sz w:val="13"/>
        </w:rPr>
        <w:tab/>
      </w:r>
      <w:r>
        <w:rPr>
          <w:w w:val="105"/>
          <w:sz w:val="13"/>
        </w:rPr>
        <w:t>por</w:t>
      </w:r>
      <w:r>
        <w:rPr>
          <w:spacing w:val="80"/>
          <w:w w:val="150"/>
          <w:sz w:val="13"/>
        </w:rPr>
        <w:t> </w:t>
      </w:r>
      <w:r>
        <w:rPr>
          <w:w w:val="105"/>
          <w:sz w:val="13"/>
        </w:rPr>
        <w:t>Atos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w w:val="105"/>
          <w:sz w:val="13"/>
        </w:rPr>
        <w:t>Improbidade</w:t>
      </w:r>
      <w:r>
        <w:rPr>
          <w:spacing w:val="80"/>
          <w:w w:val="150"/>
          <w:sz w:val="13"/>
        </w:rPr>
        <w:t> </w:t>
      </w:r>
      <w:r>
        <w:rPr>
          <w:w w:val="105"/>
          <w:sz w:val="13"/>
        </w:rPr>
        <w:t>Administrativa,</w:t>
      </w:r>
      <w:r>
        <w:rPr>
          <w:sz w:val="13"/>
        </w:rPr>
        <w:tab/>
      </w:r>
      <w:r>
        <w:rPr>
          <w:spacing w:val="-2"/>
          <w:w w:val="105"/>
          <w:sz w:val="13"/>
        </w:rPr>
        <w:t>mantido</w:t>
      </w:r>
      <w:r>
        <w:rPr>
          <w:sz w:val="13"/>
        </w:rPr>
        <w:tab/>
      </w:r>
      <w:r>
        <w:rPr>
          <w:spacing w:val="-4"/>
          <w:w w:val="105"/>
          <w:sz w:val="13"/>
        </w:rPr>
        <w:t>pelo</w:t>
      </w:r>
      <w:r>
        <w:rPr>
          <w:sz w:val="13"/>
        </w:rPr>
        <w:tab/>
      </w:r>
      <w:r>
        <w:rPr>
          <w:spacing w:val="-2"/>
          <w:w w:val="105"/>
          <w:sz w:val="13"/>
        </w:rPr>
        <w:t>Conselho</w:t>
      </w:r>
      <w:r>
        <w:rPr>
          <w:sz w:val="13"/>
        </w:rPr>
        <w:tab/>
      </w:r>
      <w:r>
        <w:rPr>
          <w:spacing w:val="-2"/>
          <w:w w:val="105"/>
          <w:sz w:val="13"/>
        </w:rPr>
        <w:t>Nacional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spacing w:val="-2"/>
          <w:w w:val="105"/>
          <w:sz w:val="13"/>
        </w:rPr>
        <w:t>Justiça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</w:t>
      </w:r>
      <w:hyperlink r:id="rId14">
        <w:r>
          <w:rPr>
            <w:color w:val="0000ED"/>
            <w:w w:val="105"/>
            <w:sz w:val="13"/>
            <w:u w:val="single" w:color="0000ED"/>
          </w:rPr>
          <w:t>www.cn</w:t>
        </w:r>
        <w:r>
          <w:rPr>
            <w:color w:val="0000ED"/>
            <w:w w:val="105"/>
            <w:sz w:val="13"/>
          </w:rPr>
          <w:t>j.</w:t>
        </w:r>
        <w:r>
          <w:rPr>
            <w:rFonts w:ascii="Times New Roman" w:hAnsi="Times New Roman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</w:rPr>
          <w:t>ju</w:t>
        </w:r>
        <w:r>
          <w:rPr>
            <w:rFonts w:ascii="Times New Roman" w:hAnsi="Times New Roman"/>
            <w:spacing w:val="38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</w:rPr>
          <w:t>s.br/improbidade_adm/consultar_requerido.php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0"/>
          <w:numId w:val="4"/>
        </w:numPr>
        <w:tabs>
          <w:tab w:pos="361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Lista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Inidôneos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Integrado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Condenações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Ilícitos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Administrativos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CADICON,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mantidos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51"/>
          <w:w w:val="105"/>
          <w:sz w:val="13"/>
        </w:rPr>
        <w:t> </w:t>
      </w:r>
      <w:r>
        <w:rPr>
          <w:w w:val="105"/>
          <w:sz w:val="13"/>
        </w:rPr>
        <w:t>Tribunal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Contas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51"/>
          <w:w w:val="105"/>
          <w:sz w:val="13"/>
        </w:rPr>
        <w:t> </w:t>
      </w:r>
      <w:r>
        <w:rPr>
          <w:w w:val="105"/>
          <w:sz w:val="13"/>
        </w:rPr>
        <w:t>TCU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(</w:t>
      </w:r>
      <w:hyperlink r:id="rId15">
        <w:r>
          <w:rPr>
            <w:color w:val="0000ED"/>
            <w:spacing w:val="-2"/>
            <w:w w:val="105"/>
            <w:sz w:val="13"/>
            <w:u w:val="single" w:color="0000ED"/>
          </w:rPr>
          <w:t>https://contas.tcu</w:t>
        </w:r>
        <w:r>
          <w:rPr>
            <w:color w:val="0000ED"/>
            <w:spacing w:val="-2"/>
            <w:w w:val="105"/>
            <w:sz w:val="13"/>
          </w:rPr>
          <w:t>.g</w:t>
        </w:r>
        <w:r>
          <w:rPr>
            <w:color w:val="0000ED"/>
            <w:spacing w:val="-2"/>
            <w:w w:val="105"/>
            <w:sz w:val="13"/>
            <w:u w:val="single" w:color="0000ED"/>
          </w:rPr>
          <w:t>ov.br/ords/f?p=704144:3:10614424770367::NO:3,4,6::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3"/>
          <w:numId w:val="2"/>
        </w:numPr>
        <w:tabs>
          <w:tab w:pos="613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haver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substituição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consultas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alíneas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“</w:t>
      </w:r>
      <w:r>
        <w:rPr>
          <w:rFonts w:ascii="Arial" w:hAnsi="Arial"/>
          <w:b/>
          <w:w w:val="105"/>
          <w:sz w:val="13"/>
        </w:rPr>
        <w:t>b”,</w:t>
      </w:r>
      <w:r>
        <w:rPr>
          <w:rFonts w:ascii="Arial" w:hAnsi="Arial"/>
          <w:b/>
          <w:spacing w:val="1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“c”</w:t>
      </w:r>
      <w:r>
        <w:rPr>
          <w:rFonts w:ascii="Arial" w:hAnsi="Arial"/>
          <w:b/>
          <w:spacing w:val="16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“d”</w:t>
      </w:r>
      <w:r>
        <w:rPr>
          <w:rFonts w:ascii="Arial" w:hAnsi="Arial"/>
          <w:b/>
          <w:spacing w:val="1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1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2.3.1</w:t>
      </w:r>
      <w:r>
        <w:rPr>
          <w:rFonts w:ascii="Arial" w:hAnsi="Arial"/>
          <w:b/>
          <w:spacing w:val="16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Consolidada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Pessoa Jurídica do TCU (</w:t>
      </w:r>
      <w:hyperlink r:id="rId16">
        <w:r>
          <w:rPr>
            <w:color w:val="0000ED"/>
            <w:w w:val="105"/>
            <w:sz w:val="13"/>
            <w:u w:val="single" w:color="0000ED"/>
          </w:rPr>
          <w:t>https://certidoes-apf.apps.tcu</w:t>
        </w:r>
        <w:r>
          <w:rPr>
            <w:color w:val="0000ED"/>
            <w:w w:val="105"/>
            <w:sz w:val="13"/>
          </w:rPr>
          <w:t>.g</w:t>
        </w:r>
        <w:r>
          <w:rPr>
            <w:color w:val="0000ED"/>
            <w:w w:val="105"/>
            <w:sz w:val="13"/>
            <w:u w:val="single" w:color="0000ED"/>
          </w:rPr>
          <w:t>ov.br/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3"/>
          <w:numId w:val="2"/>
        </w:numPr>
        <w:tabs>
          <w:tab w:pos="615" w:val="left" w:leader="none"/>
        </w:tabs>
        <w:spacing w:line="247" w:lineRule="auto" w:before="68" w:after="0"/>
        <w:ind w:left="140" w:right="263" w:firstLine="0"/>
        <w:jc w:val="both"/>
      </w:pPr>
      <w:r>
        <w:rPr>
          <w:w w:val="105"/>
        </w:rPr>
        <w:t>A</w:t>
      </w:r>
      <w:r>
        <w:rPr>
          <w:w w:val="105"/>
        </w:rPr>
        <w:t> consulta</w:t>
      </w:r>
      <w:r>
        <w:rPr>
          <w:w w:val="105"/>
        </w:rPr>
        <w:t> aos</w:t>
      </w:r>
      <w:r>
        <w:rPr>
          <w:w w:val="105"/>
        </w:rPr>
        <w:t> cadastros</w:t>
      </w:r>
      <w:r>
        <w:rPr>
          <w:w w:val="105"/>
        </w:rPr>
        <w:t> será</w:t>
      </w:r>
      <w:r>
        <w:rPr>
          <w:w w:val="105"/>
        </w:rPr>
        <w:t> realizada</w:t>
      </w:r>
      <w:r>
        <w:rPr>
          <w:w w:val="105"/>
        </w:rPr>
        <w:t> em</w:t>
      </w:r>
      <w:r>
        <w:rPr>
          <w:w w:val="105"/>
        </w:rPr>
        <w:t> nome</w:t>
      </w:r>
      <w:r>
        <w:rPr>
          <w:w w:val="105"/>
        </w:rPr>
        <w:t> da</w:t>
      </w:r>
      <w:r>
        <w:rPr>
          <w:w w:val="105"/>
        </w:rPr>
        <w:t> empresa</w:t>
      </w:r>
      <w:r>
        <w:rPr>
          <w:w w:val="105"/>
        </w:rPr>
        <w:t> licitante</w:t>
      </w:r>
      <w:r>
        <w:rPr>
          <w:w w:val="105"/>
        </w:rPr>
        <w:t> e</w:t>
      </w:r>
      <w:r>
        <w:rPr>
          <w:w w:val="105"/>
        </w:rPr>
        <w:t> também</w:t>
      </w:r>
      <w:r>
        <w:rPr>
          <w:w w:val="105"/>
        </w:rPr>
        <w:t> de</w:t>
      </w:r>
      <w:r>
        <w:rPr>
          <w:w w:val="105"/>
        </w:rPr>
        <w:t> sua(seu)</w:t>
      </w:r>
      <w:r>
        <w:rPr>
          <w:w w:val="105"/>
        </w:rPr>
        <w:t> sócia(o)</w:t>
      </w:r>
      <w:r>
        <w:rPr>
          <w:w w:val="105"/>
        </w:rPr>
        <w:t> majoritária(o),</w:t>
      </w:r>
      <w:r>
        <w:rPr>
          <w:w w:val="105"/>
        </w:rPr>
        <w:t> por</w:t>
      </w:r>
      <w:r>
        <w:rPr>
          <w:w w:val="105"/>
        </w:rPr>
        <w:t> força</w:t>
      </w:r>
      <w:r>
        <w:rPr>
          <w:w w:val="105"/>
        </w:rPr>
        <w:t> do</w:t>
      </w:r>
      <w:r>
        <w:rPr>
          <w:w w:val="105"/>
        </w:rPr>
        <w:t> artigo</w:t>
      </w:r>
      <w:r>
        <w:rPr>
          <w:w w:val="105"/>
        </w:rPr>
        <w:t> 12</w:t>
      </w:r>
      <w:r>
        <w:rPr>
          <w:w w:val="105"/>
        </w:rPr>
        <w:t> da</w:t>
      </w:r>
      <w:r>
        <w:rPr>
          <w:w w:val="105"/>
        </w:rPr>
        <w:t> Lei</w:t>
      </w:r>
      <w:r>
        <w:rPr>
          <w:spacing w:val="40"/>
          <w:w w:val="105"/>
        </w:rPr>
        <w:t> </w:t>
      </w:r>
      <w:r>
        <w:rPr>
          <w:w w:val="105"/>
        </w:rPr>
        <w:t>8.429/1992, que prevê, dentre as sanções impostas à(ao) responsável pela prática de ato de improbidade administrativa, a proibição de contratar com o Poder</w:t>
      </w:r>
      <w:r>
        <w:rPr>
          <w:spacing w:val="40"/>
          <w:w w:val="105"/>
        </w:rPr>
        <w:t> </w:t>
      </w:r>
      <w:r>
        <w:rPr>
          <w:w w:val="105"/>
        </w:rPr>
        <w:t>Público, inclusive por intermédio de pessoa jurídica da qual seja sócia(o) majoritária(o).</w:t>
      </w:r>
    </w:p>
    <w:p>
      <w:pPr>
        <w:pStyle w:val="ListParagraph"/>
        <w:numPr>
          <w:ilvl w:val="2"/>
          <w:numId w:val="2"/>
        </w:numPr>
        <w:tabs>
          <w:tab w:pos="492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Caso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conste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Situação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Fornecedor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(Sicaf)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existência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Impeditivas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Indiretas,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diligenciará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verificar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houve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fraude por parte das empresas apontadas no Relatório de Ocorrências Impeditivas Indiretas.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tentativa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burla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verificada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vínculos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societários, linhas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similares,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dentre </w:t>
      </w:r>
      <w:r>
        <w:rPr>
          <w:spacing w:val="-2"/>
          <w:w w:val="105"/>
          <w:sz w:val="13"/>
        </w:rPr>
        <w:t>outros.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manifestação previamente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eventual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desclassificação.</w:t>
      </w:r>
    </w:p>
    <w:p>
      <w:pPr>
        <w:pStyle w:val="Heading2"/>
        <w:numPr>
          <w:ilvl w:val="1"/>
          <w:numId w:val="2"/>
        </w:numPr>
        <w:tabs>
          <w:tab w:pos="366" w:val="left" w:leader="none"/>
        </w:tabs>
        <w:spacing w:line="240" w:lineRule="auto" w:before="72" w:after="0"/>
        <w:ind w:left="366" w:right="0" w:hanging="226"/>
        <w:jc w:val="both"/>
      </w:pP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poderão</w:t>
      </w:r>
      <w:r>
        <w:rPr>
          <w:spacing w:val="-1"/>
          <w:w w:val="105"/>
        </w:rPr>
        <w:t> </w:t>
      </w:r>
      <w:r>
        <w:rPr>
          <w:w w:val="105"/>
        </w:rPr>
        <w:t>participar</w:t>
      </w:r>
      <w:r>
        <w:rPr>
          <w:spacing w:val="-1"/>
          <w:w w:val="105"/>
        </w:rPr>
        <w:t> </w:t>
      </w:r>
      <w:r>
        <w:rPr>
          <w:w w:val="105"/>
        </w:rPr>
        <w:t>deste</w:t>
      </w:r>
      <w:r>
        <w:rPr>
          <w:spacing w:val="-1"/>
          <w:w w:val="105"/>
        </w:rPr>
        <w:t> </w:t>
      </w:r>
      <w:r>
        <w:rPr>
          <w:w w:val="105"/>
        </w:rPr>
        <w:t>certame,</w:t>
      </w:r>
      <w:r>
        <w:rPr>
          <w:spacing w:val="-1"/>
          <w:w w:val="105"/>
        </w:rPr>
        <w:t> </w:t>
      </w:r>
      <w:r>
        <w:rPr>
          <w:w w:val="105"/>
        </w:rPr>
        <w:t>conforme 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caso: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cujos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estatutos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sociais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 </w:t>
      </w:r>
      <w:r>
        <w:rPr>
          <w:spacing w:val="-2"/>
          <w:w w:val="105"/>
          <w:sz w:val="13"/>
        </w:rPr>
        <w:t>Pregão;</w:t>
      </w:r>
    </w:p>
    <w:p>
      <w:pPr>
        <w:pStyle w:val="ListParagraph"/>
        <w:numPr>
          <w:ilvl w:val="2"/>
          <w:numId w:val="2"/>
        </w:numPr>
        <w:tabs>
          <w:tab w:pos="473" w:val="left" w:leader="none"/>
        </w:tabs>
        <w:spacing w:line="240" w:lineRule="auto" w:before="73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Aquela(e)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 deste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seu(s)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anexo(s);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Autora(Autor) do anteprojeto, do projeto básico ou do projeto executivo, pessoa física ou jurídica, quando a licitação versar sobre serviços ou fornecimento de bens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relacionados;</w:t>
      </w:r>
    </w:p>
    <w:p>
      <w:pPr>
        <w:pStyle w:val="ListParagraph"/>
        <w:numPr>
          <w:ilvl w:val="2"/>
          <w:numId w:val="2"/>
        </w:numPr>
        <w:tabs>
          <w:tab w:pos="48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Empresa,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isoladamente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consórcio,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elaboração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básico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executivo,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autora(autor)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dirigente,</w:t>
      </w:r>
      <w:r>
        <w:rPr>
          <w:w w:val="105"/>
          <w:sz w:val="13"/>
        </w:rPr>
        <w:t> gerente,</w:t>
      </w:r>
      <w:r>
        <w:rPr>
          <w:w w:val="105"/>
          <w:sz w:val="13"/>
        </w:rPr>
        <w:t> controladora(controlador),</w:t>
      </w:r>
      <w:r>
        <w:rPr>
          <w:w w:val="105"/>
          <w:sz w:val="13"/>
        </w:rPr>
        <w:t> acionista</w:t>
      </w:r>
      <w:r>
        <w:rPr>
          <w:w w:val="105"/>
          <w:sz w:val="13"/>
        </w:rPr>
        <w:t> ou</w:t>
      </w:r>
      <w:r>
        <w:rPr>
          <w:w w:val="105"/>
          <w:sz w:val="13"/>
        </w:rPr>
        <w:t> detentora(detentor)</w:t>
      </w:r>
      <w:r>
        <w:rPr>
          <w:w w:val="105"/>
          <w:sz w:val="13"/>
        </w:rPr>
        <w:t> de</w:t>
      </w:r>
      <w:r>
        <w:rPr>
          <w:w w:val="105"/>
          <w:sz w:val="13"/>
        </w:rPr>
        <w:t> mais</w:t>
      </w:r>
      <w:r>
        <w:rPr>
          <w:w w:val="105"/>
          <w:sz w:val="13"/>
        </w:rPr>
        <w:t> de</w:t>
      </w:r>
      <w:r>
        <w:rPr>
          <w:w w:val="105"/>
          <w:sz w:val="13"/>
        </w:rPr>
        <w:t> 5%</w:t>
      </w:r>
      <w:r>
        <w:rPr>
          <w:w w:val="105"/>
          <w:sz w:val="13"/>
        </w:rPr>
        <w:t> (cinco</w:t>
      </w:r>
      <w:r>
        <w:rPr>
          <w:w w:val="105"/>
          <w:sz w:val="13"/>
        </w:rPr>
        <w:t> por</w:t>
      </w:r>
      <w:r>
        <w:rPr>
          <w:w w:val="105"/>
          <w:sz w:val="13"/>
        </w:rPr>
        <w:t> cento)</w:t>
      </w:r>
      <w:r>
        <w:rPr>
          <w:w w:val="105"/>
          <w:sz w:val="13"/>
        </w:rPr>
        <w:t> do</w:t>
      </w:r>
      <w:r>
        <w:rPr>
          <w:w w:val="105"/>
          <w:sz w:val="13"/>
        </w:rPr>
        <w:t> capital</w:t>
      </w:r>
      <w:r>
        <w:rPr>
          <w:w w:val="105"/>
          <w:sz w:val="13"/>
        </w:rPr>
        <w:t> com</w:t>
      </w:r>
      <w:r>
        <w:rPr>
          <w:w w:val="105"/>
          <w:sz w:val="13"/>
        </w:rPr>
        <w:t> direito</w:t>
      </w:r>
      <w:r>
        <w:rPr>
          <w:w w:val="105"/>
          <w:sz w:val="13"/>
        </w:rPr>
        <w:t> a</w:t>
      </w:r>
      <w:r>
        <w:rPr>
          <w:w w:val="105"/>
          <w:sz w:val="13"/>
        </w:rPr>
        <w:t> voto,</w:t>
      </w:r>
      <w:r>
        <w:rPr>
          <w:w w:val="105"/>
          <w:sz w:val="13"/>
        </w:rPr>
        <w:t> responsável</w:t>
      </w:r>
      <w:r>
        <w:rPr>
          <w:w w:val="105"/>
          <w:sz w:val="13"/>
        </w:rPr>
        <w:t> técnica(o)</w:t>
      </w:r>
      <w:r>
        <w:rPr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subcontratada(o), quando a licitação versar sobre serviços ou fornecimento de bens a ele necessários;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Pessoa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física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 encontre,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licitação, impossibilitada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participar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decorrência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lhe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imposta;</w:t>
      </w:r>
    </w:p>
    <w:p>
      <w:pPr>
        <w:pStyle w:val="ListParagraph"/>
        <w:numPr>
          <w:ilvl w:val="3"/>
          <w:numId w:val="2"/>
        </w:numPr>
        <w:tabs>
          <w:tab w:pos="604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impedimento de que trata o item </w:t>
      </w:r>
      <w:r>
        <w:rPr>
          <w:rFonts w:ascii="Arial" w:hAnsi="Arial"/>
          <w:b/>
          <w:w w:val="105"/>
          <w:sz w:val="13"/>
        </w:rPr>
        <w:t>2.4.5 </w:t>
      </w:r>
      <w:r>
        <w:rPr>
          <w:w w:val="105"/>
          <w:sz w:val="13"/>
        </w:rPr>
        <w:t>será também aplicado à(ao) licitante que atue em substituição a outra pessoa, física ou jurídica, com o intuito de burlar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efetividade</w:t>
      </w:r>
      <w:r>
        <w:rPr>
          <w:w w:val="105"/>
          <w:sz w:val="13"/>
        </w:rPr>
        <w:t> da</w:t>
      </w:r>
      <w:r>
        <w:rPr>
          <w:w w:val="105"/>
          <w:sz w:val="13"/>
        </w:rPr>
        <w:t> sanção</w:t>
      </w:r>
      <w:r>
        <w:rPr>
          <w:w w:val="105"/>
          <w:sz w:val="13"/>
        </w:rPr>
        <w:t> a</w:t>
      </w:r>
      <w:r>
        <w:rPr>
          <w:w w:val="105"/>
          <w:sz w:val="13"/>
        </w:rPr>
        <w:t> ela</w:t>
      </w:r>
      <w:r>
        <w:rPr>
          <w:w w:val="105"/>
          <w:sz w:val="13"/>
        </w:rPr>
        <w:t> aplicada,</w:t>
      </w:r>
      <w:r>
        <w:rPr>
          <w:w w:val="105"/>
          <w:sz w:val="13"/>
        </w:rPr>
        <w:t> inclusive</w:t>
      </w:r>
      <w:r>
        <w:rPr>
          <w:w w:val="105"/>
          <w:sz w:val="13"/>
        </w:rPr>
        <w:t> a</w:t>
      </w:r>
      <w:r>
        <w:rPr>
          <w:w w:val="105"/>
          <w:sz w:val="13"/>
        </w:rPr>
        <w:t> sua</w:t>
      </w:r>
      <w:r>
        <w:rPr>
          <w:w w:val="105"/>
          <w:sz w:val="13"/>
        </w:rPr>
        <w:t> controladora,</w:t>
      </w:r>
      <w:r>
        <w:rPr>
          <w:w w:val="105"/>
          <w:sz w:val="13"/>
        </w:rPr>
        <w:t> controlada</w:t>
      </w:r>
      <w:r>
        <w:rPr>
          <w:w w:val="105"/>
          <w:sz w:val="13"/>
        </w:rPr>
        <w:t> ou</w:t>
      </w:r>
      <w:r>
        <w:rPr>
          <w:w w:val="105"/>
          <w:sz w:val="13"/>
        </w:rPr>
        <w:t> coligada,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devidamente</w:t>
      </w:r>
      <w:r>
        <w:rPr>
          <w:w w:val="105"/>
          <w:sz w:val="13"/>
        </w:rPr>
        <w:t> comprovado</w:t>
      </w:r>
      <w:r>
        <w:rPr>
          <w:w w:val="105"/>
          <w:sz w:val="13"/>
        </w:rPr>
        <w:t> o</w:t>
      </w:r>
      <w:r>
        <w:rPr>
          <w:w w:val="105"/>
          <w:sz w:val="13"/>
        </w:rPr>
        <w:t> ilícito</w:t>
      </w:r>
      <w:r>
        <w:rPr>
          <w:w w:val="105"/>
          <w:sz w:val="13"/>
        </w:rPr>
        <w:t> ou</w:t>
      </w:r>
      <w:r>
        <w:rPr>
          <w:w w:val="105"/>
          <w:sz w:val="13"/>
        </w:rPr>
        <w:t> a</w:t>
      </w:r>
      <w:r>
        <w:rPr>
          <w:w w:val="105"/>
          <w:sz w:val="13"/>
        </w:rPr>
        <w:t> utilização</w:t>
      </w:r>
      <w:r>
        <w:rPr>
          <w:w w:val="105"/>
          <w:sz w:val="13"/>
        </w:rPr>
        <w:t> fraudulenta</w:t>
      </w:r>
      <w:r>
        <w:rPr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personalidade jurídica da(o) licitante.</w:t>
      </w:r>
    </w:p>
    <w:p>
      <w:pPr>
        <w:pStyle w:val="ListParagraph"/>
        <w:numPr>
          <w:ilvl w:val="2"/>
          <w:numId w:val="2"/>
        </w:numPr>
        <w:tabs>
          <w:tab w:pos="496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Aquela(e) que mantenha vínculo de natureza técnica, comercial, econômica, financeira, trabalhista ou civil com dirigente do órgão ou entidade contratante ou com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agente pública(o) que desempenhe função na licitação ou atue na fiscalização ou na gestão do Contrato, ou que deles seja cônjuge, companheira(o) ou parente em linha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reta, colateral ou por afinidade, até o terceiro grau;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controladoras,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controladas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coligadas,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 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6.404/1976, concorrendo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si;</w:t>
      </w:r>
    </w:p>
    <w:p>
      <w:pPr>
        <w:pStyle w:val="ListParagraph"/>
        <w:numPr>
          <w:ilvl w:val="2"/>
          <w:numId w:val="2"/>
        </w:numPr>
        <w:tabs>
          <w:tab w:pos="491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Pessoa física ou jurídica que, nos 5 (cinco) anos anteriores à divulgação do Edital, tenha sido condenada judicialmente, com trânsito em julgado, por exploração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trabalho</w:t>
      </w:r>
      <w:r>
        <w:rPr>
          <w:w w:val="105"/>
          <w:sz w:val="13"/>
        </w:rPr>
        <w:t> infantil,</w:t>
      </w:r>
      <w:r>
        <w:rPr>
          <w:w w:val="105"/>
          <w:sz w:val="13"/>
        </w:rPr>
        <w:t> por</w:t>
      </w:r>
      <w:r>
        <w:rPr>
          <w:w w:val="105"/>
          <w:sz w:val="13"/>
        </w:rPr>
        <w:t> submissão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trabalhadoras(es)</w:t>
      </w:r>
      <w:r>
        <w:rPr>
          <w:w w:val="105"/>
          <w:sz w:val="13"/>
        </w:rPr>
        <w:t> a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análogas</w:t>
      </w:r>
      <w:r>
        <w:rPr>
          <w:w w:val="105"/>
          <w:sz w:val="13"/>
        </w:rPr>
        <w:t> às</w:t>
      </w:r>
      <w:r>
        <w:rPr>
          <w:w w:val="105"/>
          <w:sz w:val="13"/>
        </w:rPr>
        <w:t> de</w:t>
      </w:r>
      <w:r>
        <w:rPr>
          <w:w w:val="105"/>
          <w:sz w:val="13"/>
        </w:rPr>
        <w:t> escrava(o)</w:t>
      </w:r>
      <w:r>
        <w:rPr>
          <w:w w:val="105"/>
          <w:sz w:val="13"/>
        </w:rPr>
        <w:t> ou</w:t>
      </w:r>
      <w:r>
        <w:rPr>
          <w:w w:val="105"/>
          <w:sz w:val="13"/>
        </w:rPr>
        <w:t> por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adolescentes</w:t>
      </w:r>
      <w:r>
        <w:rPr>
          <w:w w:val="105"/>
          <w:sz w:val="13"/>
        </w:rPr>
        <w:t> nos</w:t>
      </w:r>
      <w:r>
        <w:rPr>
          <w:w w:val="105"/>
          <w:sz w:val="13"/>
        </w:rPr>
        <w:t> casos</w:t>
      </w:r>
      <w:r>
        <w:rPr>
          <w:w w:val="105"/>
          <w:sz w:val="13"/>
        </w:rPr>
        <w:t> vedados</w:t>
      </w:r>
      <w:r>
        <w:rPr>
          <w:w w:val="105"/>
          <w:sz w:val="13"/>
        </w:rPr>
        <w:t> pela</w:t>
      </w:r>
      <w:r>
        <w:rPr>
          <w:w w:val="105"/>
          <w:sz w:val="13"/>
        </w:rPr>
        <w:t> legislação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trabalhista;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8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Agente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 </w:t>
      </w:r>
      <w:r>
        <w:rPr>
          <w:spacing w:val="-2"/>
          <w:w w:val="105"/>
          <w:sz w:val="13"/>
        </w:rPr>
        <w:t>licitante;</w:t>
      </w:r>
    </w:p>
    <w:p>
      <w:pPr>
        <w:pStyle w:val="ListParagraph"/>
        <w:numPr>
          <w:ilvl w:val="3"/>
          <w:numId w:val="2"/>
        </w:numPr>
        <w:tabs>
          <w:tab w:pos="591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vedação de que trata o item </w:t>
      </w:r>
      <w:r>
        <w:rPr>
          <w:rFonts w:ascii="Arial" w:hAnsi="Arial"/>
          <w:b/>
          <w:w w:val="105"/>
          <w:sz w:val="13"/>
        </w:rPr>
        <w:t>2.4.9 </w:t>
      </w:r>
      <w:r>
        <w:rPr>
          <w:w w:val="105"/>
          <w:sz w:val="13"/>
        </w:rPr>
        <w:t>estende-se a terceira pessoa que auxilie a condução da contratação na qualidade de integrante de equipe de apoio, profissional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especializada(o), funcionária(o) ou representante de empresa que preste assessoria técnica.</w:t>
      </w:r>
    </w:p>
    <w:p>
      <w:pPr>
        <w:pStyle w:val="ListParagraph"/>
        <w:numPr>
          <w:ilvl w:val="2"/>
          <w:numId w:val="2"/>
        </w:numPr>
        <w:tabs>
          <w:tab w:pos="556" w:val="left" w:leader="none"/>
        </w:tabs>
        <w:spacing w:line="240" w:lineRule="auto" w:before="67" w:after="0"/>
        <w:ind w:left="556" w:right="0" w:hanging="416"/>
        <w:jc w:val="both"/>
        <w:rPr>
          <w:sz w:val="13"/>
        </w:rPr>
      </w:pPr>
      <w:r>
        <w:rPr>
          <w:w w:val="105"/>
          <w:sz w:val="13"/>
        </w:rPr>
        <w:t>Organizações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Sociedade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Civil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Público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OSCIP,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atuando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nessa</w:t>
      </w:r>
      <w:r>
        <w:rPr>
          <w:spacing w:val="-2"/>
          <w:w w:val="105"/>
          <w:sz w:val="13"/>
        </w:rPr>
        <w:t> condição;</w:t>
      </w:r>
    </w:p>
    <w:p>
      <w:pPr>
        <w:pStyle w:val="ListParagraph"/>
        <w:numPr>
          <w:ilvl w:val="2"/>
          <w:numId w:val="2"/>
        </w:numPr>
        <w:tabs>
          <w:tab w:pos="568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254592">
                <wp:simplePos x="0" y="0"/>
                <wp:positionH relativeFrom="page">
                  <wp:posOffset>6626951</wp:posOffset>
                </wp:positionH>
                <wp:positionV relativeFrom="paragraph">
                  <wp:posOffset>226701</wp:posOffset>
                </wp:positionV>
                <wp:extent cx="491490" cy="571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49149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5715">
                              <a:moveTo>
                                <a:pt x="490968" y="5417"/>
                              </a:moveTo>
                              <a:lnTo>
                                <a:pt x="0" y="5417"/>
                              </a:lnTo>
                              <a:lnTo>
                                <a:pt x="0" y="0"/>
                              </a:lnTo>
                              <a:lnTo>
                                <a:pt x="490968" y="0"/>
                              </a:lnTo>
                              <a:lnTo>
                                <a:pt x="490968" y="54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21.80719pt;margin-top:17.850485pt;width:38.658951pt;height:.426591pt;mso-position-horizontal-relative:page;mso-position-vertical-relative:paragraph;z-index:-17061888" id="docshape15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448627</wp:posOffset>
                </wp:positionH>
                <wp:positionV relativeFrom="paragraph">
                  <wp:posOffset>324225</wp:posOffset>
                </wp:positionV>
                <wp:extent cx="991235" cy="571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99123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5715">
                              <a:moveTo>
                                <a:pt x="627875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627875" y="5422"/>
                              </a:lnTo>
                              <a:lnTo>
                                <a:pt x="627875" y="0"/>
                              </a:lnTo>
                              <a:close/>
                            </a:path>
                            <a:path w="991235" h="5715">
                              <a:moveTo>
                                <a:pt x="990854" y="0"/>
                              </a:moveTo>
                              <a:lnTo>
                                <a:pt x="652449" y="0"/>
                              </a:lnTo>
                              <a:lnTo>
                                <a:pt x="652449" y="5422"/>
                              </a:lnTo>
                              <a:lnTo>
                                <a:pt x="990854" y="5422"/>
                              </a:lnTo>
                              <a:lnTo>
                                <a:pt x="9908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25001pt;margin-top:25.529575pt;width:78.05pt;height:.45pt;mso-position-horizontal-relative:page;mso-position-vertical-relative:paragraph;z-index:15730688" id="docshape16" coordorigin="707,511" coordsize="1561,9" path="m1695,511l707,511,707,519,1695,519,1695,511xm2267,511l1734,511,1734,519,2267,519,2267,511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Direta</w:t>
      </w:r>
      <w:r>
        <w:rPr>
          <w:w w:val="105"/>
          <w:sz w:val="13"/>
        </w:rPr>
        <w:t> ou</w:t>
      </w:r>
      <w:r>
        <w:rPr>
          <w:w w:val="105"/>
          <w:sz w:val="13"/>
        </w:rPr>
        <w:t> indiretamente,</w:t>
      </w:r>
      <w:r>
        <w:rPr>
          <w:w w:val="105"/>
          <w:sz w:val="13"/>
        </w:rPr>
        <w:t> da</w:t>
      </w:r>
      <w:r>
        <w:rPr>
          <w:w w:val="105"/>
          <w:sz w:val="13"/>
        </w:rPr>
        <w:t> licitação</w:t>
      </w:r>
      <w:r>
        <w:rPr>
          <w:w w:val="105"/>
          <w:sz w:val="13"/>
        </w:rPr>
        <w:t> ou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contratual,</w:t>
      </w:r>
      <w:r>
        <w:rPr>
          <w:w w:val="105"/>
          <w:sz w:val="13"/>
        </w:rPr>
        <w:t> agente</w:t>
      </w:r>
      <w:r>
        <w:rPr>
          <w:w w:val="105"/>
          <w:sz w:val="13"/>
        </w:rPr>
        <w:t> pública(o)</w:t>
      </w:r>
      <w:r>
        <w:rPr>
          <w:w w:val="105"/>
          <w:sz w:val="13"/>
        </w:rPr>
        <w:t> do</w:t>
      </w:r>
      <w:r>
        <w:rPr>
          <w:w w:val="105"/>
          <w:sz w:val="13"/>
        </w:rPr>
        <w:t> órgão</w:t>
      </w:r>
      <w:r>
        <w:rPr>
          <w:w w:val="105"/>
          <w:sz w:val="13"/>
        </w:rPr>
        <w:t> ou</w:t>
      </w:r>
      <w:r>
        <w:rPr>
          <w:w w:val="105"/>
          <w:sz w:val="13"/>
        </w:rPr>
        <w:t> entidade</w:t>
      </w:r>
      <w:r>
        <w:rPr>
          <w:w w:val="105"/>
          <w:sz w:val="13"/>
        </w:rPr>
        <w:t> Contratante,</w:t>
      </w:r>
      <w:r>
        <w:rPr>
          <w:w w:val="105"/>
          <w:sz w:val="13"/>
        </w:rPr>
        <w:t> devendo</w:t>
      </w:r>
      <w:r>
        <w:rPr>
          <w:w w:val="105"/>
          <w:sz w:val="13"/>
        </w:rPr>
        <w:t> ser</w:t>
      </w:r>
      <w:r>
        <w:rPr>
          <w:w w:val="105"/>
          <w:sz w:val="13"/>
        </w:rPr>
        <w:t> observadas</w:t>
      </w:r>
      <w:r>
        <w:rPr>
          <w:w w:val="105"/>
          <w:sz w:val="13"/>
        </w:rPr>
        <w:t> as</w:t>
      </w:r>
      <w:r>
        <w:rPr>
          <w:w w:val="105"/>
          <w:sz w:val="13"/>
        </w:rPr>
        <w:t> situações</w:t>
      </w:r>
      <w:r>
        <w:rPr>
          <w:w w:val="105"/>
          <w:sz w:val="13"/>
        </w:rPr>
        <w:t>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possam configurar conflito de interesses no exercício ou após o exercício do cargo ou emprego, nos termos da legislação que disciplina a matéria, conforme </w:t>
      </w:r>
      <w:hyperlink r:id="rId17">
        <w:r>
          <w:rPr>
            <w:color w:val="0000ED"/>
            <w:w w:val="105"/>
            <w:sz w:val="13"/>
          </w:rPr>
          <w:t>§</w:t>
        </w:r>
        <w:r>
          <w:rPr>
            <w:color w:val="0000ED"/>
            <w:w w:val="105"/>
            <w:sz w:val="13"/>
            <w:u w:val="single" w:color="000000"/>
          </w:rPr>
          <w:t> 1º do art. 9º</w:t>
        </w:r>
      </w:hyperlink>
      <w:r>
        <w:rPr>
          <w:color w:val="0000ED"/>
          <w:spacing w:val="40"/>
          <w:w w:val="105"/>
          <w:sz w:val="13"/>
        </w:rPr>
        <w:t> </w:t>
      </w:r>
      <w:hyperlink r:id="rId17">
        <w:r>
          <w:rPr>
            <w:color w:val="0000ED"/>
            <w:w w:val="105"/>
            <w:sz w:val="13"/>
            <w:u w:val="single" w:color="000000"/>
          </w:rPr>
          <w:t>da Lei nº 14.133, de 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2"/>
        </w:numPr>
        <w:tabs>
          <w:tab w:pos="556" w:val="left" w:leader="none"/>
        </w:tabs>
        <w:spacing w:line="240" w:lineRule="auto" w:before="67" w:after="0"/>
        <w:ind w:left="556" w:right="0" w:hanging="416"/>
        <w:jc w:val="both"/>
        <w:rPr>
          <w:sz w:val="13"/>
        </w:rPr>
      </w:pPr>
      <w:r>
        <w:rPr>
          <w:w w:val="105"/>
          <w:sz w:val="13"/>
        </w:rPr>
        <w:t>Sociedades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cooperativas,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explicitado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 </w:t>
      </w:r>
      <w:r>
        <w:rPr>
          <w:rFonts w:ascii="Arial" w:hAnsi="Arial"/>
          <w:b/>
          <w:w w:val="105"/>
          <w:sz w:val="13"/>
        </w:rPr>
        <w:t>4.7.1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REFERÊNCIA.</w:t>
      </w:r>
    </w:p>
    <w:p>
      <w:pPr>
        <w:pStyle w:val="ListParagraph"/>
        <w:numPr>
          <w:ilvl w:val="1"/>
          <w:numId w:val="2"/>
        </w:numPr>
        <w:tabs>
          <w:tab w:pos="37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critério da Administração e exclusivamente a seu serviço, a(o) autora(autor) dos projetos e a empresa a que se referem os itens </w:t>
      </w:r>
      <w:r>
        <w:rPr>
          <w:rFonts w:ascii="Arial" w:hAnsi="Arial"/>
          <w:b/>
          <w:w w:val="105"/>
          <w:sz w:val="13"/>
        </w:rPr>
        <w:t>2.4.3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2.4.4 </w:t>
      </w:r>
      <w:r>
        <w:rPr>
          <w:w w:val="105"/>
          <w:sz w:val="13"/>
        </w:rPr>
        <w:t>poderão participar 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apoio das atividades de planejamento da contratação, de execução da licitação ou de gestão do contrato, desde que sob supervisão exclusiva de agentes públicos do órgão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entidade.</w:t>
      </w:r>
    </w:p>
    <w:p>
      <w:pPr>
        <w:pStyle w:val="ListParagraph"/>
        <w:numPr>
          <w:ilvl w:val="1"/>
          <w:numId w:val="2"/>
        </w:numPr>
        <w:tabs>
          <w:tab w:pos="366" w:val="left" w:leader="none"/>
        </w:tabs>
        <w:spacing w:line="240" w:lineRule="auto" w:before="67" w:after="0"/>
        <w:ind w:left="366" w:right="0" w:hanging="226"/>
        <w:jc w:val="both"/>
        <w:rPr>
          <w:sz w:val="13"/>
        </w:rPr>
      </w:pPr>
      <w:r>
        <w:rPr>
          <w:w w:val="105"/>
          <w:sz w:val="13"/>
        </w:rPr>
        <w:t>Equiparam-se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às(aos)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autoras(es)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 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grupo </w:t>
      </w:r>
      <w:r>
        <w:rPr>
          <w:spacing w:val="-2"/>
          <w:w w:val="105"/>
          <w:sz w:val="13"/>
        </w:rPr>
        <w:t>econômico.</w:t>
      </w:r>
    </w:p>
    <w:p>
      <w:pPr>
        <w:pStyle w:val="ListParagraph"/>
        <w:numPr>
          <w:ilvl w:val="1"/>
          <w:numId w:val="2"/>
        </w:numPr>
        <w:tabs>
          <w:tab w:pos="36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2.4.3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2.4.4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encargo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elaboração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básico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projeto executivo, nas contratações integradas, e do projeto executivo, nos demais regimes de execução.</w:t>
      </w:r>
    </w:p>
    <w:p>
      <w:pPr>
        <w:pStyle w:val="ListParagraph"/>
        <w:numPr>
          <w:ilvl w:val="1"/>
          <w:numId w:val="2"/>
        </w:numPr>
        <w:tabs>
          <w:tab w:pos="379" w:val="left" w:leader="none"/>
        </w:tabs>
        <w:spacing w:line="247" w:lineRule="auto" w:before="68" w:after="0"/>
        <w:ind w:left="140" w:right="262" w:firstLine="0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3629083</wp:posOffset>
                </wp:positionH>
                <wp:positionV relativeFrom="paragraph">
                  <wp:posOffset>321205</wp:posOffset>
                </wp:positionV>
                <wp:extent cx="740410" cy="571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74041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0410" h="5715">
                              <a:moveTo>
                                <a:pt x="740110" y="5417"/>
                              </a:moveTo>
                              <a:lnTo>
                                <a:pt x="0" y="5417"/>
                              </a:lnTo>
                              <a:lnTo>
                                <a:pt x="0" y="0"/>
                              </a:lnTo>
                              <a:lnTo>
                                <a:pt x="740110" y="0"/>
                              </a:lnTo>
                              <a:lnTo>
                                <a:pt x="740110" y="54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5.754639pt;margin-top:25.29174pt;width:58.276388pt;height:.426591pt;mso-position-horizontal-relative:page;mso-position-vertical-relative:paragraph;z-index:15731200" id="docshape17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Em licitações e contratações realizadas no âmbito de projetos e programas parcialmente financiados por agência oficial de cooperação estrangeira ou por </w:t>
      </w:r>
      <w:r>
        <w:rPr>
          <w:w w:val="105"/>
          <w:sz w:val="13"/>
        </w:rPr>
        <w:t>organismo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financeiro internacional com recursos do financiamento ou da contrapartida nacional, não poderá participar pessoa física ou jurídica que integre o rol de pessoas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sancionadas por essas entidades ou que seja declarada inidônea, </w:t>
      </w:r>
      <w:r>
        <w:rPr>
          <w:rFonts w:ascii="Arial" w:hAnsi="Arial"/>
          <w:b/>
          <w:w w:val="105"/>
          <w:sz w:val="13"/>
        </w:rPr>
        <w:t>nos termos da </w:t>
      </w:r>
      <w:hyperlink r:id="rId18">
        <w:r>
          <w:rPr>
            <w:rFonts w:ascii="Arial" w:hAnsi="Arial"/>
            <w:b/>
            <w:color w:val="0000ED"/>
            <w:w w:val="105"/>
            <w:sz w:val="13"/>
            <w:u w:val="single" w:color="000000"/>
          </w:rPr>
          <w:t>Lei nº 14.133/2021</w:t>
        </w:r>
      </w:hyperlink>
      <w:r>
        <w:rPr>
          <w:rFonts w:ascii="Arial" w:hAnsi="Arial"/>
          <w:b/>
          <w:w w:val="105"/>
          <w:sz w:val="13"/>
        </w:rPr>
        <w:t>.</w:t>
      </w:r>
    </w:p>
    <w:p>
      <w:pPr>
        <w:pStyle w:val="BodyText"/>
        <w:spacing w:before="139"/>
        <w:ind w:left="0"/>
        <w:rPr>
          <w:rFonts w:ascii="Arial"/>
          <w:b/>
        </w:rPr>
      </w:pPr>
    </w:p>
    <w:p>
      <w:pPr>
        <w:pStyle w:val="Heading1"/>
        <w:spacing w:line="355" w:lineRule="auto"/>
        <w:ind w:left="4591" w:right="4713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TERCEIRA</w:t>
      </w:r>
      <w:r>
        <w:rPr>
          <w:spacing w:val="40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VISTORIA</w:t>
      </w:r>
    </w:p>
    <w:p>
      <w:pPr>
        <w:pStyle w:val="BodyText"/>
        <w:spacing w:before="7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5"/>
        </w:numPr>
        <w:tabs>
          <w:tab w:pos="376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Caso julgue necessário para o correto dimensionamento e elaboração de sua proposta</w:t>
      </w:r>
      <w:r>
        <w:rPr>
          <w:w w:val="105"/>
          <w:sz w:val="13"/>
        </w:rPr>
        <w:t>, </w:t>
      </w:r>
      <w:r>
        <w:rPr>
          <w:rFonts w:ascii="Arial" w:hAnsi="Arial"/>
          <w:b/>
          <w:w w:val="105"/>
          <w:sz w:val="13"/>
        </w:rPr>
        <w:t>a(o) licitante PODERÁ realizar vistoria </w:t>
      </w:r>
      <w:r>
        <w:rPr>
          <w:w w:val="105"/>
          <w:sz w:val="13"/>
        </w:rPr>
        <w:t>nos locais de risco (imóveis)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serem segurados, acompanhada(o) por servidora(servidor) designada(o) para esse fim, </w:t>
      </w:r>
      <w:r>
        <w:rPr>
          <w:rFonts w:ascii="Arial" w:hAnsi="Arial"/>
          <w:b/>
          <w:w w:val="105"/>
          <w:sz w:val="13"/>
        </w:rPr>
        <w:t>de segunda a sexta-feira, das 07:00 às 13:00 horas, mediante agendamento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prévio na Seção de Gestão de Patrimônio (SEPAT) por meio do telefone (79) 3209-8615 ou 8613 e/ou do endereço de e- mail </w:t>
      </w:r>
      <w:hyperlink r:id="rId19">
        <w:r>
          <w:rPr>
            <w:rFonts w:ascii="Arial" w:hAnsi="Arial"/>
            <w:b/>
            <w:w w:val="105"/>
            <w:sz w:val="13"/>
          </w:rPr>
          <w:t>sepat@tre-se.jus.br</w:t>
        </w:r>
      </w:hyperlink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e registro escrito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sua realização, a fim de dirimir dúvidas e obter informações adicionais que entender necessárias.</w:t>
      </w:r>
    </w:p>
    <w:p>
      <w:pPr>
        <w:pStyle w:val="ListParagraph"/>
        <w:numPr>
          <w:ilvl w:val="1"/>
          <w:numId w:val="5"/>
        </w:numPr>
        <w:tabs>
          <w:tab w:pos="370" w:val="left" w:leader="none"/>
        </w:tabs>
        <w:spacing w:line="247" w:lineRule="auto" w:before="66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Para a vistoria, a(o) representante legal da(o) licitante ou a(o) responsável técnica(o) deverá estar devidamente identificada(o) e apresentar-se munida(o) de documento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identidade civil e de documento expedido pela empresa comprovando sua habilitação.</w:t>
      </w:r>
    </w:p>
    <w:p>
      <w:pPr>
        <w:pStyle w:val="ListParagraph"/>
        <w:numPr>
          <w:ilvl w:val="1"/>
          <w:numId w:val="5"/>
        </w:numPr>
        <w:tabs>
          <w:tab w:pos="372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 prazo para vistoria terá início no dia útil seguinte ao da publicação do Edital, estendendo-se até o segundo dia útil anterior à data prevista para a abertura da sessão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pública (</w:t>
      </w:r>
      <w:r>
        <w:rPr>
          <w:color w:val="0000ED"/>
          <w:w w:val="105"/>
          <w:sz w:val="13"/>
          <w:u w:val="single" w:color="0000ED"/>
        </w:rPr>
        <w:t>Acórdão TCU 906/2012 - Plenário</w:t>
      </w:r>
      <w:r>
        <w:rPr>
          <w:w w:val="105"/>
          <w:sz w:val="13"/>
        </w:rPr>
        <w:t>).</w:t>
      </w:r>
    </w:p>
    <w:p>
      <w:pPr>
        <w:pStyle w:val="ListParagraph"/>
        <w:numPr>
          <w:ilvl w:val="1"/>
          <w:numId w:val="5"/>
        </w:numPr>
        <w:tabs>
          <w:tab w:pos="371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vistoria deverá ocorrer individualmente com cada uma(um) das(os) licitantes, em data e horário previamente estabelecidos, inviabilizando conhecimento prévio </w:t>
      </w:r>
      <w:r>
        <w:rPr>
          <w:w w:val="105"/>
          <w:sz w:val="13"/>
        </w:rPr>
        <w:t>acerca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universo de concorrentes.</w:t>
      </w:r>
    </w:p>
    <w:p>
      <w:pPr>
        <w:pStyle w:val="ListParagraph"/>
        <w:numPr>
          <w:ilvl w:val="1"/>
          <w:numId w:val="5"/>
        </w:numPr>
        <w:tabs>
          <w:tab w:pos="369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 representante/responsável da empresa deverá declarar que tomou conhecimento de todas as informações e das condições dos locais de risco (imóveis) que serão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segurados.</w:t>
      </w:r>
    </w:p>
    <w:p>
      <w:pPr>
        <w:pStyle w:val="Heading2"/>
        <w:numPr>
          <w:ilvl w:val="1"/>
          <w:numId w:val="5"/>
        </w:numPr>
        <w:tabs>
          <w:tab w:pos="363" w:val="left" w:leader="none"/>
        </w:tabs>
        <w:spacing w:line="247" w:lineRule="auto" w:before="67" w:after="0"/>
        <w:ind w:left="140" w:right="263" w:firstLine="0"/>
        <w:jc w:val="both"/>
        <w:rPr>
          <w:rFonts w:ascii="Arial MT" w:hAnsi="Arial MT"/>
          <w:b w:val="0"/>
        </w:rPr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realização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vistoria</w:t>
      </w:r>
      <w:r>
        <w:rPr>
          <w:spacing w:val="-1"/>
          <w:w w:val="105"/>
        </w:rPr>
        <w:t> </w:t>
      </w: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poderá</w:t>
      </w:r>
      <w:r>
        <w:rPr>
          <w:spacing w:val="-1"/>
          <w:w w:val="105"/>
        </w:rPr>
        <w:t> </w:t>
      </w:r>
      <w:r>
        <w:rPr>
          <w:w w:val="105"/>
        </w:rPr>
        <w:t>embasar</w:t>
      </w:r>
      <w:r>
        <w:rPr>
          <w:spacing w:val="-1"/>
          <w:w w:val="105"/>
        </w:rPr>
        <w:t> </w:t>
      </w:r>
      <w:r>
        <w:rPr>
          <w:w w:val="105"/>
        </w:rPr>
        <w:t>posteriores</w:t>
      </w:r>
      <w:r>
        <w:rPr>
          <w:spacing w:val="-1"/>
          <w:w w:val="105"/>
        </w:rPr>
        <w:t> </w:t>
      </w:r>
      <w:r>
        <w:rPr>
          <w:w w:val="105"/>
        </w:rPr>
        <w:t>alegações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desconhecimento,</w:t>
      </w:r>
      <w:r>
        <w:rPr>
          <w:spacing w:val="-1"/>
          <w:w w:val="105"/>
        </w:rPr>
        <w:t> </w:t>
      </w:r>
      <w:r>
        <w:rPr>
          <w:w w:val="105"/>
        </w:rPr>
        <w:t>dúvidas</w:t>
      </w:r>
      <w:r>
        <w:rPr>
          <w:spacing w:val="-1"/>
          <w:w w:val="105"/>
        </w:rPr>
        <w:t> </w:t>
      </w:r>
      <w:r>
        <w:rPr>
          <w:w w:val="105"/>
        </w:rPr>
        <w:t>ou</w:t>
      </w:r>
      <w:r>
        <w:rPr>
          <w:spacing w:val="-1"/>
          <w:w w:val="105"/>
        </w:rPr>
        <w:t> </w:t>
      </w:r>
      <w:r>
        <w:rPr>
          <w:w w:val="105"/>
        </w:rPr>
        <w:t>esquecimentos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quaisquer</w:t>
      </w:r>
      <w:r>
        <w:rPr>
          <w:spacing w:val="-1"/>
          <w:w w:val="105"/>
        </w:rPr>
        <w:t> </w:t>
      </w:r>
      <w:r>
        <w:rPr>
          <w:w w:val="105"/>
        </w:rPr>
        <w:t>detalhes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locais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risco (imóveis), devendo a(o) licitante vencedora(vencedor) assumir o ônus daí decorrente </w:t>
      </w:r>
      <w:r>
        <w:rPr>
          <w:rFonts w:ascii="Arial MT" w:hAnsi="Arial MT"/>
          <w:b w:val="0"/>
          <w:w w:val="105"/>
        </w:rPr>
        <w:t>(</w:t>
      </w:r>
      <w:r>
        <w:rPr>
          <w:rFonts w:ascii="Arial MT" w:hAnsi="Arial MT"/>
          <w:b w:val="0"/>
          <w:color w:val="0000ED"/>
          <w:w w:val="105"/>
          <w:u w:val="single" w:color="0000ED"/>
        </w:rPr>
        <w:t>Acórdão TCU 110/2012 - Plenário</w:t>
      </w:r>
      <w:r>
        <w:rPr>
          <w:rFonts w:ascii="Arial MT" w:hAnsi="Arial MT"/>
          <w:b w:val="0"/>
          <w:color w:val="0000ED"/>
          <w:w w:val="105"/>
        </w:rPr>
        <w:t>)</w:t>
      </w:r>
      <w:r>
        <w:rPr>
          <w:rFonts w:ascii="Arial MT" w:hAnsi="Arial MT"/>
          <w:b w:val="0"/>
          <w:w w:val="105"/>
        </w:rPr>
        <w:t>.</w:t>
      </w:r>
    </w:p>
    <w:p>
      <w:pPr>
        <w:pStyle w:val="ListParagraph"/>
        <w:numPr>
          <w:ilvl w:val="1"/>
          <w:numId w:val="5"/>
        </w:numPr>
        <w:tabs>
          <w:tab w:pos="366" w:val="left" w:leader="none"/>
        </w:tabs>
        <w:spacing w:line="240" w:lineRule="auto" w:before="68" w:after="0"/>
        <w:ind w:left="366" w:right="0" w:hanging="226"/>
        <w:jc w:val="both"/>
        <w:rPr>
          <w:rFonts w:ascii="Arial" w:hAnsi="Arial"/>
          <w:i/>
          <w:sz w:val="13"/>
        </w:rPr>
      </w:pP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questões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logística,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possível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 vistoria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i/>
          <w:spacing w:val="-2"/>
          <w:w w:val="105"/>
          <w:sz w:val="13"/>
        </w:rPr>
        <w:t>online</w:t>
      </w:r>
      <w:r>
        <w:rPr>
          <w:rFonts w:ascii="Arial" w:hAnsi="Arial"/>
          <w:i/>
          <w:spacing w:val="-2"/>
          <w:w w:val="105"/>
          <w:sz w:val="13"/>
        </w:rPr>
        <w:t>.</w:t>
      </w:r>
    </w:p>
    <w:p>
      <w:pPr>
        <w:pStyle w:val="BodyText"/>
        <w:spacing w:before="144"/>
        <w:ind w:left="0"/>
        <w:rPr>
          <w:rFonts w:ascii="Arial"/>
          <w:i/>
        </w:rPr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QUARTA</w:t>
      </w:r>
    </w:p>
    <w:p>
      <w:pPr>
        <w:spacing w:before="73"/>
        <w:ind w:left="37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FORMA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APRESENTAÇÃO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DOCUMENTOS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HABILITAÇÃO</w:t>
      </w:r>
    </w:p>
    <w:p>
      <w:pPr>
        <w:pStyle w:val="BodyText"/>
        <w:spacing w:before="14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6"/>
        </w:numPr>
        <w:tabs>
          <w:tab w:pos="363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licitante deverá registrar proposta em conformidade à descrição do objeto ofertado, a partir de </w:t>
      </w:r>
      <w:r>
        <w:rPr>
          <w:rFonts w:ascii="Arial" w:hAnsi="Arial"/>
          <w:b/>
          <w:w w:val="105"/>
          <w:sz w:val="13"/>
        </w:rPr>
        <w:t>10 de JULHO de 2025</w:t>
      </w:r>
      <w:r>
        <w:rPr>
          <w:w w:val="105"/>
          <w:sz w:val="13"/>
        </w:rPr>
        <w:t>, data da publicação do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Aviso de Licitação 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Diário</w:t>
      </w:r>
      <w:r>
        <w:rPr>
          <w:w w:val="105"/>
          <w:sz w:val="13"/>
        </w:rPr>
        <w:t> Oficial</w:t>
      </w:r>
      <w:r>
        <w:rPr>
          <w:w w:val="105"/>
          <w:sz w:val="13"/>
        </w:rPr>
        <w:t> da</w:t>
      </w:r>
      <w:r>
        <w:rPr>
          <w:w w:val="105"/>
          <w:sz w:val="13"/>
        </w:rPr>
        <w:t> União</w:t>
      </w:r>
      <w:r>
        <w:rPr>
          <w:w w:val="105"/>
          <w:sz w:val="13"/>
        </w:rPr>
        <w:t> (DOU),</w:t>
      </w:r>
      <w:r>
        <w:rPr>
          <w:w w:val="105"/>
          <w:sz w:val="13"/>
        </w:rPr>
        <w:t> Seção</w:t>
      </w:r>
      <w:r>
        <w:rPr>
          <w:w w:val="105"/>
          <w:sz w:val="13"/>
        </w:rPr>
        <w:t> 3,</w:t>
      </w:r>
      <w:r>
        <w:rPr>
          <w:w w:val="105"/>
          <w:sz w:val="13"/>
        </w:rPr>
        <w:t> até</w:t>
      </w:r>
      <w:r>
        <w:rPr>
          <w:w w:val="105"/>
          <w:sz w:val="13"/>
        </w:rPr>
        <w:t> a</w:t>
      </w:r>
      <w:r>
        <w:rPr>
          <w:w w:val="105"/>
          <w:sz w:val="13"/>
        </w:rPr>
        <w:t> data</w:t>
      </w:r>
      <w:r>
        <w:rPr>
          <w:w w:val="105"/>
          <w:sz w:val="13"/>
        </w:rPr>
        <w:t> e</w:t>
      </w:r>
      <w:r>
        <w:rPr>
          <w:w w:val="105"/>
          <w:sz w:val="13"/>
        </w:rPr>
        <w:t> o</w:t>
      </w:r>
      <w:r>
        <w:rPr>
          <w:w w:val="105"/>
          <w:sz w:val="13"/>
        </w:rPr>
        <w:t> horário</w:t>
      </w:r>
      <w:r>
        <w:rPr>
          <w:w w:val="105"/>
          <w:sz w:val="13"/>
        </w:rPr>
        <w:t> estabelecidos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abertura</w:t>
      </w:r>
      <w:r>
        <w:rPr>
          <w:w w:val="105"/>
          <w:sz w:val="13"/>
        </w:rPr>
        <w:t> da</w:t>
      </w:r>
      <w:r>
        <w:rPr>
          <w:w w:val="105"/>
          <w:sz w:val="13"/>
        </w:rPr>
        <w:t> sessão</w:t>
      </w:r>
      <w:r>
        <w:rPr>
          <w:w w:val="105"/>
          <w:sz w:val="13"/>
        </w:rPr>
        <w:t> pública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(25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JULHO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2025)</w:t>
      </w:r>
      <w:r>
        <w:rPr>
          <w:w w:val="105"/>
          <w:sz w:val="13"/>
        </w:rPr>
        <w:t>,</w:t>
      </w:r>
      <w:r>
        <w:rPr>
          <w:w w:val="105"/>
          <w:sz w:val="13"/>
        </w:rPr>
        <w:t> em</w:t>
      </w:r>
      <w:r>
        <w:rPr>
          <w:w w:val="105"/>
          <w:sz w:val="13"/>
        </w:rPr>
        <w:t> campo</w:t>
      </w:r>
      <w:r>
        <w:rPr>
          <w:w w:val="105"/>
          <w:sz w:val="13"/>
        </w:rPr>
        <w:t> específico,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exclusivamente por meio do sistema eletrônico.</w:t>
      </w:r>
    </w:p>
    <w:p>
      <w:pPr>
        <w:pStyle w:val="ListParagraph"/>
        <w:numPr>
          <w:ilvl w:val="2"/>
          <w:numId w:val="6"/>
        </w:numPr>
        <w:tabs>
          <w:tab w:pos="473" w:val="left" w:leader="none"/>
        </w:tabs>
        <w:spacing w:line="240" w:lineRule="auto" w:before="68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abertura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 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retirar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substituir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anteriormente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apresentada.</w:t>
      </w:r>
    </w:p>
    <w:p>
      <w:pPr>
        <w:pStyle w:val="ListParagraph"/>
        <w:spacing w:after="0" w:line="240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6"/>
        </w:numPr>
        <w:tabs>
          <w:tab w:pos="597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As(Os) licitantes deverão, para fins de elaboração da proposta, verificar e comparar todos os projetos, especificações e planilhas fornecidos, quando for o caso, </w:t>
      </w:r>
      <w:r>
        <w:rPr>
          <w:w w:val="105"/>
          <w:sz w:val="13"/>
        </w:rPr>
        <w:t>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execução do objeto, cabendo-lhes, no caso de falhas, erros, discrepâncias ou omissões, bem ainda, transgressões a Normas Técnicas ou regulamentos, formular imediata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comunicação ao TRE/SE, para fins de esclarecimento, no </w:t>
      </w:r>
      <w:r>
        <w:rPr>
          <w:rFonts w:ascii="Arial" w:hAnsi="Arial"/>
          <w:b/>
          <w:w w:val="105"/>
          <w:sz w:val="13"/>
        </w:rPr>
        <w:t>prazo de até 03 (três) dias úteis </w:t>
      </w:r>
      <w:r>
        <w:rPr>
          <w:w w:val="105"/>
          <w:sz w:val="13"/>
        </w:rPr>
        <w:t>antes da data fixada para a abertura da sessão pública.</w:t>
      </w:r>
    </w:p>
    <w:p>
      <w:pPr>
        <w:pStyle w:val="Heading2"/>
        <w:numPr>
          <w:ilvl w:val="2"/>
          <w:numId w:val="6"/>
        </w:numPr>
        <w:tabs>
          <w:tab w:pos="486" w:val="left" w:leader="none"/>
        </w:tabs>
        <w:spacing w:line="247" w:lineRule="auto" w:before="67" w:after="0"/>
        <w:ind w:left="140" w:right="263" w:firstLine="0"/>
        <w:jc w:val="left"/>
      </w:pPr>
      <w:r>
        <w:rPr>
          <w:w w:val="105"/>
        </w:rPr>
        <w:t>O prazo de validade da proposta será de 60 (sessenta) dias contado de sua recepção, contando-se para esse fim a data da sessão pública estabelecida </w:t>
      </w:r>
      <w:r>
        <w:rPr>
          <w:w w:val="105"/>
        </w:rPr>
        <w:t>no</w:t>
      </w:r>
      <w:r>
        <w:rPr>
          <w:spacing w:val="40"/>
          <w:w w:val="105"/>
        </w:rPr>
        <w:t> </w:t>
      </w:r>
      <w:r>
        <w:rPr>
          <w:w w:val="105"/>
        </w:rPr>
        <w:t>preâmbulo deste Ato Convocatório.</w:t>
      </w:r>
    </w:p>
    <w:p>
      <w:pPr>
        <w:pStyle w:val="ListParagraph"/>
        <w:numPr>
          <w:ilvl w:val="2"/>
          <w:numId w:val="6"/>
        </w:numPr>
        <w:tabs>
          <w:tab w:pos="478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As(Os) licitantes poderão deixar de apresentar os documentos de habilitação que constem </w:t>
      </w:r>
      <w:r>
        <w:rPr>
          <w:rFonts w:ascii="Arial" w:hAnsi="Arial"/>
          <w:b/>
          <w:w w:val="105"/>
          <w:sz w:val="13"/>
        </w:rPr>
        <w:t>válidos </w:t>
      </w:r>
      <w:r>
        <w:rPr>
          <w:w w:val="105"/>
          <w:sz w:val="13"/>
        </w:rPr>
        <w:t>do Sicaf, assegurado às(aos) demais licitantes o direito de acesso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aos dados constantes do sistema.</w:t>
      </w:r>
    </w:p>
    <w:p>
      <w:pPr>
        <w:pStyle w:val="ListParagraph"/>
        <w:numPr>
          <w:ilvl w:val="3"/>
          <w:numId w:val="6"/>
        </w:numPr>
        <w:tabs>
          <w:tab w:pos="594" w:val="left" w:leader="none"/>
        </w:tabs>
        <w:spacing w:line="240" w:lineRule="auto" w:before="67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previamente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Sicaf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estejam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 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propostas.</w:t>
      </w:r>
    </w:p>
    <w:p>
      <w:pPr>
        <w:pStyle w:val="Heading2"/>
        <w:numPr>
          <w:ilvl w:val="4"/>
          <w:numId w:val="6"/>
        </w:numPr>
        <w:tabs>
          <w:tab w:pos="728" w:val="left" w:leader="none"/>
        </w:tabs>
        <w:spacing w:line="247" w:lineRule="auto" w:before="73" w:after="0"/>
        <w:ind w:left="140" w:right="263" w:firstLine="0"/>
        <w:jc w:val="left"/>
        <w:rPr>
          <w:rFonts w:ascii="Arial MT" w:hAnsi="Arial MT"/>
          <w:b w:val="0"/>
        </w:rPr>
      </w:pPr>
      <w:r>
        <w:rPr>
          <w:w w:val="105"/>
        </w:rPr>
        <w:t>O</w:t>
      </w:r>
      <w:r>
        <w:rPr>
          <w:spacing w:val="17"/>
          <w:w w:val="105"/>
        </w:rPr>
        <w:t> </w:t>
      </w:r>
      <w:r>
        <w:rPr>
          <w:w w:val="105"/>
        </w:rPr>
        <w:t>descumprimento</w:t>
      </w:r>
      <w:r>
        <w:rPr>
          <w:spacing w:val="17"/>
          <w:w w:val="105"/>
        </w:rPr>
        <w:t> </w:t>
      </w:r>
      <w:r>
        <w:rPr>
          <w:w w:val="105"/>
        </w:rPr>
        <w:t>dessa</w:t>
      </w:r>
      <w:r>
        <w:rPr>
          <w:spacing w:val="17"/>
          <w:w w:val="105"/>
        </w:rPr>
        <w:t> </w:t>
      </w:r>
      <w:r>
        <w:rPr>
          <w:w w:val="105"/>
        </w:rPr>
        <w:t>obrigação</w:t>
      </w:r>
      <w:r>
        <w:rPr>
          <w:spacing w:val="17"/>
          <w:w w:val="105"/>
        </w:rPr>
        <w:t> </w:t>
      </w:r>
      <w:r>
        <w:rPr>
          <w:w w:val="105"/>
        </w:rPr>
        <w:t>implicará</w:t>
      </w:r>
      <w:r>
        <w:rPr>
          <w:spacing w:val="17"/>
          <w:w w:val="105"/>
        </w:rPr>
        <w:t> </w:t>
      </w:r>
      <w:r>
        <w:rPr>
          <w:w w:val="105"/>
        </w:rPr>
        <w:t>a</w:t>
      </w:r>
      <w:r>
        <w:rPr>
          <w:spacing w:val="17"/>
          <w:w w:val="105"/>
        </w:rPr>
        <w:t> </w:t>
      </w:r>
      <w:r>
        <w:rPr>
          <w:w w:val="105"/>
        </w:rPr>
        <w:t>inabilitação</w:t>
      </w:r>
      <w:r>
        <w:rPr>
          <w:spacing w:val="17"/>
          <w:w w:val="105"/>
        </w:rPr>
        <w:t> </w:t>
      </w:r>
      <w:r>
        <w:rPr>
          <w:w w:val="105"/>
        </w:rPr>
        <w:t>da(o)</w:t>
      </w:r>
      <w:r>
        <w:rPr>
          <w:spacing w:val="17"/>
          <w:w w:val="105"/>
        </w:rPr>
        <w:t> </w:t>
      </w:r>
      <w:r>
        <w:rPr>
          <w:w w:val="105"/>
        </w:rPr>
        <w:t>licitante,</w:t>
      </w:r>
      <w:r>
        <w:rPr>
          <w:spacing w:val="17"/>
          <w:w w:val="105"/>
        </w:rPr>
        <w:t> </w:t>
      </w:r>
      <w:r>
        <w:rPr>
          <w:w w:val="105"/>
        </w:rPr>
        <w:t>exceto</w:t>
      </w:r>
      <w:r>
        <w:rPr>
          <w:spacing w:val="17"/>
          <w:w w:val="105"/>
        </w:rPr>
        <w:t> </w:t>
      </w:r>
      <w:r>
        <w:rPr>
          <w:w w:val="105"/>
        </w:rPr>
        <w:t>nas</w:t>
      </w:r>
      <w:r>
        <w:rPr>
          <w:spacing w:val="17"/>
          <w:w w:val="105"/>
        </w:rPr>
        <w:t> </w:t>
      </w:r>
      <w:r>
        <w:rPr>
          <w:w w:val="105"/>
        </w:rPr>
        <w:t>hipóteses</w:t>
      </w:r>
      <w:r>
        <w:rPr>
          <w:spacing w:val="17"/>
          <w:w w:val="105"/>
        </w:rPr>
        <w:t> </w:t>
      </w:r>
      <w:r>
        <w:rPr>
          <w:w w:val="105"/>
        </w:rPr>
        <w:t>do</w:t>
      </w:r>
      <w:r>
        <w:rPr>
          <w:spacing w:val="17"/>
          <w:w w:val="105"/>
        </w:rPr>
        <w:t> </w:t>
      </w:r>
      <w:r>
        <w:rPr>
          <w:w w:val="105"/>
        </w:rPr>
        <w:t>art.</w:t>
      </w:r>
      <w:r>
        <w:rPr>
          <w:spacing w:val="17"/>
          <w:w w:val="105"/>
        </w:rPr>
        <w:t> </w:t>
      </w:r>
      <w:r>
        <w:rPr>
          <w:w w:val="105"/>
        </w:rPr>
        <w:t>64</w:t>
      </w:r>
      <w:r>
        <w:rPr>
          <w:spacing w:val="17"/>
          <w:w w:val="105"/>
        </w:rPr>
        <w:t> </w:t>
      </w:r>
      <w:r>
        <w:rPr>
          <w:w w:val="105"/>
        </w:rPr>
        <w:t>da</w:t>
      </w:r>
      <w:r>
        <w:rPr>
          <w:spacing w:val="17"/>
          <w:w w:val="105"/>
        </w:rPr>
        <w:t> </w:t>
      </w:r>
      <w:r>
        <w:rPr>
          <w:w w:val="105"/>
        </w:rPr>
        <w:t>Lei</w:t>
      </w:r>
      <w:r>
        <w:rPr>
          <w:spacing w:val="17"/>
          <w:w w:val="105"/>
        </w:rPr>
        <w:t> </w:t>
      </w:r>
      <w:r>
        <w:rPr>
          <w:w w:val="105"/>
        </w:rPr>
        <w:t>14.133/2021</w:t>
      </w:r>
      <w:r>
        <w:rPr>
          <w:spacing w:val="17"/>
          <w:w w:val="105"/>
        </w:rPr>
        <w:t> </w:t>
      </w:r>
      <w:r>
        <w:rPr>
          <w:w w:val="105"/>
        </w:rPr>
        <w:t>e</w:t>
      </w:r>
      <w:r>
        <w:rPr>
          <w:spacing w:val="17"/>
          <w:w w:val="105"/>
        </w:rPr>
        <w:t> </w:t>
      </w:r>
      <w:r>
        <w:rPr>
          <w:w w:val="105"/>
        </w:rPr>
        <w:t>se</w:t>
      </w:r>
      <w:r>
        <w:rPr>
          <w:spacing w:val="17"/>
          <w:w w:val="105"/>
        </w:rPr>
        <w:t> </w:t>
      </w:r>
      <w:r>
        <w:rPr>
          <w:w w:val="105"/>
        </w:rPr>
        <w:t>a</w:t>
      </w:r>
      <w:r>
        <w:rPr>
          <w:spacing w:val="17"/>
          <w:w w:val="105"/>
        </w:rPr>
        <w:t> </w:t>
      </w:r>
      <w:r>
        <w:rPr>
          <w:w w:val="105"/>
        </w:rPr>
        <w:t>consulta</w:t>
      </w:r>
      <w:r>
        <w:rPr>
          <w:spacing w:val="17"/>
          <w:w w:val="105"/>
        </w:rPr>
        <w:t> </w:t>
      </w:r>
      <w:r>
        <w:rPr>
          <w:w w:val="105"/>
        </w:rPr>
        <w:t>feita</w:t>
      </w:r>
      <w:r>
        <w:rPr>
          <w:spacing w:val="40"/>
          <w:w w:val="105"/>
        </w:rPr>
        <w:t> </w:t>
      </w:r>
      <w:r>
        <w:rPr>
          <w:w w:val="105"/>
        </w:rPr>
        <w:t>pela(o) Pregoeira(o) aos sítios eletrônicos oficiais emissores de certidões lograr êxito em encontrar a(s) certidão(ões) válida(s)</w:t>
      </w:r>
      <w:r>
        <w:rPr>
          <w:rFonts w:ascii="Arial MT" w:hAnsi="Arial MT"/>
          <w:b w:val="0"/>
          <w:w w:val="105"/>
        </w:rPr>
        <w:t>.</w:t>
      </w:r>
    </w:p>
    <w:p>
      <w:pPr>
        <w:pStyle w:val="ListParagraph"/>
        <w:numPr>
          <w:ilvl w:val="2"/>
          <w:numId w:val="6"/>
        </w:numPr>
        <w:tabs>
          <w:tab w:pos="50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e,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admitida</w:t>
      </w:r>
      <w:r>
        <w:rPr>
          <w:w w:val="105"/>
          <w:sz w:val="13"/>
        </w:rPr>
        <w:t> sua</w:t>
      </w:r>
      <w:r>
        <w:rPr>
          <w:w w:val="105"/>
          <w:sz w:val="13"/>
        </w:rPr>
        <w:t> participação,</w:t>
      </w:r>
      <w:r>
        <w:rPr>
          <w:w w:val="105"/>
          <w:sz w:val="13"/>
        </w:rPr>
        <w:t> as</w:t>
      </w:r>
      <w:r>
        <w:rPr>
          <w:w w:val="105"/>
          <w:sz w:val="13"/>
        </w:rPr>
        <w:t> sociedades</w:t>
      </w:r>
      <w:r>
        <w:rPr>
          <w:w w:val="105"/>
          <w:sz w:val="13"/>
        </w:rPr>
        <w:t> cooperativas</w:t>
      </w:r>
      <w:r>
        <w:rPr>
          <w:w w:val="105"/>
          <w:sz w:val="13"/>
        </w:rPr>
        <w:t> deverão</w:t>
      </w:r>
      <w:r>
        <w:rPr>
          <w:w w:val="105"/>
          <w:sz w:val="13"/>
        </w:rPr>
        <w:t> encaminhar</w:t>
      </w:r>
      <w:r>
        <w:rPr>
          <w:w w:val="105"/>
          <w:sz w:val="13"/>
        </w:rPr>
        <w:t> a</w:t>
      </w:r>
      <w:r>
        <w:rPr>
          <w:w w:val="105"/>
          <w:sz w:val="13"/>
        </w:rPr>
        <w:t> documentação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habilitação, ainda que haja alguma restrição de regularidade fiscal e trabalhista, nos termos do art. 43, da LC nº 123/2006.</w:t>
      </w:r>
    </w:p>
    <w:p>
      <w:pPr>
        <w:pStyle w:val="ListParagraph"/>
        <w:numPr>
          <w:ilvl w:val="3"/>
          <w:numId w:val="6"/>
        </w:numPr>
        <w:tabs>
          <w:tab w:pos="59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alguma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restrição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trabalhista,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cujo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inicial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corresponderá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ao momento da divulgação do resultado da fase de habilitação (Decreto 8.538/2015, art. 4º, § 2º, inciso I)</w:t>
      </w:r>
      <w:r>
        <w:rPr>
          <w:w w:val="105"/>
          <w:sz w:val="13"/>
        </w:rPr>
        <w:t>, prorrogável por igual período, a critério da(o) Pregoeira(o),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w w:val="105"/>
          <w:sz w:val="13"/>
        </w:rPr>
        <w:t> regularização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documentação,</w:t>
      </w:r>
      <w:r>
        <w:rPr>
          <w:w w:val="105"/>
          <w:sz w:val="13"/>
        </w:rPr>
        <w:t> para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ou</w:t>
      </w:r>
      <w:r>
        <w:rPr>
          <w:w w:val="105"/>
          <w:sz w:val="13"/>
        </w:rPr>
        <w:t> parcelamento</w:t>
      </w:r>
      <w:r>
        <w:rPr>
          <w:w w:val="105"/>
          <w:sz w:val="13"/>
        </w:rPr>
        <w:t> do</w:t>
      </w:r>
      <w:r>
        <w:rPr>
          <w:w w:val="105"/>
          <w:sz w:val="13"/>
        </w:rPr>
        <w:t> débito</w:t>
      </w:r>
      <w:r>
        <w:rPr>
          <w:w w:val="105"/>
          <w:sz w:val="13"/>
        </w:rPr>
        <w:t> e</w:t>
      </w:r>
      <w:r>
        <w:rPr>
          <w:w w:val="105"/>
          <w:sz w:val="13"/>
        </w:rPr>
        <w:t> para</w:t>
      </w:r>
      <w:r>
        <w:rPr>
          <w:w w:val="105"/>
          <w:sz w:val="13"/>
        </w:rPr>
        <w:t> emissão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eventuais</w:t>
      </w:r>
      <w:r>
        <w:rPr>
          <w:w w:val="105"/>
          <w:sz w:val="13"/>
        </w:rPr>
        <w:t> certidões</w:t>
      </w:r>
      <w:r>
        <w:rPr>
          <w:w w:val="105"/>
          <w:sz w:val="13"/>
        </w:rPr>
        <w:t> negativas</w:t>
      </w:r>
      <w:r>
        <w:rPr>
          <w:w w:val="105"/>
          <w:sz w:val="13"/>
        </w:rPr>
        <w:t> ou</w:t>
      </w:r>
      <w:r>
        <w:rPr>
          <w:w w:val="105"/>
          <w:sz w:val="13"/>
        </w:rPr>
        <w:t> positivas</w:t>
      </w:r>
      <w:r>
        <w:rPr>
          <w:w w:val="105"/>
          <w:sz w:val="13"/>
        </w:rPr>
        <w:t> com</w:t>
      </w:r>
      <w:r>
        <w:rPr>
          <w:w w:val="105"/>
          <w:sz w:val="13"/>
        </w:rPr>
        <w:t> efeito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w w:val="105"/>
          <w:sz w:val="13"/>
        </w:rPr>
        <w:t>certidão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negativa.</w:t>
      </w:r>
    </w:p>
    <w:p>
      <w:pPr>
        <w:pStyle w:val="ListParagraph"/>
        <w:numPr>
          <w:ilvl w:val="4"/>
          <w:numId w:val="6"/>
        </w:numPr>
        <w:tabs>
          <w:tab w:pos="724" w:val="left" w:leader="none"/>
        </w:tabs>
        <w:spacing w:line="247" w:lineRule="auto" w:before="66" w:after="0"/>
        <w:ind w:left="140" w:right="264" w:firstLine="0"/>
        <w:jc w:val="both"/>
        <w:rPr>
          <w:sz w:val="13"/>
        </w:rPr>
      </w:pPr>
      <w:r>
        <w:rPr>
          <w:w w:val="105"/>
          <w:sz w:val="13"/>
        </w:rPr>
        <w:t>A não-regularização da documentação no prazo previsto implicará decadência do direito à contratação, sem prejuízo das sanções previstas neste </w:t>
      </w:r>
      <w:r>
        <w:rPr>
          <w:w w:val="105"/>
          <w:sz w:val="13"/>
        </w:rPr>
        <w:t>Instrumento,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sendo facultado à(ao) Pregoeira(o) convocar as(os) licitantes remanescentes, na ordem de classificação.</w:t>
      </w:r>
    </w:p>
    <w:p>
      <w:pPr>
        <w:pStyle w:val="Heading2"/>
        <w:numPr>
          <w:ilvl w:val="1"/>
          <w:numId w:val="6"/>
        </w:numPr>
        <w:tabs>
          <w:tab w:pos="366" w:val="left" w:leader="none"/>
        </w:tabs>
        <w:spacing w:line="240" w:lineRule="auto" w:before="68" w:after="0"/>
        <w:ind w:left="366" w:right="0" w:hanging="226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w w:val="105"/>
        </w:rPr>
        <w:t>deverá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contemplar/observar:</w:t>
      </w:r>
    </w:p>
    <w:p>
      <w:pPr>
        <w:pStyle w:val="ListParagraph"/>
        <w:numPr>
          <w:ilvl w:val="2"/>
          <w:numId w:val="6"/>
        </w:numPr>
        <w:tabs>
          <w:tab w:pos="494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Preços, em moeda corrente nacional</w:t>
      </w:r>
      <w:r>
        <w:rPr>
          <w:w w:val="105"/>
          <w:sz w:val="13"/>
        </w:rPr>
        <w:t>, observando-se as especificações indicadas no(s) anexo(s) a este Instrumento e inclusos os encargos ou as despesas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incidam ou venham a incidir sobre o objeto licitado, tais como impostos, taxas, transportes, seguros, encargos fiscais e todos os ônus diretos.</w:t>
      </w:r>
    </w:p>
    <w:p>
      <w:pPr>
        <w:pStyle w:val="Heading2"/>
        <w:numPr>
          <w:ilvl w:val="3"/>
          <w:numId w:val="6"/>
        </w:numPr>
        <w:tabs>
          <w:tab w:pos="594" w:val="left" w:leader="none"/>
        </w:tabs>
        <w:spacing w:line="240" w:lineRule="auto" w:before="67" w:after="0"/>
        <w:ind w:left="594" w:right="0" w:hanging="454"/>
        <w:jc w:val="left"/>
      </w:pPr>
      <w:r>
        <w:rPr>
          <w:w w:val="105"/>
        </w:rPr>
        <w:t>Os</w:t>
      </w:r>
      <w:r>
        <w:rPr>
          <w:spacing w:val="-1"/>
          <w:w w:val="105"/>
        </w:rPr>
        <w:t> </w:t>
      </w:r>
      <w:r>
        <w:rPr>
          <w:w w:val="105"/>
        </w:rPr>
        <w:t>locais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risco</w:t>
      </w:r>
      <w:r>
        <w:rPr>
          <w:spacing w:val="-1"/>
          <w:w w:val="105"/>
        </w:rPr>
        <w:t> </w:t>
      </w:r>
      <w:r>
        <w:rPr>
          <w:w w:val="105"/>
        </w:rPr>
        <w:t>indicados,</w:t>
      </w:r>
      <w:r>
        <w:rPr>
          <w:spacing w:val="-1"/>
          <w:w w:val="105"/>
        </w:rPr>
        <w:t> </w:t>
      </w:r>
      <w:r>
        <w:rPr>
          <w:w w:val="105"/>
        </w:rPr>
        <w:t>bem como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informações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eles correspondentes,</w:t>
      </w:r>
      <w:r>
        <w:rPr>
          <w:spacing w:val="-1"/>
          <w:w w:val="105"/>
        </w:rPr>
        <w:t> </w:t>
      </w:r>
      <w:r>
        <w:rPr>
          <w:w w:val="105"/>
        </w:rPr>
        <w:t>nos</w:t>
      </w:r>
      <w:r>
        <w:rPr>
          <w:spacing w:val="-1"/>
          <w:w w:val="105"/>
        </w:rPr>
        <w:t> </w:t>
      </w:r>
      <w:r>
        <w:rPr>
          <w:w w:val="105"/>
        </w:rPr>
        <w:t>termos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tabela prevista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item</w:t>
      </w:r>
      <w:r>
        <w:rPr>
          <w:spacing w:val="-1"/>
          <w:w w:val="105"/>
        </w:rPr>
        <w:t> </w:t>
      </w:r>
      <w:r>
        <w:rPr>
          <w:w w:val="105"/>
        </w:rPr>
        <w:t>1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5"/>
          <w:w w:val="105"/>
        </w:rPr>
        <w:t> </w:t>
      </w:r>
      <w:r>
        <w:rPr>
          <w:w w:val="105"/>
        </w:rPr>
        <w:t>Anexo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ESPECIFICAÇÕES.</w:t>
      </w:r>
    </w:p>
    <w:p>
      <w:pPr>
        <w:pStyle w:val="ListParagraph"/>
        <w:numPr>
          <w:ilvl w:val="2"/>
          <w:numId w:val="6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 previsto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Heading2"/>
        <w:numPr>
          <w:ilvl w:val="3"/>
          <w:numId w:val="6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</w:pP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encaminhamento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w w:val="105"/>
        </w:rPr>
        <w:t>implica</w:t>
      </w:r>
      <w:r>
        <w:rPr>
          <w:spacing w:val="-1"/>
          <w:w w:val="105"/>
        </w:rPr>
        <w:t> </w:t>
      </w:r>
      <w:r>
        <w:rPr>
          <w:w w:val="105"/>
        </w:rPr>
        <w:t>adesão à</w:t>
      </w:r>
      <w:r>
        <w:rPr>
          <w:spacing w:val="-1"/>
          <w:w w:val="105"/>
        </w:rPr>
        <w:t> </w:t>
      </w:r>
      <w:r>
        <w:rPr>
          <w:w w:val="105"/>
        </w:rPr>
        <w:t>descrição</w:t>
      </w:r>
      <w:r>
        <w:rPr>
          <w:spacing w:val="-1"/>
          <w:w w:val="105"/>
        </w:rPr>
        <w:t> </w:t>
      </w:r>
      <w:r>
        <w:rPr>
          <w:w w:val="105"/>
        </w:rPr>
        <w:t>complementar</w:t>
      </w:r>
      <w:r>
        <w:rPr>
          <w:spacing w:val="-1"/>
          <w:w w:val="105"/>
        </w:rPr>
        <w:t> </w:t>
      </w:r>
      <w:r>
        <w:rPr>
          <w:w w:val="105"/>
        </w:rPr>
        <w:t>constante</w:t>
      </w:r>
      <w:r>
        <w:rPr>
          <w:spacing w:val="-1"/>
          <w:w w:val="105"/>
        </w:rPr>
        <w:t> </w:t>
      </w:r>
      <w:r>
        <w:rPr>
          <w:w w:val="105"/>
        </w:rPr>
        <w:t>do(s) anexo(s)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este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Instrumento.</w:t>
      </w:r>
    </w:p>
    <w:p>
      <w:pPr>
        <w:pStyle w:val="ListParagraph"/>
        <w:numPr>
          <w:ilvl w:val="4"/>
          <w:numId w:val="6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desnecessária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repetição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termos 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complementar.</w:t>
      </w:r>
    </w:p>
    <w:p>
      <w:pPr>
        <w:pStyle w:val="Heading2"/>
        <w:numPr>
          <w:ilvl w:val="4"/>
          <w:numId w:val="6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</w:pP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será</w:t>
      </w:r>
      <w:r>
        <w:rPr>
          <w:spacing w:val="-1"/>
          <w:w w:val="105"/>
        </w:rPr>
        <w:t> </w:t>
      </w:r>
      <w:r>
        <w:rPr>
          <w:w w:val="105"/>
        </w:rPr>
        <w:t>considerado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preenchimento</w:t>
      </w:r>
      <w:r>
        <w:rPr>
          <w:spacing w:val="-1"/>
          <w:w w:val="105"/>
        </w:rPr>
        <w:t> </w:t>
      </w:r>
      <w:r>
        <w:rPr>
          <w:w w:val="105"/>
        </w:rPr>
        <w:t>do campo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desconformidade</w:t>
      </w:r>
      <w:r>
        <w:rPr>
          <w:spacing w:val="-1"/>
          <w:w w:val="105"/>
        </w:rPr>
        <w:t> </w:t>
      </w:r>
      <w:r>
        <w:rPr>
          <w:w w:val="105"/>
        </w:rPr>
        <w:t>com</w:t>
      </w:r>
      <w:r>
        <w:rPr>
          <w:spacing w:val="-1"/>
          <w:w w:val="105"/>
        </w:rPr>
        <w:t> </w:t>
      </w:r>
      <w:r>
        <w:rPr>
          <w:w w:val="105"/>
        </w:rPr>
        <w:t>a descrição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complementar.</w:t>
      </w:r>
    </w:p>
    <w:p>
      <w:pPr>
        <w:pStyle w:val="ListParagraph"/>
        <w:numPr>
          <w:ilvl w:val="1"/>
          <w:numId w:val="6"/>
        </w:numPr>
        <w:tabs>
          <w:tab w:pos="369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Não será estabelecida, nessa etapa do certame, ordem de classificação entre as propostas apresentadas, o que somente ocorrerá após a realização dos </w:t>
      </w:r>
      <w:r>
        <w:rPr>
          <w:w w:val="105"/>
          <w:sz w:val="13"/>
        </w:rPr>
        <w:t>procedimentos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negociação e de julgamento da proposta.</w:t>
      </w:r>
    </w:p>
    <w:p>
      <w:pPr>
        <w:pStyle w:val="ListParagraph"/>
        <w:numPr>
          <w:ilvl w:val="1"/>
          <w:numId w:val="6"/>
        </w:numPr>
        <w:tabs>
          <w:tab w:pos="37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documentos que compõem a proposta e a habilitação da(o) licitante melhor classificada(o) somente serão disponibilizados para avaliação da(o) Pregoeira(o) e 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acesso público após o encerramento do envio de lances e em momento próprio.</w:t>
      </w:r>
    </w:p>
    <w:p>
      <w:pPr>
        <w:pStyle w:val="ListParagraph"/>
        <w:numPr>
          <w:ilvl w:val="1"/>
          <w:numId w:val="6"/>
        </w:numPr>
        <w:tabs>
          <w:tab w:pos="37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A(O) licitante será responsabilizada(o) </w:t>
      </w:r>
      <w:r>
        <w:rPr>
          <w:w w:val="105"/>
          <w:sz w:val="13"/>
        </w:rPr>
        <w:t>formalmente pelas transações efetuadas em seu nome, assumindo como firmes e verdadeiras suas propostas e seus lances,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inclusive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sua(seu)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excluída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provedor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promotora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 eventuais danos decorrentes de uso indevido da senha, ainda que por terceiras pessoas.</w:t>
      </w:r>
    </w:p>
    <w:p>
      <w:pPr>
        <w:pStyle w:val="ListParagraph"/>
        <w:numPr>
          <w:ilvl w:val="2"/>
          <w:numId w:val="6"/>
        </w:numPr>
        <w:tabs>
          <w:tab w:pos="50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w w:val="105"/>
          <w:sz w:val="13"/>
        </w:rPr>
        <w:t> responsável,</w:t>
      </w:r>
      <w:r>
        <w:rPr>
          <w:rFonts w:ascii="Arial" w:hAnsi="Arial"/>
          <w:b/>
          <w:w w:val="105"/>
          <w:sz w:val="13"/>
        </w:rPr>
        <w:t> ainda</w:t>
      </w:r>
      <w:r>
        <w:rPr>
          <w:w w:val="105"/>
          <w:sz w:val="13"/>
        </w:rPr>
        <w:t>,</w:t>
      </w:r>
      <w:r>
        <w:rPr>
          <w:w w:val="105"/>
          <w:sz w:val="13"/>
        </w:rPr>
        <w:t> pelo</w:t>
      </w:r>
      <w:r>
        <w:rPr>
          <w:w w:val="105"/>
          <w:sz w:val="13"/>
        </w:rPr>
        <w:t> acompanhamento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operações</w:t>
      </w:r>
      <w:r>
        <w:rPr>
          <w:w w:val="105"/>
          <w:sz w:val="13"/>
        </w:rPr>
        <w:t> no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</w:t>
      </w:r>
      <w:r>
        <w:rPr>
          <w:w w:val="105"/>
          <w:sz w:val="13"/>
        </w:rPr>
        <w:t> durante</w:t>
      </w:r>
      <w:r>
        <w:rPr>
          <w:w w:val="105"/>
          <w:sz w:val="13"/>
        </w:rPr>
        <w:t> 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licitatório,</w:t>
      </w:r>
      <w:r>
        <w:rPr>
          <w:w w:val="105"/>
          <w:sz w:val="13"/>
        </w:rPr>
        <w:t> suportando</w:t>
      </w:r>
      <w:r>
        <w:rPr>
          <w:w w:val="105"/>
          <w:sz w:val="13"/>
        </w:rPr>
        <w:t> o</w:t>
      </w:r>
      <w:r>
        <w:rPr>
          <w:w w:val="105"/>
          <w:sz w:val="13"/>
        </w:rPr>
        <w:t> ônus</w:t>
      </w:r>
      <w:r>
        <w:rPr>
          <w:w w:val="105"/>
          <w:sz w:val="13"/>
        </w:rPr>
        <w:t> decorrente</w:t>
      </w:r>
      <w:r>
        <w:rPr>
          <w:w w:val="105"/>
          <w:sz w:val="13"/>
        </w:rPr>
        <w:t> da</w:t>
      </w:r>
      <w:r>
        <w:rPr>
          <w:w w:val="105"/>
          <w:sz w:val="13"/>
        </w:rPr>
        <w:t> perda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negócios, em razão da inobservância de mensagens emitidas 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Administração ou de sua desconexão.</w:t>
      </w:r>
    </w:p>
    <w:p>
      <w:pPr>
        <w:pStyle w:val="BodyText"/>
        <w:spacing w:before="140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QUINTA</w:t>
      </w:r>
    </w:p>
    <w:p>
      <w:pPr>
        <w:spacing w:before="72"/>
        <w:ind w:left="37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CLASSIFICAÇÃO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DA(S)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PROPOSTA(S)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FORMULAÇÃO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LANCES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(ETAPA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COMPETITIVA)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7"/>
        </w:numPr>
        <w:tabs>
          <w:tab w:pos="387" w:val="left" w:leader="none"/>
        </w:tabs>
        <w:spacing w:line="247" w:lineRule="auto" w:before="0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Pregoeira(o),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via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eletrônico,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dará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início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Convocatório,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divulgação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recebidas.</w:t>
      </w:r>
    </w:p>
    <w:p>
      <w:pPr>
        <w:pStyle w:val="ListParagraph"/>
        <w:numPr>
          <w:ilvl w:val="2"/>
          <w:numId w:val="7"/>
        </w:numPr>
        <w:tabs>
          <w:tab w:pos="515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procederá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quanto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desclassificando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fundamentadamente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atenderem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exigências deste Edital.</w:t>
      </w:r>
    </w:p>
    <w:p>
      <w:pPr>
        <w:pStyle w:val="ListParagraph"/>
        <w:numPr>
          <w:ilvl w:val="2"/>
          <w:numId w:val="7"/>
        </w:numPr>
        <w:tabs>
          <w:tab w:pos="473" w:val="left" w:leader="none"/>
        </w:tabs>
        <w:spacing w:line="240" w:lineRule="auto" w:before="68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competitiva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atender 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item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1"/>
          <w:numId w:val="7"/>
        </w:numPr>
        <w:tabs>
          <w:tab w:pos="365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Aberta a sessão pública, na fase de lances, a(o) licitante poderá encaminhá-los </w:t>
      </w:r>
      <w:r>
        <w:rPr>
          <w:rFonts w:ascii="Arial" w:hAnsi="Arial"/>
          <w:b/>
          <w:w w:val="105"/>
          <w:sz w:val="13"/>
        </w:rPr>
        <w:t>exclusivamente </w:t>
      </w:r>
      <w:r>
        <w:rPr>
          <w:w w:val="105"/>
          <w:sz w:val="13"/>
        </w:rPr>
        <w:t>por meio do sistema eletrônico, sendo imediatamente informada(o)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seu recebimento e respectivo horário de registro e valor.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disputa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aberto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ofertados </w:t>
      </w:r>
      <w:r>
        <w:rPr>
          <w:rFonts w:ascii="Arial" w:hAnsi="Arial"/>
          <w:b/>
          <w:w w:val="105"/>
          <w:sz w:val="13"/>
        </w:rPr>
        <w:t>pelo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valor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total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item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7"/>
        </w:numPr>
        <w:tabs>
          <w:tab w:pos="473" w:val="left" w:leader="none"/>
        </w:tabs>
        <w:spacing w:line="240" w:lineRule="auto" w:before="72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oferecer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sucessivos, observando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fixado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aceitação.</w:t>
      </w:r>
    </w:p>
    <w:p>
      <w:pPr>
        <w:pStyle w:val="ListParagraph"/>
        <w:numPr>
          <w:ilvl w:val="2"/>
          <w:numId w:val="7"/>
        </w:numPr>
        <w:tabs>
          <w:tab w:pos="47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licitante somente poderá oferecer valor inferior ao último lance por ela(e) ofertado e registrado no sistema eletrônico, </w:t>
      </w:r>
      <w:r>
        <w:rPr>
          <w:rFonts w:ascii="Arial" w:hAnsi="Arial"/>
          <w:b/>
          <w:w w:val="105"/>
          <w:sz w:val="13"/>
        </w:rPr>
        <w:t>observado o intervalo de diferença entre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os lances de, no mínimo, 0,5% (cinco décimos por cento)</w:t>
      </w:r>
      <w:r>
        <w:rPr>
          <w:w w:val="105"/>
          <w:sz w:val="13"/>
        </w:rPr>
        <w:t>, que incidirá tanto em relação aos lances intermediários, quanto em relação ao lance que cobrir a melhor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oferta.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prevalecerá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aquele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primeiro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recebido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registrado.</w:t>
      </w:r>
    </w:p>
    <w:p>
      <w:pPr>
        <w:pStyle w:val="ListParagraph"/>
        <w:numPr>
          <w:ilvl w:val="2"/>
          <w:numId w:val="7"/>
        </w:numPr>
        <w:tabs>
          <w:tab w:pos="507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Comissão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substituir,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poderá,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disputa,</w:t>
      </w:r>
      <w:r>
        <w:rPr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medida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excepcional</w:t>
      </w:r>
      <w:r>
        <w:rPr>
          <w:w w:val="105"/>
          <w:sz w:val="13"/>
        </w:rPr>
        <w:t>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excluir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possa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comprometer, restringir ou frustrar o caráter competitivo do processo licitatório, </w:t>
      </w:r>
      <w:r>
        <w:rPr>
          <w:rFonts w:ascii="Arial" w:hAnsi="Arial"/>
          <w:b/>
          <w:w w:val="105"/>
          <w:sz w:val="13"/>
        </w:rPr>
        <w:t>mediante comunicação eletrônica automática via sistema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7"/>
        </w:numPr>
        <w:tabs>
          <w:tab w:pos="396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Durante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as(os)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informadas(os),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real,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registrado,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vedada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identificação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respectiva(o)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proponente.</w:t>
      </w:r>
    </w:p>
    <w:p>
      <w:pPr>
        <w:pStyle w:val="ListParagraph"/>
        <w:numPr>
          <w:ilvl w:val="1"/>
          <w:numId w:val="7"/>
        </w:numPr>
        <w:tabs>
          <w:tab w:pos="370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etapa de lances durará </w:t>
      </w:r>
      <w:r>
        <w:rPr>
          <w:rFonts w:ascii="Arial" w:hAnsi="Arial"/>
          <w:b/>
          <w:w w:val="105"/>
          <w:sz w:val="13"/>
        </w:rPr>
        <w:t>10 (dez) minutos </w:t>
      </w:r>
      <w:r>
        <w:rPr>
          <w:w w:val="105"/>
          <w:sz w:val="13"/>
        </w:rPr>
        <w:t>e, após isso, será prorrogada automaticamente pelo sistema eletrônico, quando houver lance ofertado </w:t>
      </w:r>
      <w:r>
        <w:rPr>
          <w:rFonts w:ascii="Arial" w:hAnsi="Arial"/>
          <w:b/>
          <w:w w:val="105"/>
          <w:sz w:val="13"/>
        </w:rPr>
        <w:t>nos últimos 2 (dois)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minutos </w:t>
      </w:r>
      <w:r>
        <w:rPr>
          <w:w w:val="105"/>
          <w:sz w:val="13"/>
        </w:rPr>
        <w:t>do período de duração desta etapa.</w:t>
      </w:r>
    </w:p>
    <w:p>
      <w:pPr>
        <w:pStyle w:val="ListParagraph"/>
        <w:numPr>
          <w:ilvl w:val="2"/>
          <w:numId w:val="7"/>
        </w:numPr>
        <w:tabs>
          <w:tab w:pos="491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 prorrogação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automática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envio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minutos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sucessivamente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houver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enviados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nesse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prorrogação, inclusive quando se tratar de lances intermediários.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 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encerrará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automaticamente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ordenará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divulgará 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crescente.</w:t>
      </w:r>
    </w:p>
    <w:p>
      <w:pPr>
        <w:pStyle w:val="ListParagraph"/>
        <w:numPr>
          <w:ilvl w:val="1"/>
          <w:numId w:val="7"/>
        </w:numPr>
        <w:tabs>
          <w:tab w:pos="388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fase</w:t>
      </w:r>
      <w:r>
        <w:rPr>
          <w:w w:val="105"/>
          <w:sz w:val="13"/>
        </w:rPr>
        <w:t> competitiva</w:t>
      </w:r>
      <w:r>
        <w:rPr>
          <w:w w:val="105"/>
          <w:sz w:val="13"/>
        </w:rPr>
        <w:t> sem</w:t>
      </w:r>
      <w:r>
        <w:rPr>
          <w:w w:val="105"/>
          <w:sz w:val="13"/>
        </w:rPr>
        <w:t> que</w:t>
      </w:r>
      <w:r>
        <w:rPr>
          <w:w w:val="105"/>
          <w:sz w:val="13"/>
        </w:rPr>
        <w:t> haja</w:t>
      </w:r>
      <w:r>
        <w:rPr>
          <w:w w:val="105"/>
          <w:sz w:val="13"/>
        </w:rPr>
        <w:t> prorrogação</w:t>
      </w:r>
      <w:r>
        <w:rPr>
          <w:w w:val="105"/>
          <w:sz w:val="13"/>
        </w:rPr>
        <w:t> automática</w:t>
      </w:r>
      <w:r>
        <w:rPr>
          <w:w w:val="105"/>
          <w:sz w:val="13"/>
        </w:rPr>
        <w:t> pelo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eletrônico,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[ou</w:t>
      </w:r>
      <w:r>
        <w:rPr>
          <w:w w:val="105"/>
          <w:sz w:val="13"/>
        </w:rPr>
        <w:t> a</w:t>
      </w:r>
      <w:r>
        <w:rPr>
          <w:w w:val="105"/>
          <w:sz w:val="13"/>
        </w:rPr>
        <w:t> comissão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contratação,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substituir],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assessorada(o)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apoio,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justificadamente,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reinício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melhor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diferença entre a melhor proposta (lance) e aquela classificada em segundo lugar for de pelo menos </w:t>
      </w:r>
      <w:r>
        <w:rPr>
          <w:rFonts w:ascii="Arial" w:hAnsi="Arial"/>
          <w:b/>
          <w:w w:val="105"/>
          <w:sz w:val="13"/>
        </w:rPr>
        <w:t>5% (cinco por cento)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7"/>
        </w:numPr>
        <w:tabs>
          <w:tab w:pos="375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Em caso de empate entre 2 (duas) ou mais propostas, serão utilizados os critérios de desempate previstos no art. 60, da Lei nº 14.133/2021, inclusive na hipótese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 haver o envio de lances após o início da etapa competitiva.</w:t>
      </w:r>
    </w:p>
    <w:p>
      <w:pPr>
        <w:pStyle w:val="BodyText"/>
        <w:spacing w:before="140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SEXTA</w:t>
      </w:r>
    </w:p>
    <w:p>
      <w:pPr>
        <w:spacing w:before="72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BENEFÍCIO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LEI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COMPLEMENTAR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123/2006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8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</w:pPr>
      <w:r>
        <w:rPr>
          <w:w w:val="105"/>
        </w:rPr>
        <w:t>Será</w:t>
      </w:r>
      <w:r>
        <w:rPr>
          <w:spacing w:val="-1"/>
          <w:w w:val="105"/>
        </w:rPr>
        <w:t> </w:t>
      </w:r>
      <w:r>
        <w:rPr>
          <w:w w:val="105"/>
        </w:rPr>
        <w:t>adotado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tratamento</w:t>
      </w:r>
      <w:r>
        <w:rPr>
          <w:spacing w:val="-1"/>
          <w:w w:val="105"/>
        </w:rPr>
        <w:t> </w:t>
      </w:r>
      <w:r>
        <w:rPr>
          <w:w w:val="105"/>
        </w:rPr>
        <w:t>diferenciado</w:t>
      </w:r>
      <w:r>
        <w:rPr>
          <w:spacing w:val="-1"/>
          <w:w w:val="105"/>
        </w:rPr>
        <w:t> </w:t>
      </w:r>
      <w:r>
        <w:rPr>
          <w:w w:val="105"/>
        </w:rPr>
        <w:t>previsto na</w:t>
      </w:r>
      <w:r>
        <w:rPr>
          <w:spacing w:val="-1"/>
          <w:w w:val="105"/>
        </w:rPr>
        <w:t> </w:t>
      </w:r>
      <w:r>
        <w:rPr>
          <w:w w:val="105"/>
        </w:rPr>
        <w:t>Lei</w:t>
      </w:r>
      <w:r>
        <w:rPr>
          <w:spacing w:val="-1"/>
          <w:w w:val="105"/>
        </w:rPr>
        <w:t> </w:t>
      </w:r>
      <w:r>
        <w:rPr>
          <w:w w:val="105"/>
        </w:rPr>
        <w:t>Complementar</w:t>
      </w:r>
      <w:r>
        <w:rPr>
          <w:spacing w:val="-1"/>
          <w:w w:val="105"/>
        </w:rPr>
        <w:t> </w:t>
      </w:r>
      <w:r>
        <w:rPr>
          <w:w w:val="105"/>
        </w:rPr>
        <w:t>123/2006</w:t>
      </w:r>
      <w:r>
        <w:rPr>
          <w:spacing w:val="-1"/>
          <w:w w:val="105"/>
        </w:rPr>
        <w:t> </w:t>
      </w:r>
      <w:r>
        <w:rPr>
          <w:w w:val="105"/>
        </w:rPr>
        <w:t>e no</w:t>
      </w:r>
      <w:r>
        <w:rPr>
          <w:spacing w:val="-1"/>
          <w:w w:val="105"/>
        </w:rPr>
        <w:t> </w:t>
      </w:r>
      <w:r>
        <w:rPr>
          <w:w w:val="105"/>
        </w:rPr>
        <w:t>Decreto</w:t>
      </w:r>
      <w:r>
        <w:rPr>
          <w:spacing w:val="-1"/>
          <w:w w:val="105"/>
        </w:rPr>
        <w:t> </w:t>
      </w:r>
      <w:r>
        <w:rPr>
          <w:w w:val="105"/>
        </w:rPr>
        <w:t>8.538/2015,</w:t>
      </w:r>
      <w:r>
        <w:rPr>
          <w:spacing w:val="-1"/>
          <w:w w:val="105"/>
        </w:rPr>
        <w:t> </w:t>
      </w:r>
      <w:r>
        <w:rPr>
          <w:w w:val="105"/>
        </w:rPr>
        <w:t>conforme</w:t>
      </w:r>
      <w:r>
        <w:rPr>
          <w:spacing w:val="-1"/>
          <w:w w:val="105"/>
        </w:rPr>
        <w:t> </w:t>
      </w:r>
      <w:r>
        <w:rPr>
          <w:w w:val="105"/>
        </w:rPr>
        <w:t>detalhado nesta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Cláusula.</w:t>
      </w:r>
    </w:p>
    <w:p>
      <w:pPr>
        <w:pStyle w:val="ListParagraph"/>
        <w:numPr>
          <w:ilvl w:val="2"/>
          <w:numId w:val="8"/>
        </w:numPr>
        <w:tabs>
          <w:tab w:pos="490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obtenção de benefícios a que se refere esta Cláusula fica limitada às microempresas e às empresas de pequeno porte que, </w:t>
      </w:r>
      <w:r>
        <w:rPr>
          <w:rFonts w:ascii="Arial" w:hAnsi="Arial"/>
          <w:b/>
          <w:w w:val="105"/>
          <w:sz w:val="13"/>
        </w:rPr>
        <w:t>no ano-calendário de realização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licitação</w:t>
      </w:r>
      <w:r>
        <w:rPr>
          <w:w w:val="105"/>
          <w:sz w:val="13"/>
        </w:rPr>
        <w:t>,</w:t>
      </w:r>
      <w:r>
        <w:rPr>
          <w:w w:val="105"/>
          <w:sz w:val="13"/>
        </w:rPr>
        <w:t> ainda</w:t>
      </w:r>
      <w:r>
        <w:rPr>
          <w:w w:val="105"/>
          <w:sz w:val="13"/>
        </w:rPr>
        <w:t> não</w:t>
      </w:r>
      <w:r>
        <w:rPr>
          <w:w w:val="105"/>
          <w:sz w:val="13"/>
        </w:rPr>
        <w:t> tenham</w:t>
      </w:r>
      <w:r>
        <w:rPr>
          <w:w w:val="105"/>
          <w:sz w:val="13"/>
        </w:rPr>
        <w:t> celebrado</w:t>
      </w:r>
      <w:r>
        <w:rPr>
          <w:w w:val="105"/>
          <w:sz w:val="13"/>
        </w:rPr>
        <w:t> Contratos</w:t>
      </w:r>
      <w:r>
        <w:rPr>
          <w:w w:val="105"/>
          <w:sz w:val="13"/>
        </w:rPr>
        <w:t> com</w:t>
      </w:r>
      <w:r>
        <w:rPr>
          <w:w w:val="105"/>
          <w:sz w:val="13"/>
        </w:rPr>
        <w:t> a</w:t>
      </w:r>
      <w:r>
        <w:rPr>
          <w:w w:val="105"/>
          <w:sz w:val="13"/>
        </w:rPr>
        <w:t> Administração</w:t>
      </w:r>
      <w:r>
        <w:rPr>
          <w:w w:val="105"/>
          <w:sz w:val="13"/>
        </w:rPr>
        <w:t> Pública</w:t>
      </w:r>
      <w:r>
        <w:rPr>
          <w:w w:val="105"/>
          <w:sz w:val="13"/>
        </w:rPr>
        <w:t> cujos</w:t>
      </w:r>
      <w:r>
        <w:rPr>
          <w:w w:val="105"/>
          <w:sz w:val="13"/>
        </w:rPr>
        <w:t> valores</w:t>
      </w:r>
      <w:r>
        <w:rPr>
          <w:w w:val="105"/>
          <w:sz w:val="13"/>
        </w:rPr>
        <w:t> somados</w:t>
      </w:r>
      <w:r>
        <w:rPr>
          <w:w w:val="105"/>
          <w:sz w:val="13"/>
        </w:rPr>
        <w:t> extrapolem</w:t>
      </w:r>
      <w:r>
        <w:rPr>
          <w:w w:val="105"/>
          <w:sz w:val="13"/>
        </w:rPr>
        <w:t> a</w:t>
      </w:r>
      <w:r>
        <w:rPr>
          <w:w w:val="105"/>
          <w:sz w:val="13"/>
        </w:rPr>
        <w:t> receita</w:t>
      </w:r>
      <w:r>
        <w:rPr>
          <w:w w:val="105"/>
          <w:sz w:val="13"/>
        </w:rPr>
        <w:t> bruta</w:t>
      </w:r>
      <w:r>
        <w:rPr>
          <w:w w:val="105"/>
          <w:sz w:val="13"/>
        </w:rPr>
        <w:t> máxima</w:t>
      </w:r>
      <w:r>
        <w:rPr>
          <w:w w:val="105"/>
          <w:sz w:val="13"/>
        </w:rPr>
        <w:t> admitida</w:t>
      </w:r>
      <w:r>
        <w:rPr>
          <w:w w:val="105"/>
          <w:sz w:val="13"/>
        </w:rPr>
        <w:t> 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enquadramento como empresa de pequeno porte, devendo o órgão ou entidade exigir da(o) licitante declaração de observância desse limite na licitação.</w:t>
      </w:r>
    </w:p>
    <w:p>
      <w:pPr>
        <w:pStyle w:val="ListParagraph"/>
        <w:numPr>
          <w:ilvl w:val="2"/>
          <w:numId w:val="8"/>
        </w:numPr>
        <w:tabs>
          <w:tab w:pos="492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Uma vez encerrada a etapa de lances, será efetivada a verificação do porte da entidade empresarial. O sistema identificará em coluna própria as microempresas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empresas de pequeno porte participantes, procedendo à comparação com os valores da primeira colocada, </w:t>
      </w:r>
      <w:r>
        <w:rPr>
          <w:rFonts w:ascii="Arial" w:hAnsi="Arial"/>
          <w:b/>
          <w:w w:val="105"/>
          <w:sz w:val="13"/>
        </w:rPr>
        <w:t>se esta for empresa de maior porte</w:t>
      </w:r>
      <w:r>
        <w:rPr>
          <w:w w:val="105"/>
          <w:sz w:val="13"/>
        </w:rPr>
        <w:t>, assim como das demais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classificadas, para o fim de aplicar-se o disposto nos </w:t>
      </w:r>
      <w:hyperlink r:id="rId20">
        <w:r>
          <w:rPr>
            <w:color w:val="0000ED"/>
            <w:w w:val="105"/>
            <w:sz w:val="13"/>
            <w:u w:val="single" w:color="0000ED"/>
          </w:rPr>
          <w:t>arts. 44 e 45 da Lei Complementar nº 123, de 2006</w:t>
        </w:r>
      </w:hyperlink>
      <w:r>
        <w:rPr>
          <w:w w:val="105"/>
          <w:sz w:val="13"/>
        </w:rPr>
        <w:t>, regulamentada pelo </w:t>
      </w:r>
      <w:hyperlink r:id="rId21">
        <w:r>
          <w:rPr>
            <w:color w:val="0000ED"/>
            <w:w w:val="105"/>
            <w:sz w:val="13"/>
            <w:u w:val="single" w:color="0000ED"/>
          </w:rPr>
          <w:t>Decreto nº 8.538, de 2015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3"/>
          <w:numId w:val="8"/>
        </w:numPr>
        <w:tabs>
          <w:tab w:pos="612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Nessas</w:t>
      </w:r>
      <w:r>
        <w:rPr>
          <w:w w:val="105"/>
          <w:sz w:val="13"/>
        </w:rPr>
        <w:t> condições,</w:t>
      </w:r>
      <w:r>
        <w:rPr>
          <w:w w:val="105"/>
          <w:sz w:val="13"/>
        </w:rPr>
        <w:t> as</w:t>
      </w:r>
      <w:r>
        <w:rPr>
          <w:w w:val="105"/>
          <w:sz w:val="13"/>
        </w:rPr>
        <w:t> propostas</w:t>
      </w:r>
      <w:r>
        <w:rPr>
          <w:w w:val="105"/>
          <w:sz w:val="13"/>
        </w:rPr>
        <w:t> de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que</w:t>
      </w:r>
      <w:r>
        <w:rPr>
          <w:w w:val="105"/>
          <w:sz w:val="13"/>
        </w:rPr>
        <w:t> se</w:t>
      </w:r>
      <w:r>
        <w:rPr>
          <w:w w:val="105"/>
          <w:sz w:val="13"/>
        </w:rPr>
        <w:t> encontrarem</w:t>
      </w:r>
      <w:r>
        <w:rPr>
          <w:w w:val="105"/>
          <w:sz w:val="13"/>
        </w:rPr>
        <w:t> na</w:t>
      </w:r>
      <w:r>
        <w:rPr>
          <w:w w:val="105"/>
          <w:sz w:val="13"/>
        </w:rPr>
        <w:t> faixa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w w:val="105"/>
          <w:sz w:val="13"/>
        </w:rPr>
        <w:t> 5%</w:t>
      </w:r>
      <w:r>
        <w:rPr>
          <w:rFonts w:ascii="Arial" w:hAnsi="Arial"/>
          <w:b/>
          <w:w w:val="105"/>
          <w:sz w:val="13"/>
        </w:rPr>
        <w:t> (cinco</w:t>
      </w:r>
      <w:r>
        <w:rPr>
          <w:rFonts w:ascii="Arial" w:hAnsi="Arial"/>
          <w:b/>
          <w:w w:val="105"/>
          <w:sz w:val="13"/>
        </w:rPr>
        <w:t> por</w:t>
      </w:r>
      <w:r>
        <w:rPr>
          <w:rFonts w:ascii="Arial" w:hAnsi="Arial"/>
          <w:b/>
          <w:w w:val="105"/>
          <w:sz w:val="13"/>
        </w:rPr>
        <w:t> cento)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acima</w:t>
      </w:r>
      <w:r>
        <w:rPr>
          <w:w w:val="105"/>
          <w:sz w:val="13"/>
        </w:rPr>
        <w:t> da</w:t>
      </w:r>
      <w:r>
        <w:rPr>
          <w:w w:val="105"/>
          <w:sz w:val="13"/>
        </w:rPr>
        <w:t> melhor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proposta ou melhor lance serão consideradas empatadas com a primeira colocada.</w:t>
      </w:r>
    </w:p>
    <w:p>
      <w:pPr>
        <w:pStyle w:val="ListParagraph"/>
        <w:numPr>
          <w:ilvl w:val="3"/>
          <w:numId w:val="8"/>
        </w:numPr>
        <w:tabs>
          <w:tab w:pos="60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melhor classificada nos termos do item </w:t>
      </w:r>
      <w:r>
        <w:rPr>
          <w:rFonts w:ascii="Arial" w:hAnsi="Arial"/>
          <w:b/>
          <w:w w:val="105"/>
          <w:sz w:val="13"/>
        </w:rPr>
        <w:t>6.1.2.1 </w:t>
      </w:r>
      <w:r>
        <w:rPr>
          <w:w w:val="105"/>
          <w:sz w:val="13"/>
        </w:rPr>
        <w:t>terá o direito de encaminhar uma última oferta para desempate, obrigatoriamente em valor inferior ao da primeira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colocada, no prazo de </w:t>
      </w:r>
      <w:r>
        <w:rPr>
          <w:rFonts w:ascii="Arial" w:hAnsi="Arial"/>
          <w:b/>
          <w:w w:val="105"/>
          <w:sz w:val="13"/>
        </w:rPr>
        <w:t>5 (cinco) minutos </w:t>
      </w:r>
      <w:r>
        <w:rPr>
          <w:w w:val="105"/>
          <w:sz w:val="13"/>
        </w:rPr>
        <w:t>controlados pelo sistema, contados após a comunicação automática para tanto.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8"/>
        </w:numPr>
        <w:tabs>
          <w:tab w:pos="599" w:val="left" w:leader="none"/>
        </w:tabs>
        <w:spacing w:line="247" w:lineRule="auto" w:before="8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Caso a microempresa ou a empresa de pequeno porte melhor classificada desista ou não se manifeste no prazo estabelecido, serão convocadas(os) as(os) demais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licitantes microempresa e empresa de pequeno porte que se encontrem naquele intervalo de </w:t>
      </w:r>
      <w:r>
        <w:rPr>
          <w:rFonts w:ascii="Arial" w:hAnsi="Arial"/>
          <w:b/>
          <w:w w:val="105"/>
          <w:sz w:val="13"/>
        </w:rPr>
        <w:t>5% (cinco por cento)</w:t>
      </w:r>
      <w:r>
        <w:rPr>
          <w:w w:val="105"/>
          <w:sz w:val="13"/>
        </w:rPr>
        <w:t>, na ordem de classificação, para o exercício do mesmo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direito, no prazo estabelecido no item </w:t>
      </w:r>
      <w:r>
        <w:rPr>
          <w:rFonts w:ascii="Arial" w:hAnsi="Arial"/>
          <w:b/>
          <w:w w:val="105"/>
          <w:sz w:val="13"/>
        </w:rPr>
        <w:t>6.1.2.2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8"/>
        </w:numPr>
        <w:tabs>
          <w:tab w:pos="37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No caso de equivalência dos valores apresentados pelas microempresas ou empresas de pequeno porte que se encontrem nos intervalos estabelecidos nos </w:t>
      </w:r>
      <w:r>
        <w:rPr>
          <w:w w:val="105"/>
          <w:sz w:val="13"/>
        </w:rPr>
        <w:t>subitens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anteriores, o sistema fará um sorteio eletrônico, definindo e convocando automaticamente a(o) vencedora(vencedor) para o encaminhamento da oferta final do desempate.</w:t>
      </w:r>
    </w:p>
    <w:p>
      <w:pPr>
        <w:pStyle w:val="Heading2"/>
        <w:numPr>
          <w:ilvl w:val="1"/>
          <w:numId w:val="8"/>
        </w:numPr>
        <w:tabs>
          <w:tab w:pos="364" w:val="left" w:leader="none"/>
        </w:tabs>
        <w:spacing w:line="247" w:lineRule="auto" w:before="68" w:after="0"/>
        <w:ind w:left="140" w:right="263" w:firstLine="0"/>
        <w:jc w:val="left"/>
      </w:pPr>
      <w:r>
        <w:rPr>
          <w:w w:val="105"/>
        </w:rPr>
        <w:t>A(O) licitante convocada(o) que não apresentar proposta dentro do prazo de 5 (cinco) minutos, controlados pelo sistema, terá precluso o direito previsto nos</w:t>
      </w:r>
      <w:r>
        <w:rPr>
          <w:spacing w:val="40"/>
          <w:w w:val="105"/>
        </w:rPr>
        <w:t> </w:t>
      </w:r>
      <w:r>
        <w:rPr>
          <w:w w:val="105"/>
        </w:rPr>
        <w:t>artigos 44 e 45 da Lei Complementar nº 123/2006.</w:t>
      </w:r>
    </w:p>
    <w:p>
      <w:pPr>
        <w:pStyle w:val="ListParagraph"/>
        <w:numPr>
          <w:ilvl w:val="1"/>
          <w:numId w:val="8"/>
        </w:numPr>
        <w:tabs>
          <w:tab w:pos="366" w:val="left" w:leader="none"/>
        </w:tabs>
        <w:spacing w:line="240" w:lineRule="auto" w:before="67" w:after="0"/>
        <w:ind w:left="366" w:right="0" w:hanging="226"/>
        <w:jc w:val="both"/>
        <w:rPr>
          <w:sz w:val="13"/>
        </w:rPr>
      </w:pP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incidência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preferência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Cláusula,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 procedimento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prossegue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as(os) demais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licitantes.</w:t>
      </w:r>
    </w:p>
    <w:p>
      <w:pPr>
        <w:pStyle w:val="BodyText"/>
        <w:spacing w:before="145"/>
        <w:ind w:left="0"/>
      </w:pPr>
    </w:p>
    <w:p>
      <w:pPr>
        <w:pStyle w:val="Heading1"/>
        <w:spacing w:line="355" w:lineRule="auto"/>
        <w:ind w:left="4680" w:right="4802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SÉTIMA</w:t>
      </w:r>
      <w:r>
        <w:rPr>
          <w:spacing w:val="40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NEGOCIAÇÃO</w:t>
      </w:r>
    </w:p>
    <w:p>
      <w:pPr>
        <w:pStyle w:val="BodyText"/>
        <w:spacing w:before="73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9"/>
        </w:numPr>
        <w:tabs>
          <w:tab w:pos="393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etapa</w:t>
      </w:r>
      <w:r>
        <w:rPr>
          <w:w w:val="105"/>
          <w:sz w:val="13"/>
        </w:rPr>
        <w:t> de</w:t>
      </w:r>
      <w:r>
        <w:rPr>
          <w:w w:val="105"/>
          <w:sz w:val="13"/>
        </w:rPr>
        <w:t> envio</w:t>
      </w:r>
      <w:r>
        <w:rPr>
          <w:w w:val="105"/>
          <w:sz w:val="13"/>
        </w:rPr>
        <w:t> de</w:t>
      </w:r>
      <w:r>
        <w:rPr>
          <w:w w:val="105"/>
          <w:sz w:val="13"/>
        </w:rPr>
        <w:t> lances</w:t>
      </w:r>
      <w:r>
        <w:rPr>
          <w:w w:val="105"/>
          <w:sz w:val="13"/>
        </w:rPr>
        <w:t> da</w:t>
      </w:r>
      <w:r>
        <w:rPr>
          <w:w w:val="105"/>
          <w:sz w:val="13"/>
        </w:rPr>
        <w:t> sessão</w:t>
      </w:r>
      <w:r>
        <w:rPr>
          <w:w w:val="105"/>
          <w:sz w:val="13"/>
        </w:rPr>
        <w:t> pública,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encaminhar,</w:t>
      </w:r>
      <w:r>
        <w:rPr>
          <w:w w:val="105"/>
          <w:sz w:val="13"/>
        </w:rPr>
        <w:t> pelo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eletrônico,</w:t>
      </w:r>
      <w:r>
        <w:rPr>
          <w:w w:val="105"/>
          <w:sz w:val="13"/>
        </w:rPr>
        <w:t> contraproposta</w:t>
      </w:r>
      <w:r>
        <w:rPr>
          <w:w w:val="105"/>
          <w:sz w:val="13"/>
        </w:rPr>
        <w:t> à(ao)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que</w:t>
      </w:r>
      <w:r>
        <w:rPr>
          <w:w w:val="105"/>
          <w:sz w:val="13"/>
        </w:rPr>
        <w:t> tenha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apresentado o melhor preço para o item, para que seja obtida melhor proposta, vedada a negociação em condições diferentes das previstas neste Edital (</w:t>
      </w:r>
      <w:r>
        <w:rPr>
          <w:color w:val="0000ED"/>
          <w:w w:val="105"/>
          <w:sz w:val="13"/>
          <w:u w:val="single" w:color="0000ED"/>
        </w:rPr>
        <w:t>Acórdão </w:t>
      </w:r>
      <w:r>
        <w:rPr>
          <w:color w:val="0000ED"/>
          <w:w w:val="105"/>
          <w:sz w:val="13"/>
          <w:u w:val="single" w:color="0000ED"/>
        </w:rPr>
        <w:t>TCU</w:t>
      </w:r>
      <w:r>
        <w:rPr>
          <w:color w:val="0000ED"/>
          <w:spacing w:val="40"/>
          <w:w w:val="105"/>
          <w:sz w:val="13"/>
        </w:rPr>
        <w:t> </w:t>
      </w:r>
      <w:r>
        <w:rPr>
          <w:color w:val="0000ED"/>
          <w:spacing w:val="-2"/>
          <w:w w:val="105"/>
          <w:sz w:val="13"/>
          <w:u w:val="single" w:color="0000ED"/>
        </w:rPr>
        <w:t>2.622/2021</w:t>
      </w:r>
      <w:r>
        <w:rPr>
          <w:spacing w:val="-2"/>
          <w:w w:val="105"/>
          <w:sz w:val="13"/>
        </w:rPr>
        <w:t>-Plenário).</w:t>
      </w:r>
    </w:p>
    <w:p>
      <w:pPr>
        <w:pStyle w:val="ListParagraph"/>
        <w:numPr>
          <w:ilvl w:val="2"/>
          <w:numId w:val="9"/>
        </w:numPr>
        <w:tabs>
          <w:tab w:pos="473" w:val="left" w:leader="none"/>
        </w:tabs>
        <w:spacing w:line="240" w:lineRule="auto" w:before="68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negociação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acompanhada pelas(os)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licitantes.</w:t>
      </w:r>
    </w:p>
    <w:p>
      <w:pPr>
        <w:pStyle w:val="BodyText"/>
        <w:spacing w:before="144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OITAVA</w:t>
      </w:r>
    </w:p>
    <w:p>
      <w:pPr>
        <w:spacing w:before="73"/>
        <w:ind w:left="38" w:right="160" w:firstLine="0"/>
        <w:jc w:val="center"/>
        <w:rPr>
          <w:rFonts w:ascii="Arial"/>
          <w:b/>
          <w:sz w:val="13"/>
        </w:rPr>
      </w:pPr>
      <w:r>
        <w:rPr>
          <w:rFonts w:ascii="Arial"/>
          <w:b/>
          <w:w w:val="105"/>
          <w:sz w:val="13"/>
        </w:rPr>
        <w:t>DO</w:t>
      </w:r>
      <w:r>
        <w:rPr>
          <w:rFonts w:ascii="Arial"/>
          <w:b/>
          <w:spacing w:val="-2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JULGAMENTO</w:t>
      </w:r>
      <w:r>
        <w:rPr>
          <w:rFonts w:ascii="Arial"/>
          <w:b/>
          <w:spacing w:val="-2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DA(S)</w:t>
      </w:r>
      <w:r>
        <w:rPr>
          <w:rFonts w:ascii="Arial"/>
          <w:b/>
          <w:spacing w:val="-2"/>
          <w:w w:val="105"/>
          <w:sz w:val="13"/>
        </w:rPr>
        <w:t> PROPOSTA(S)</w:t>
      </w:r>
    </w:p>
    <w:p>
      <w:pPr>
        <w:pStyle w:val="BodyText"/>
        <w:spacing w:before="76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0"/>
        </w:numPr>
        <w:tabs>
          <w:tab w:pos="369" w:val="left" w:leader="none"/>
        </w:tabs>
        <w:spacing w:line="247" w:lineRule="auto" w:before="0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A(O) licitante melhor classificada(o), por meio da opção "Enviar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Anexo" disponibilizada no Portal Compras.gov.br e no </w:t>
      </w:r>
      <w:r>
        <w:rPr>
          <w:rFonts w:ascii="Arial" w:hAnsi="Arial"/>
          <w:b/>
          <w:w w:val="105"/>
          <w:sz w:val="13"/>
        </w:rPr>
        <w:t>prazo concedido pela(o) Pregoeira(o), que será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no mínimo 2 (duas) horas </w:t>
      </w:r>
      <w:r>
        <w:rPr>
          <w:w w:val="105"/>
          <w:sz w:val="13"/>
        </w:rPr>
        <w:t>contadas da convocação, prorrogável nos termos da Instrução Normativa SEGES/ME nº 73/2022 (art. 29, § 2º), </w:t>
      </w:r>
      <w:r>
        <w:rPr>
          <w:rFonts w:ascii="Arial" w:hAnsi="Arial"/>
          <w:b/>
          <w:w w:val="105"/>
          <w:sz w:val="13"/>
        </w:rPr>
        <w:t>deverá:</w:t>
      </w:r>
    </w:p>
    <w:p>
      <w:pPr>
        <w:pStyle w:val="ListParagraph"/>
        <w:numPr>
          <w:ilvl w:val="2"/>
          <w:numId w:val="10"/>
        </w:numPr>
        <w:tabs>
          <w:tab w:pos="486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Disponibilizar </w:t>
      </w:r>
      <w:r>
        <w:rPr>
          <w:w w:val="105"/>
          <w:sz w:val="13"/>
        </w:rPr>
        <w:t>número telefônico (preferencialmente com a funcionalidade WhatsApp), endereço eletrônico (e-mail) e/ou serviço </w:t>
      </w:r>
      <w:r>
        <w:rPr>
          <w:rFonts w:ascii="Arial" w:hAnsi="Arial"/>
          <w:i/>
          <w:w w:val="105"/>
          <w:sz w:val="13"/>
        </w:rPr>
        <w:t>online </w:t>
      </w:r>
      <w:r>
        <w:rPr>
          <w:w w:val="105"/>
          <w:sz w:val="13"/>
        </w:rPr>
        <w:t>que funcione como Central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Atendimento para eventual aviso de sinistro.</w:t>
      </w:r>
    </w:p>
    <w:p>
      <w:pPr>
        <w:pStyle w:val="ListParagraph"/>
        <w:numPr>
          <w:ilvl w:val="2"/>
          <w:numId w:val="1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Encaminhar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adequada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 último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lance.</w:t>
      </w:r>
    </w:p>
    <w:p>
      <w:pPr>
        <w:pStyle w:val="ListParagraph"/>
        <w:numPr>
          <w:ilvl w:val="3"/>
          <w:numId w:val="10"/>
        </w:numPr>
        <w:tabs>
          <w:tab w:pos="599" w:val="left" w:leader="none"/>
        </w:tabs>
        <w:spacing w:line="247" w:lineRule="auto" w:before="72" w:after="0"/>
        <w:ind w:left="140" w:right="263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A proposta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contemplar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locais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risco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indicados,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bem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informações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eles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correspondentes,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tabela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prevista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item 1 do Anexo ESPECIFICAÇÕES.</w:t>
      </w:r>
    </w:p>
    <w:p>
      <w:pPr>
        <w:pStyle w:val="ListParagraph"/>
        <w:numPr>
          <w:ilvl w:val="1"/>
          <w:numId w:val="10"/>
        </w:numPr>
        <w:tabs>
          <w:tab w:pos="372" w:val="left" w:leader="none"/>
        </w:tabs>
        <w:spacing w:line="247" w:lineRule="auto" w:before="68" w:after="0"/>
        <w:ind w:left="140" w:right="263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Será desclassificada(o) a(o) licitante que não corrigir a proposta, não demonstrar a corresponde exequibilidade ou não justificar eventuais falhas apontadas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pela(o)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Pregoeira(o).</w:t>
      </w:r>
    </w:p>
    <w:p>
      <w:pPr>
        <w:pStyle w:val="ListParagraph"/>
        <w:numPr>
          <w:ilvl w:val="2"/>
          <w:numId w:val="10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aceita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4"/>
          <w:w w:val="105"/>
          <w:sz w:val="13"/>
        </w:rPr>
        <w:t>que:</w:t>
      </w:r>
    </w:p>
    <w:p>
      <w:pPr>
        <w:pStyle w:val="ListParagraph"/>
        <w:numPr>
          <w:ilvl w:val="3"/>
          <w:numId w:val="10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Contiver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vícios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insanáveis.</w:t>
      </w:r>
    </w:p>
    <w:p>
      <w:pPr>
        <w:pStyle w:val="ListParagraph"/>
        <w:numPr>
          <w:ilvl w:val="3"/>
          <w:numId w:val="10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obedecer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pormenorizadas 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ListParagraph"/>
        <w:numPr>
          <w:ilvl w:val="3"/>
          <w:numId w:val="10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Registrar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acima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estimado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referência).</w:t>
      </w:r>
    </w:p>
    <w:p>
      <w:pPr>
        <w:pStyle w:val="ListParagraph"/>
        <w:numPr>
          <w:ilvl w:val="3"/>
          <w:numId w:val="10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exequibilidade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Administração.</w:t>
      </w:r>
    </w:p>
    <w:p>
      <w:pPr>
        <w:pStyle w:val="Heading2"/>
        <w:numPr>
          <w:ilvl w:val="4"/>
          <w:numId w:val="10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</w:pPr>
      <w:r>
        <w:rPr>
          <w:w w:val="105"/>
        </w:rPr>
        <w:t>É</w:t>
      </w:r>
      <w:r>
        <w:rPr>
          <w:spacing w:val="-1"/>
          <w:w w:val="105"/>
        </w:rPr>
        <w:t> </w:t>
      </w:r>
      <w:r>
        <w:rPr>
          <w:w w:val="105"/>
        </w:rPr>
        <w:t>indício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inexequibilidade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proposta (lance)</w:t>
      </w:r>
      <w:r>
        <w:rPr>
          <w:spacing w:val="-1"/>
          <w:w w:val="105"/>
        </w:rPr>
        <w:t> </w:t>
      </w:r>
      <w:r>
        <w:rPr>
          <w:w w:val="105"/>
        </w:rPr>
        <w:t>preço</w:t>
      </w:r>
      <w:r>
        <w:rPr>
          <w:spacing w:val="-1"/>
          <w:w w:val="105"/>
        </w:rPr>
        <w:t> </w:t>
      </w:r>
      <w:r>
        <w:rPr>
          <w:w w:val="105"/>
        </w:rPr>
        <w:t>inferior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50% (cinquenta</w:t>
      </w:r>
      <w:r>
        <w:rPr>
          <w:spacing w:val="-1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cento)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valor de</w:t>
      </w:r>
      <w:r>
        <w:rPr>
          <w:spacing w:val="-1"/>
          <w:w w:val="105"/>
        </w:rPr>
        <w:t> </w:t>
      </w:r>
      <w:r>
        <w:rPr>
          <w:w w:val="105"/>
        </w:rPr>
        <w:t>referência</w:t>
      </w:r>
      <w:r>
        <w:rPr>
          <w:spacing w:val="-1"/>
          <w:w w:val="105"/>
        </w:rPr>
        <w:t> </w:t>
      </w:r>
      <w:r>
        <w:rPr>
          <w:w w:val="105"/>
        </w:rPr>
        <w:t>adotado</w:t>
      </w:r>
      <w:r>
        <w:rPr>
          <w:spacing w:val="-1"/>
          <w:w w:val="105"/>
        </w:rPr>
        <w:t> </w:t>
      </w:r>
      <w:r>
        <w:rPr>
          <w:w w:val="105"/>
        </w:rPr>
        <w:t>pelo</w:t>
      </w:r>
      <w:r>
        <w:rPr>
          <w:spacing w:val="-1"/>
          <w:w w:val="105"/>
        </w:rPr>
        <w:t> </w:t>
      </w:r>
      <w:r>
        <w:rPr>
          <w:w w:val="105"/>
        </w:rPr>
        <w:t>TRE/SE para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certame.</w:t>
      </w:r>
    </w:p>
    <w:p>
      <w:pPr>
        <w:pStyle w:val="ListParagraph"/>
        <w:numPr>
          <w:ilvl w:val="4"/>
          <w:numId w:val="10"/>
        </w:numPr>
        <w:tabs>
          <w:tab w:pos="704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 Pregoeiro(a), ao analisar a proposta apresentada, dará à(ao) licitante a oportunidade de demonstrar a respectiva exequibilidade (</w:t>
      </w:r>
      <w:r>
        <w:rPr>
          <w:color w:val="0000ED"/>
          <w:w w:val="105"/>
          <w:sz w:val="13"/>
          <w:u w:val="single" w:color="0000ED"/>
        </w:rPr>
        <w:t>Súmula</w:t>
      </w:r>
      <w:r>
        <w:rPr>
          <w:color w:val="0000ED"/>
          <w:spacing w:val="-1"/>
          <w:w w:val="105"/>
          <w:sz w:val="13"/>
          <w:u w:val="single" w:color="0000ED"/>
        </w:rPr>
        <w:t> </w:t>
      </w:r>
      <w:r>
        <w:rPr>
          <w:color w:val="0000ED"/>
          <w:w w:val="105"/>
          <w:sz w:val="13"/>
          <w:u w:val="single" w:color="0000ED"/>
        </w:rPr>
        <w:t>TCU 262</w:t>
      </w:r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e artigo 34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</w:t>
      </w:r>
      <w:hyperlink r:id="rId22">
        <w:r>
          <w:rPr>
            <w:color w:val="541A8B"/>
            <w:w w:val="105"/>
            <w:sz w:val="13"/>
            <w:u w:val="single" w:color="541A8B"/>
          </w:rPr>
          <w:t>IN SEGES/ME 73/2022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1"/>
          <w:numId w:val="10"/>
        </w:numPr>
        <w:tabs>
          <w:tab w:pos="360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abandonar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certame,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deixando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enviar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Edital,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desclassificada(o)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sujeita(o)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ListParagraph"/>
        <w:numPr>
          <w:ilvl w:val="1"/>
          <w:numId w:val="10"/>
        </w:numPr>
        <w:tabs>
          <w:tab w:pos="40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não</w:t>
      </w:r>
      <w:r>
        <w:rPr>
          <w:w w:val="105"/>
          <w:sz w:val="13"/>
        </w:rPr>
        <w:t> for</w:t>
      </w:r>
      <w:r>
        <w:rPr>
          <w:w w:val="105"/>
          <w:sz w:val="13"/>
        </w:rPr>
        <w:t> aceitável,</w:t>
      </w:r>
      <w:r>
        <w:rPr>
          <w:w w:val="105"/>
          <w:sz w:val="13"/>
        </w:rPr>
        <w:t> ou</w:t>
      </w:r>
      <w:r>
        <w:rPr>
          <w:w w:val="105"/>
          <w:sz w:val="13"/>
        </w:rPr>
        <w:t> se</w:t>
      </w:r>
      <w:r>
        <w:rPr>
          <w:w w:val="105"/>
          <w:sz w:val="13"/>
        </w:rPr>
        <w:t> 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não</w:t>
      </w:r>
      <w:r>
        <w:rPr>
          <w:w w:val="105"/>
          <w:sz w:val="13"/>
        </w:rPr>
        <w:t> atender</w:t>
      </w:r>
      <w:r>
        <w:rPr>
          <w:w w:val="105"/>
          <w:sz w:val="13"/>
        </w:rPr>
        <w:t> às</w:t>
      </w:r>
      <w:r>
        <w:rPr>
          <w:w w:val="105"/>
          <w:sz w:val="13"/>
        </w:rPr>
        <w:t> exigências</w:t>
      </w:r>
      <w:r>
        <w:rPr>
          <w:w w:val="105"/>
          <w:sz w:val="13"/>
        </w:rPr>
        <w:t> de</w:t>
      </w:r>
      <w:r>
        <w:rPr>
          <w:w w:val="105"/>
          <w:sz w:val="13"/>
        </w:rPr>
        <w:t> habilitação,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examinará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subsequente</w:t>
      </w:r>
      <w:r>
        <w:rPr>
          <w:w w:val="105"/>
          <w:sz w:val="13"/>
        </w:rPr>
        <w:t> e</w:t>
      </w:r>
      <w:r>
        <w:rPr>
          <w:w w:val="105"/>
          <w:sz w:val="13"/>
        </w:rPr>
        <w:t> assim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sucessivamente, na ordem de classificação, até a seleção da proposta que melhor atenda a este Edital.</w:t>
      </w:r>
    </w:p>
    <w:p>
      <w:pPr>
        <w:pStyle w:val="BodyText"/>
        <w:spacing w:before="140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NONA</w:t>
      </w:r>
    </w:p>
    <w:p>
      <w:pPr>
        <w:spacing w:before="72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spacing w:val="-2"/>
          <w:w w:val="105"/>
          <w:sz w:val="13"/>
        </w:rPr>
        <w:t>DA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ETAPA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DE HABILITAÇÃO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1"/>
        </w:numPr>
        <w:tabs>
          <w:tab w:pos="370" w:val="left" w:leader="none"/>
        </w:tabs>
        <w:spacing w:line="247" w:lineRule="auto" w:before="0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habilitação das(os) licitantes provisoriamente classificadas(os) em 1º (primeiro) lugar será julgada com base nos documentos encaminhados, exclusivamente por </w:t>
      </w:r>
      <w:r>
        <w:rPr>
          <w:w w:val="105"/>
          <w:sz w:val="13"/>
        </w:rPr>
        <w:t>meio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sistema eletrônico, após a aceitação da proposta.</w:t>
      </w:r>
    </w:p>
    <w:p>
      <w:pPr>
        <w:pStyle w:val="ListParagraph"/>
        <w:numPr>
          <w:ilvl w:val="1"/>
          <w:numId w:val="11"/>
        </w:numPr>
        <w:tabs>
          <w:tab w:pos="366" w:val="left" w:leader="none"/>
        </w:tabs>
        <w:spacing w:line="240" w:lineRule="auto" w:before="67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habilitações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fiscal,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social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 trabalhista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exigidos: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Inscrição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 Jurídica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(CNPJ).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Inscrição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municipal, relativo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domicílio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sede 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pertinente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 ramo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atividade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compatível 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municipal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domicílio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outra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equivalente,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4"/>
          <w:w w:val="105"/>
          <w:sz w:val="13"/>
        </w:rPr>
        <w:t>lei.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FGTS,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 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instituídos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</w:t>
      </w:r>
      <w:r>
        <w:rPr>
          <w:spacing w:val="-4"/>
          <w:w w:val="105"/>
          <w:sz w:val="13"/>
        </w:rPr>
        <w:t>lei.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Trabalho.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hyperlink r:id="rId23">
        <w:r>
          <w:rPr>
            <w:color w:val="0000ED"/>
            <w:w w:val="105"/>
            <w:sz w:val="13"/>
            <w:u w:val="single" w:color="0000ED"/>
          </w:rPr>
          <w:t>inciso XXXIII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7º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da Constitui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Federal.</w:t>
        </w:r>
      </w:hyperlink>
    </w:p>
    <w:p>
      <w:pPr>
        <w:pStyle w:val="ListParagraph"/>
        <w:numPr>
          <w:ilvl w:val="1"/>
          <w:numId w:val="11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fins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econômico-financeira,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exige-se certidão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negativa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 falência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expedida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distribuidor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sede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licitante.</w:t>
      </w:r>
    </w:p>
    <w:p>
      <w:pPr>
        <w:pStyle w:val="ListParagraph"/>
        <w:numPr>
          <w:ilvl w:val="1"/>
          <w:numId w:val="11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fins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técnica,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exige-</w:t>
      </w:r>
      <w:r>
        <w:rPr>
          <w:spacing w:val="-5"/>
          <w:w w:val="105"/>
          <w:sz w:val="13"/>
        </w:rPr>
        <w:t>se:</w:t>
      </w:r>
    </w:p>
    <w:p>
      <w:pPr>
        <w:pStyle w:val="ListParagraph"/>
        <w:numPr>
          <w:ilvl w:val="2"/>
          <w:numId w:val="11"/>
        </w:numPr>
        <w:tabs>
          <w:tab w:pos="484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Prova de regularidade emitida pela Superintendência de Seguros Privados – SUSEP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(</w:t>
      </w:r>
      <w:hyperlink r:id="rId24">
        <w:r>
          <w:rPr>
            <w:color w:val="541A8B"/>
            <w:w w:val="105"/>
            <w:sz w:val="13"/>
            <w:u w:val="single" w:color="541A8B"/>
          </w:rPr>
          <w:t>https://www2.susep</w:t>
        </w:r>
        <w:r>
          <w:rPr>
            <w:color w:val="541A8B"/>
            <w:w w:val="105"/>
            <w:sz w:val="13"/>
          </w:rPr>
          <w:t>.g</w:t>
        </w:r>
        <w:r>
          <w:rPr>
            <w:color w:val="541A8B"/>
            <w:w w:val="105"/>
            <w:sz w:val="13"/>
            <w:u w:val="single" w:color="541A8B"/>
          </w:rPr>
          <w:t>ov.br/safe/certidoes/app/certidao/emitir</w:t>
        </w:r>
      </w:hyperlink>
      <w:r>
        <w:rPr>
          <w:w w:val="105"/>
          <w:sz w:val="13"/>
        </w:rPr>
        <w:t>), que comprove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a(o) licitante está apta(o) a operar no mercado segurador brasileiro.</w:t>
      </w:r>
    </w:p>
    <w:p>
      <w:pPr>
        <w:pStyle w:val="ListParagraph"/>
        <w:numPr>
          <w:ilvl w:val="2"/>
          <w:numId w:val="11"/>
        </w:numPr>
        <w:tabs>
          <w:tab w:pos="499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Declaração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seguradora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indicando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nome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representante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[corretora(corretor)]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credenciada(o),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(preferencialmente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município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 Aracaju/SE),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telefone e número do CNPJ/CPF.</w:t>
      </w:r>
    </w:p>
    <w:p>
      <w:pPr>
        <w:pStyle w:val="ListParagraph"/>
        <w:numPr>
          <w:ilvl w:val="1"/>
          <w:numId w:val="11"/>
        </w:numPr>
        <w:tabs>
          <w:tab w:pos="366" w:val="left" w:leader="none"/>
        </w:tabs>
        <w:spacing w:line="240" w:lineRule="auto" w:before="67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provisoriamente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1º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(primeiro)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lugar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 habilitada(o),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4"/>
          <w:w w:val="105"/>
          <w:sz w:val="13"/>
        </w:rPr>
        <w:t>8.4</w:t>
      </w:r>
      <w:r>
        <w:rPr>
          <w:spacing w:val="-4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1"/>
        <w:spacing w:line="355" w:lineRule="auto"/>
        <w:ind w:left="4659" w:right="4782" w:firstLine="70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DÉCIMA</w:t>
      </w:r>
      <w:r>
        <w:rPr>
          <w:spacing w:val="40"/>
          <w:w w:val="105"/>
        </w:rPr>
        <w:t> </w:t>
      </w:r>
      <w:r>
        <w:rPr>
          <w:spacing w:val="-4"/>
          <w:w w:val="105"/>
        </w:rPr>
        <w:t>DA</w:t>
      </w:r>
      <w:r>
        <w:rPr>
          <w:spacing w:val="-1"/>
        </w:rPr>
        <w:t> </w:t>
      </w:r>
      <w:r>
        <w:rPr>
          <w:spacing w:val="-4"/>
          <w:w w:val="105"/>
        </w:rPr>
        <w:t>ETAPA</w:t>
      </w:r>
      <w:r>
        <w:rPr>
          <w:spacing w:val="-1"/>
        </w:rPr>
        <w:t> </w:t>
      </w:r>
      <w:r>
        <w:rPr>
          <w:spacing w:val="-4"/>
          <w:w w:val="105"/>
        </w:rPr>
        <w:t>RECURSAL</w:t>
      </w:r>
    </w:p>
    <w:p>
      <w:pPr>
        <w:pStyle w:val="BodyText"/>
        <w:spacing w:before="73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1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úteis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intimação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lavratura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Relatório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(Ata):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propostas.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inabilitação.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revogação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1"/>
          <w:numId w:val="12"/>
        </w:numPr>
        <w:tabs>
          <w:tab w:pos="46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Dispondo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julgamento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das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propostas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ato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habilitação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ou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inabilitação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licitante,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intenção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recorrer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manifestada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imediatamente, sob pena de preclusão.</w:t>
      </w:r>
    </w:p>
    <w:p>
      <w:pPr>
        <w:pStyle w:val="ListParagraph"/>
        <w:numPr>
          <w:ilvl w:val="2"/>
          <w:numId w:val="12"/>
        </w:numPr>
        <w:tabs>
          <w:tab w:pos="558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configurado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respeitando-se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(dez)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minutos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definido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pelo próprio sistema.</w:t>
      </w:r>
    </w:p>
    <w:p>
      <w:pPr>
        <w:pStyle w:val="ListParagraph"/>
        <w:numPr>
          <w:ilvl w:val="2"/>
          <w:numId w:val="12"/>
        </w:numPr>
        <w:tabs>
          <w:tab w:pos="572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adoção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inversão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fases,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razões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recursais</w:t>
      </w:r>
      <w:r>
        <w:rPr>
          <w:rFonts w:ascii="Arial" w:hAnsi="Arial"/>
          <w:b/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(3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úteis)</w:t>
      </w:r>
      <w:r>
        <w:rPr>
          <w:rFonts w:ascii="Arial" w:hAnsi="Arial"/>
          <w:b/>
          <w:spacing w:val="14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iniciado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lavratura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Relatório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(Ata).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67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dará 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fase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única</w:t>
      </w:r>
      <w:r>
        <w:rPr>
          <w:spacing w:val="-2"/>
          <w:w w:val="105"/>
          <w:sz w:val="13"/>
        </w:rPr>
        <w:t>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12"/>
        </w:numPr>
        <w:tabs>
          <w:tab w:pos="467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O</w:t>
      </w:r>
      <w:r>
        <w:rPr>
          <w:rFonts w:ascii="Arial" w:hAnsi="Arial"/>
          <w:b/>
          <w:w w:val="105"/>
          <w:sz w:val="13"/>
        </w:rPr>
        <w:t> recurso</w:t>
      </w:r>
      <w:r>
        <w:rPr>
          <w:rFonts w:ascii="Arial" w:hAnsi="Arial"/>
          <w:b/>
          <w:w w:val="105"/>
          <w:sz w:val="13"/>
        </w:rPr>
        <w:t> deverá</w:t>
      </w:r>
      <w:r>
        <w:rPr>
          <w:rFonts w:ascii="Arial" w:hAnsi="Arial"/>
          <w:b/>
          <w:w w:val="105"/>
          <w:sz w:val="13"/>
        </w:rPr>
        <w:t> ser</w:t>
      </w:r>
      <w:r>
        <w:rPr>
          <w:rFonts w:ascii="Arial" w:hAnsi="Arial"/>
          <w:b/>
          <w:w w:val="105"/>
          <w:sz w:val="13"/>
        </w:rPr>
        <w:t> encaminhado</w:t>
      </w:r>
      <w:r>
        <w:rPr>
          <w:rFonts w:ascii="Arial" w:hAnsi="Arial"/>
          <w:b/>
          <w:w w:val="105"/>
          <w:sz w:val="13"/>
        </w:rPr>
        <w:t> em</w:t>
      </w:r>
      <w:r>
        <w:rPr>
          <w:rFonts w:ascii="Arial" w:hAnsi="Arial"/>
          <w:b/>
          <w:w w:val="105"/>
          <w:sz w:val="13"/>
        </w:rPr>
        <w:t> campo</w:t>
      </w:r>
      <w:r>
        <w:rPr>
          <w:rFonts w:ascii="Arial" w:hAnsi="Arial"/>
          <w:b/>
          <w:w w:val="105"/>
          <w:sz w:val="13"/>
        </w:rPr>
        <w:t> próprio</w:t>
      </w:r>
      <w:r>
        <w:rPr>
          <w:rFonts w:ascii="Arial" w:hAnsi="Arial"/>
          <w:b/>
          <w:w w:val="105"/>
          <w:sz w:val="13"/>
        </w:rPr>
        <w:t> do</w:t>
      </w:r>
      <w:r>
        <w:rPr>
          <w:rFonts w:ascii="Arial" w:hAnsi="Arial"/>
          <w:b/>
          <w:w w:val="105"/>
          <w:sz w:val="13"/>
        </w:rPr>
        <w:t> sistema</w:t>
      </w:r>
      <w:r>
        <w:rPr>
          <w:rFonts w:ascii="Arial" w:hAnsi="Arial"/>
          <w:b/>
          <w:w w:val="105"/>
          <w:sz w:val="13"/>
        </w:rPr>
        <w:t> eletrônico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(</w:t>
      </w:r>
      <w:hyperlink r:id="rId25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</w:t>
      </w:r>
      <w:r>
        <w:rPr>
          <w:w w:val="105"/>
          <w:sz w:val="13"/>
        </w:rPr>
        <w:t> e</w:t>
      </w:r>
      <w:r>
        <w:rPr>
          <w:w w:val="105"/>
          <w:sz w:val="13"/>
        </w:rPr>
        <w:t> dirigido</w:t>
      </w:r>
      <w:r>
        <w:rPr>
          <w:w w:val="105"/>
          <w:sz w:val="13"/>
        </w:rPr>
        <w:t> à</w:t>
      </w:r>
      <w:r>
        <w:rPr>
          <w:w w:val="105"/>
          <w:sz w:val="13"/>
        </w:rPr>
        <w:t> autoridade</w:t>
      </w:r>
      <w:r>
        <w:rPr>
          <w:w w:val="105"/>
          <w:sz w:val="13"/>
        </w:rPr>
        <w:t> que</w:t>
      </w:r>
      <w:r>
        <w:rPr>
          <w:w w:val="105"/>
          <w:sz w:val="13"/>
        </w:rPr>
        <w:t> tiver</w:t>
      </w:r>
      <w:r>
        <w:rPr>
          <w:w w:val="105"/>
          <w:sz w:val="13"/>
        </w:rPr>
        <w:t> editado</w:t>
      </w:r>
      <w:r>
        <w:rPr>
          <w:w w:val="105"/>
          <w:sz w:val="13"/>
        </w:rPr>
        <w:t> o</w:t>
      </w:r>
      <w:r>
        <w:rPr>
          <w:w w:val="105"/>
          <w:sz w:val="13"/>
        </w:rPr>
        <w:t> ato</w:t>
      </w:r>
      <w:r>
        <w:rPr>
          <w:w w:val="105"/>
          <w:sz w:val="13"/>
        </w:rPr>
        <w:t>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proferido</w:t>
      </w:r>
      <w:r>
        <w:rPr>
          <w:w w:val="105"/>
          <w:sz w:val="13"/>
        </w:rPr>
        <w:t> a</w:t>
      </w:r>
      <w:r>
        <w:rPr>
          <w:w w:val="105"/>
          <w:sz w:val="13"/>
        </w:rPr>
        <w:t> decisão</w:t>
      </w:r>
      <w:r>
        <w:rPr>
          <w:w w:val="105"/>
          <w:sz w:val="13"/>
        </w:rPr>
        <w:t> recorrida,</w:t>
      </w:r>
      <w:r>
        <w:rPr>
          <w:w w:val="105"/>
          <w:sz w:val="13"/>
        </w:rPr>
        <w:t> a</w:t>
      </w:r>
      <w:r>
        <w:rPr>
          <w:w w:val="105"/>
          <w:sz w:val="13"/>
        </w:rPr>
        <w:t> qual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reconsiderar</w:t>
      </w:r>
      <w:r>
        <w:rPr>
          <w:w w:val="105"/>
          <w:sz w:val="13"/>
        </w:rPr>
        <w:t> sua</w:t>
      </w:r>
      <w:r>
        <w:rPr>
          <w:w w:val="105"/>
          <w:sz w:val="13"/>
        </w:rPr>
        <w:t> decisão</w:t>
      </w:r>
      <w:r>
        <w:rPr>
          <w:w w:val="105"/>
          <w:sz w:val="13"/>
        </w:rPr>
        <w:t> no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w w:val="105"/>
          <w:sz w:val="13"/>
        </w:rPr>
        <w:t> (três)</w:t>
      </w:r>
      <w:r>
        <w:rPr>
          <w:rFonts w:ascii="Arial" w:hAnsi="Arial"/>
          <w:b/>
          <w:w w:val="105"/>
          <w:sz w:val="13"/>
        </w:rPr>
        <w:t> dias</w:t>
      </w:r>
      <w:r>
        <w:rPr>
          <w:rFonts w:ascii="Arial" w:hAnsi="Arial"/>
          <w:b/>
          <w:w w:val="105"/>
          <w:sz w:val="13"/>
        </w:rPr>
        <w:t> úteis</w:t>
      </w:r>
      <w:r>
        <w:rPr>
          <w:w w:val="105"/>
          <w:sz w:val="13"/>
        </w:rPr>
        <w:t>,</w:t>
      </w:r>
      <w:r>
        <w:rPr>
          <w:w w:val="105"/>
          <w:sz w:val="13"/>
        </w:rPr>
        <w:t> ou,</w:t>
      </w:r>
      <w:r>
        <w:rPr>
          <w:w w:val="105"/>
          <w:sz w:val="13"/>
        </w:rPr>
        <w:t> nesse</w:t>
      </w:r>
      <w:r>
        <w:rPr>
          <w:w w:val="105"/>
          <w:sz w:val="13"/>
        </w:rPr>
        <w:t> mesmo</w:t>
      </w:r>
      <w:r>
        <w:rPr>
          <w:w w:val="105"/>
          <w:sz w:val="13"/>
        </w:rPr>
        <w:t> prazo,</w:t>
      </w:r>
      <w:r>
        <w:rPr>
          <w:w w:val="105"/>
          <w:sz w:val="13"/>
        </w:rPr>
        <w:t> encaminhar</w:t>
      </w:r>
      <w:r>
        <w:rPr>
          <w:w w:val="105"/>
          <w:sz w:val="13"/>
        </w:rPr>
        <w:t> recurso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autoridade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superior, a qual deverá proferir sua decisão no prazo </w:t>
      </w:r>
      <w:r>
        <w:rPr>
          <w:rFonts w:ascii="Arial" w:hAnsi="Arial"/>
          <w:b/>
          <w:w w:val="105"/>
          <w:sz w:val="13"/>
        </w:rPr>
        <w:t>de 10 (dez) dias úteis </w:t>
      </w:r>
      <w:r>
        <w:rPr>
          <w:w w:val="105"/>
          <w:sz w:val="13"/>
        </w:rPr>
        <w:t>contados do recebimento dos autos.</w:t>
      </w: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67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conhecido.</w:t>
      </w: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73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reconsideração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recorrida 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sobrevenha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autoridade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competente.</w:t>
      </w: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72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contrarrazões 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intimação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divulgação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interposição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recurso.</w:t>
      </w: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72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acolhimento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implicará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invalidação apenas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insuscetível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aproveitamento.</w:t>
      </w:r>
    </w:p>
    <w:p>
      <w:pPr>
        <w:pStyle w:val="ListParagraph"/>
        <w:numPr>
          <w:ilvl w:val="1"/>
          <w:numId w:val="12"/>
        </w:numPr>
        <w:tabs>
          <w:tab w:pos="442" w:val="left" w:leader="none"/>
        </w:tabs>
        <w:spacing w:line="240" w:lineRule="auto" w:before="73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 elementos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indispensáveis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seus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interesses.</w:t>
      </w:r>
    </w:p>
    <w:p>
      <w:pPr>
        <w:pStyle w:val="BodyText"/>
        <w:spacing w:before="144"/>
        <w:ind w:left="0"/>
      </w:pPr>
    </w:p>
    <w:p>
      <w:pPr>
        <w:pStyle w:val="Heading1"/>
        <w:spacing w:line="355" w:lineRule="auto"/>
        <w:ind w:left="4187" w:right="4304" w:firstLine="193"/>
      </w:pPr>
      <w:r>
        <w:rPr>
          <w:w w:val="105"/>
        </w:rPr>
        <w:t>CLÁUSULA DÉCIMA PRIMEIRA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ENCERRAMENTO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LICITAÇÃO</w:t>
      </w:r>
    </w:p>
    <w:p>
      <w:pPr>
        <w:pStyle w:val="BodyText"/>
        <w:spacing w:before="7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3"/>
        </w:numPr>
        <w:tabs>
          <w:tab w:pos="452" w:val="left" w:leader="none"/>
        </w:tabs>
        <w:spacing w:line="247" w:lineRule="auto" w:before="0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Encerradas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fases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habilitação,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exaurido(s)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recurso(s)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administrativo(s),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existente(s),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encaminhado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autoridade superior, que poderá: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67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Adjudicar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homologar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3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Determinar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retorno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saneamento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irregularidades.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2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Revogar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conveniência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oportunidade.</w:t>
      </w:r>
    </w:p>
    <w:p>
      <w:pPr>
        <w:pStyle w:val="ListParagraph"/>
        <w:numPr>
          <w:ilvl w:val="3"/>
          <w:numId w:val="13"/>
        </w:numPr>
        <w:tabs>
          <w:tab w:pos="662" w:val="left" w:leader="none"/>
        </w:tabs>
        <w:spacing w:line="240" w:lineRule="auto" w:before="72" w:after="0"/>
        <w:ind w:left="662" w:right="0" w:hanging="52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determinante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revogação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 resultante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superveniente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devidamente </w:t>
      </w:r>
      <w:r>
        <w:rPr>
          <w:spacing w:val="-2"/>
          <w:w w:val="105"/>
          <w:sz w:val="13"/>
        </w:rPr>
        <w:t>comprovado.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3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Proceder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ofício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provocação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terceiras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ilegalidade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insanável.</w:t>
      </w:r>
    </w:p>
    <w:p>
      <w:pPr>
        <w:pStyle w:val="ListParagraph"/>
        <w:numPr>
          <w:ilvl w:val="3"/>
          <w:numId w:val="13"/>
        </w:numPr>
        <w:tabs>
          <w:tab w:pos="660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Ao pronunciar a nulidade, a autoridade indicará expressamente os atos com vícios insanáveis, tornando sem efeito todos os subsequentes que deles dependam,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dará ensejo à apuração de responsabilidade de quem lhes tenha dado causa.</w:t>
      </w:r>
    </w:p>
    <w:p>
      <w:pPr>
        <w:pStyle w:val="ListParagraph"/>
        <w:numPr>
          <w:ilvl w:val="3"/>
          <w:numId w:val="13"/>
        </w:numPr>
        <w:tabs>
          <w:tab w:pos="662" w:val="left" w:leader="none"/>
        </w:tabs>
        <w:spacing w:line="240" w:lineRule="auto" w:before="68" w:after="0"/>
        <w:ind w:left="662" w:right="0" w:hanging="522"/>
        <w:jc w:val="left"/>
        <w:rPr>
          <w:sz w:val="13"/>
        </w:rPr>
      </w:pP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revogação,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prévia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das(os)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interessadas(os).</w:t>
      </w:r>
    </w:p>
    <w:p>
      <w:pPr>
        <w:pStyle w:val="BodyText"/>
        <w:spacing w:before="144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SEGUNDA</w:t>
      </w:r>
    </w:p>
    <w:p>
      <w:pPr>
        <w:spacing w:before="73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CONTRATAÇÃO</w:t>
      </w:r>
    </w:p>
    <w:p>
      <w:pPr>
        <w:pStyle w:val="BodyText"/>
        <w:spacing w:before="14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4"/>
        </w:numPr>
        <w:tabs>
          <w:tab w:pos="450" w:val="left" w:leader="none"/>
        </w:tabs>
        <w:spacing w:line="247" w:lineRule="auto" w:before="0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Tendo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vista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arts.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6º,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X,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95,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II,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14.133/2021,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instrumentalização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avença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dará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Empenho,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dispensando-se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formalização de Termo de Contrato.</w:t>
      </w:r>
    </w:p>
    <w:p>
      <w:pPr>
        <w:pStyle w:val="ListParagraph"/>
        <w:numPr>
          <w:ilvl w:val="2"/>
          <w:numId w:val="14"/>
        </w:numPr>
        <w:tabs>
          <w:tab w:pos="563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Presume-se recebida a Nota de Empenho no 2º (segundo) dia útil após a correspondente remessa, momento a partir do qual será(ão) iniciado(s) o(s) prazo(s) 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cumprimento de obrigações contratuais.</w:t>
      </w:r>
    </w:p>
    <w:p>
      <w:pPr>
        <w:pStyle w:val="ListParagraph"/>
        <w:numPr>
          <w:ilvl w:val="3"/>
          <w:numId w:val="14"/>
        </w:numPr>
        <w:tabs>
          <w:tab w:pos="697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Empenho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remetida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intermédio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WhatsApp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e/ou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do(s)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endereço(s)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eletrônico(s),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cadastrado(s)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SICAF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(Nível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1</w:t>
      </w:r>
      <w:r>
        <w:rPr>
          <w:spacing w:val="3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Credenciamento) e/ou indicados pela(o) CONTRATADA(O).</w:t>
      </w:r>
    </w:p>
    <w:p>
      <w:pPr>
        <w:pStyle w:val="BodyText"/>
        <w:spacing w:before="140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TERCEIRA</w:t>
      </w:r>
    </w:p>
    <w:p>
      <w:pPr>
        <w:spacing w:before="72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ESCLARECIMENTO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IMPUGNAÇÃO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EDITAL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5"/>
        </w:numPr>
        <w:tabs>
          <w:tab w:pos="455" w:val="left" w:leader="none"/>
        </w:tabs>
        <w:spacing w:line="247" w:lineRule="auto" w:before="0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Qualquer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legítima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impugnar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irregularidade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solicitar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seus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termos,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devendo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encaminhar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pedido </w:t>
      </w:r>
      <w:r>
        <w:rPr>
          <w:rFonts w:ascii="Arial" w:hAnsi="Arial"/>
          <w:b/>
          <w:w w:val="105"/>
          <w:sz w:val="13"/>
        </w:rPr>
        <w:t>até 3 (três) dias úteis antes da data de abertura da sessão pública</w:t>
      </w:r>
      <w:r>
        <w:rPr>
          <w:w w:val="105"/>
          <w:sz w:val="13"/>
        </w:rPr>
        <w:t>, </w:t>
      </w:r>
      <w:r>
        <w:rPr>
          <w:rFonts w:ascii="Arial" w:hAnsi="Arial"/>
          <w:b/>
          <w:w w:val="105"/>
          <w:sz w:val="13"/>
        </w:rPr>
        <w:t>exclusivamente </w:t>
      </w:r>
      <w:r>
        <w:rPr>
          <w:w w:val="105"/>
          <w:sz w:val="13"/>
        </w:rPr>
        <w:t>por meio do endereço eletrônico </w:t>
      </w:r>
      <w:hyperlink r:id="rId26">
        <w:r>
          <w:rPr>
            <w:color w:val="0000ED"/>
            <w:w w:val="105"/>
            <w:sz w:val="13"/>
            <w:u w:val="single" w:color="0000ED"/>
          </w:rPr>
          <w:t>licitacoes@tre-se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15"/>
        </w:numPr>
        <w:tabs>
          <w:tab w:pos="58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enviado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depois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encerramento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considerado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recebido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primeiro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útil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expediente seguinte</w:t>
      </w:r>
      <w:r>
        <w:rPr>
          <w:w w:val="105"/>
          <w:sz w:val="13"/>
        </w:rPr>
        <w:t>, no TRE/SE, cujo horário de funcionamento é das </w:t>
      </w:r>
      <w:r>
        <w:rPr>
          <w:rFonts w:ascii="Arial" w:hAnsi="Arial"/>
          <w:b/>
          <w:w w:val="105"/>
          <w:sz w:val="13"/>
        </w:rPr>
        <w:t>07:00h às 13:00h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15"/>
        </w:numPr>
        <w:tabs>
          <w:tab w:pos="452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resposta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divulgada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sítio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oficial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limitado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último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útil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anterior à data da abertura do certame, e </w:t>
      </w:r>
      <w:r>
        <w:rPr>
          <w:rFonts w:ascii="Arial" w:hAnsi="Arial"/>
          <w:b/>
          <w:w w:val="105"/>
          <w:sz w:val="13"/>
        </w:rPr>
        <w:t>vinculará as(os) participantes e a Administração.</w:t>
      </w:r>
    </w:p>
    <w:p>
      <w:pPr>
        <w:pStyle w:val="ListParagraph"/>
        <w:numPr>
          <w:ilvl w:val="2"/>
          <w:numId w:val="15"/>
        </w:numPr>
        <w:tabs>
          <w:tab w:pos="609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resposta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disponíveis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Portal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Compras.gov.br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40"/>
          <w:w w:val="105"/>
          <w:sz w:val="13"/>
        </w:rPr>
        <w:t> </w:t>
      </w:r>
      <w:hyperlink r:id="rId27">
        <w:r>
          <w:rPr>
            <w:color w:val="0000ED"/>
            <w:w w:val="105"/>
            <w:sz w:val="13"/>
            <w:u w:val="single" w:color="0000ED"/>
          </w:rPr>
          <w:t>https://www.tre-</w:t>
        </w:r>
      </w:hyperlink>
      <w:r>
        <w:rPr>
          <w:color w:val="0000ED"/>
          <w:spacing w:val="80"/>
          <w:w w:val="105"/>
          <w:sz w:val="13"/>
        </w:rPr>
        <w:t> </w:t>
      </w:r>
      <w:hyperlink r:id="rId27">
        <w:r>
          <w:rPr>
            <w:color w:val="0000ED"/>
            <w:w w:val="105"/>
            <w:sz w:val="13"/>
            <w:u w:val="single" w:color="0000ED"/>
          </w:rPr>
          <w:t>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us.br/transparencia-e-prestacao-de-contas/licitacoes-e-contratos/licitacoes/pregoes/pregoes-2025/licitacoes-2025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(pesquisar pelo número do Pregão).</w:t>
      </w:r>
    </w:p>
    <w:p>
      <w:pPr>
        <w:pStyle w:val="Heading2"/>
        <w:numPr>
          <w:ilvl w:val="2"/>
          <w:numId w:val="15"/>
        </w:numPr>
        <w:tabs>
          <w:tab w:pos="551" w:val="left" w:leader="none"/>
        </w:tabs>
        <w:spacing w:line="240" w:lineRule="auto" w:before="68" w:after="0"/>
        <w:ind w:left="551" w:right="0" w:hanging="411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resposta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Pregoeira(o),</w:t>
      </w:r>
      <w:r>
        <w:rPr>
          <w:spacing w:val="-1"/>
          <w:w w:val="105"/>
        </w:rPr>
        <w:t> </w:t>
      </w:r>
      <w:r>
        <w:rPr>
          <w:w w:val="105"/>
        </w:rPr>
        <w:t>quando</w:t>
      </w:r>
      <w:r>
        <w:rPr>
          <w:spacing w:val="-1"/>
          <w:w w:val="105"/>
        </w:rPr>
        <w:t> </w:t>
      </w:r>
      <w:r>
        <w:rPr>
          <w:w w:val="105"/>
        </w:rPr>
        <w:t>necessário, será</w:t>
      </w:r>
      <w:r>
        <w:rPr>
          <w:spacing w:val="-1"/>
          <w:w w:val="105"/>
        </w:rPr>
        <w:t> </w:t>
      </w:r>
      <w:r>
        <w:rPr>
          <w:w w:val="105"/>
        </w:rPr>
        <w:t>embasada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pronunciamento</w:t>
      </w:r>
      <w:r>
        <w:rPr>
          <w:spacing w:val="-1"/>
          <w:w w:val="105"/>
        </w:rPr>
        <w:t> </w:t>
      </w:r>
      <w:r>
        <w:rPr>
          <w:w w:val="105"/>
        </w:rPr>
        <w:t>prévio da</w:t>
      </w:r>
      <w:r>
        <w:rPr>
          <w:spacing w:val="-1"/>
          <w:w w:val="105"/>
        </w:rPr>
        <w:t> </w:t>
      </w:r>
      <w:r>
        <w:rPr>
          <w:w w:val="105"/>
        </w:rPr>
        <w:t>Equipe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Planejamento</w:t>
      </w:r>
      <w:r>
        <w:rPr>
          <w:spacing w:val="-1"/>
          <w:w w:val="105"/>
        </w:rPr>
        <w:t> </w:t>
      </w:r>
      <w:r>
        <w:rPr>
          <w:w w:val="105"/>
        </w:rPr>
        <w:t>da </w:t>
      </w:r>
      <w:r>
        <w:rPr>
          <w:spacing w:val="-2"/>
          <w:w w:val="105"/>
        </w:rPr>
        <w:t>Contratação.</w:t>
      </w:r>
    </w:p>
    <w:p>
      <w:pPr>
        <w:pStyle w:val="ListParagraph"/>
        <w:numPr>
          <w:ilvl w:val="1"/>
          <w:numId w:val="15"/>
        </w:numPr>
        <w:tabs>
          <w:tab w:pos="459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impugnações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pedidos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possuem</w:t>
      </w:r>
      <w:r>
        <w:rPr>
          <w:rFonts w:ascii="Arial" w:hAnsi="Arial"/>
          <w:b/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efeito</w:t>
      </w:r>
      <w:r>
        <w:rPr>
          <w:rFonts w:ascii="Arial" w:hAnsi="Arial"/>
          <w:b/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suspensivo</w:t>
      </w:r>
      <w:r>
        <w:rPr>
          <w:w w:val="105"/>
          <w:sz w:val="13"/>
        </w:rPr>
        <w:t>,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sendo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concessão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medida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excepcional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motivada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Pregoeira(o), nos autos do processo de licitação.</w:t>
      </w:r>
    </w:p>
    <w:p>
      <w:pPr>
        <w:pStyle w:val="ListParagraph"/>
        <w:numPr>
          <w:ilvl w:val="1"/>
          <w:numId w:val="15"/>
        </w:numPr>
        <w:tabs>
          <w:tab w:pos="452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Acolhida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ela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afetar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formulação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propostas,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 Administração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reavaliar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procedimento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e,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for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caso,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designar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nova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data para a realização do certame.</w:t>
      </w:r>
    </w:p>
    <w:p>
      <w:pPr>
        <w:pStyle w:val="BodyText"/>
        <w:spacing w:before="139"/>
        <w:ind w:left="0"/>
      </w:pPr>
    </w:p>
    <w:p>
      <w:pPr>
        <w:pStyle w:val="Heading1"/>
        <w:ind w:right="160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QUARTA</w:t>
      </w:r>
    </w:p>
    <w:p>
      <w:pPr>
        <w:spacing w:before="73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SANÇÕES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ADMINISTRATIVAS</w:t>
      </w:r>
    </w:p>
    <w:p>
      <w:pPr>
        <w:pStyle w:val="BodyText"/>
        <w:ind w:left="38" w:right="160"/>
        <w:jc w:val="center"/>
      </w:pPr>
      <w:r>
        <w:rPr>
          <w:w w:val="105"/>
        </w:rPr>
        <w:t>(penalidades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sede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processo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licitatório)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1"/>
          <w:numId w:val="16"/>
        </w:numPr>
        <w:tabs>
          <w:tab w:pos="442" w:val="left" w:leader="none"/>
        </w:tabs>
        <w:spacing w:line="240" w:lineRule="auto" w:before="0" w:after="0"/>
        <w:ind w:left="442" w:right="0" w:hanging="302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À(Ao)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 proposta,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incidir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condutas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adiante relacionadas,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penalidade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de:</w:t>
      </w:r>
    </w:p>
    <w:p>
      <w:pPr>
        <w:pStyle w:val="Heading2"/>
        <w:numPr>
          <w:ilvl w:val="2"/>
          <w:numId w:val="16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</w:pPr>
      <w:r>
        <w:rPr>
          <w:w w:val="105"/>
        </w:rPr>
        <w:t>Impedimento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licitar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contratar com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União: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deixar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certame.</w:t>
      </w:r>
    </w:p>
    <w:p>
      <w:pPr>
        <w:pStyle w:val="Heading2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</w:pP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até</w:t>
      </w:r>
      <w:r>
        <w:rPr>
          <w:spacing w:val="-1"/>
          <w:w w:val="105"/>
        </w:rPr>
        <w:t> </w:t>
      </w:r>
      <w:r>
        <w:rPr>
          <w:w w:val="105"/>
        </w:rPr>
        <w:t>4</w:t>
      </w:r>
      <w:r>
        <w:rPr>
          <w:spacing w:val="-1"/>
          <w:w w:val="105"/>
        </w:rPr>
        <w:t> </w:t>
      </w:r>
      <w:r>
        <w:rPr>
          <w:w w:val="105"/>
        </w:rPr>
        <w:t>(quatro)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meses:</w:t>
      </w:r>
    </w:p>
    <w:p>
      <w:pPr>
        <w:pStyle w:val="ListParagraph"/>
        <w:numPr>
          <w:ilvl w:val="0"/>
          <w:numId w:val="17"/>
        </w:numPr>
        <w:tabs>
          <w:tab w:pos="298" w:val="left" w:leader="none"/>
        </w:tabs>
        <w:spacing w:line="240" w:lineRule="auto" w:before="72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retardamento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 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certame.</w:t>
      </w:r>
    </w:p>
    <w:p>
      <w:pPr>
        <w:pStyle w:val="ListParagraph"/>
        <w:numPr>
          <w:ilvl w:val="1"/>
          <w:numId w:val="17"/>
        </w:numPr>
        <w:tabs>
          <w:tab w:pos="41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retardamento na execução do certame referido é qualquer ação ou omissão da(o) licitante que prejudique o bom andamento do certame e/ou evidencie tentativa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indução a erro no julgamento.</w:t>
      </w:r>
    </w:p>
    <w:p>
      <w:pPr>
        <w:pStyle w:val="ListParagraph"/>
        <w:numPr>
          <w:ilvl w:val="0"/>
          <w:numId w:val="17"/>
        </w:numPr>
        <w:tabs>
          <w:tab w:pos="305" w:val="left" w:leader="none"/>
        </w:tabs>
        <w:spacing w:line="240" w:lineRule="auto" w:before="68" w:after="0"/>
        <w:ind w:left="305" w:right="0" w:hanging="165"/>
        <w:jc w:val="both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proposta.</w:t>
      </w:r>
    </w:p>
    <w:p>
      <w:pPr>
        <w:pStyle w:val="ListParagraph"/>
        <w:numPr>
          <w:ilvl w:val="1"/>
          <w:numId w:val="17"/>
        </w:numPr>
        <w:tabs>
          <w:tab w:pos="430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não manutenção da proposta verifica-se pela recusa do envio de seu detalhamento, quando exigível, ou ainda, pelo pedido da(o) licitante para desclassificação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w w:val="105"/>
          <w:sz w:val="13"/>
        </w:rPr>
        <w:t> proposta,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etapa</w:t>
      </w:r>
      <w:r>
        <w:rPr>
          <w:w w:val="105"/>
          <w:sz w:val="13"/>
        </w:rPr>
        <w:t> competitiva,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não</w:t>
      </w:r>
      <w:r>
        <w:rPr>
          <w:w w:val="105"/>
          <w:sz w:val="13"/>
        </w:rPr>
        <w:t> esteja</w:t>
      </w:r>
      <w:r>
        <w:rPr>
          <w:w w:val="105"/>
          <w:sz w:val="13"/>
        </w:rPr>
        <w:t> fundamentada</w:t>
      </w:r>
      <w:r>
        <w:rPr>
          <w:w w:val="105"/>
          <w:sz w:val="13"/>
        </w:rPr>
        <w:t> na</w:t>
      </w:r>
      <w:r>
        <w:rPr>
          <w:w w:val="105"/>
          <w:sz w:val="13"/>
        </w:rPr>
        <w:t> demonstração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vício</w:t>
      </w:r>
      <w:r>
        <w:rPr>
          <w:w w:val="105"/>
          <w:sz w:val="13"/>
        </w:rPr>
        <w:t> ou</w:t>
      </w:r>
      <w:r>
        <w:rPr>
          <w:w w:val="105"/>
          <w:sz w:val="13"/>
        </w:rPr>
        <w:t> de</w:t>
      </w:r>
      <w:r>
        <w:rPr>
          <w:w w:val="105"/>
          <w:sz w:val="13"/>
        </w:rPr>
        <w:t> falha</w:t>
      </w:r>
      <w:r>
        <w:rPr>
          <w:w w:val="105"/>
          <w:sz w:val="13"/>
        </w:rPr>
        <w:t> na</w:t>
      </w:r>
      <w:r>
        <w:rPr>
          <w:w w:val="105"/>
          <w:sz w:val="13"/>
        </w:rPr>
        <w:t> sua</w:t>
      </w:r>
      <w:r>
        <w:rPr>
          <w:w w:val="105"/>
          <w:sz w:val="13"/>
        </w:rPr>
        <w:t> elaboração,</w:t>
      </w:r>
      <w:r>
        <w:rPr>
          <w:w w:val="105"/>
          <w:sz w:val="13"/>
        </w:rPr>
        <w:t> que</w:t>
      </w:r>
      <w:r>
        <w:rPr>
          <w:w w:val="105"/>
          <w:sz w:val="13"/>
        </w:rPr>
        <w:t> evidencie</w:t>
      </w:r>
      <w:r>
        <w:rPr>
          <w:w w:val="105"/>
          <w:sz w:val="13"/>
        </w:rPr>
        <w:t>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impossibilidade de seu cumprimento.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67" w:after="0"/>
        <w:ind w:left="670" w:right="0" w:hanging="53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Por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(doze)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recusar-se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assinar/receber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 instrumento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Empenho 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Contrato).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inidoneidade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 contratar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anos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máximo 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(seis)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anos</w:t>
      </w:r>
      <w:r>
        <w:rPr>
          <w:spacing w:val="-2"/>
          <w:w w:val="105"/>
          <w:sz w:val="13"/>
        </w:rPr>
        <w:t>: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prestar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comportar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inidôneo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cometer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 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ilícitos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vistas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frustrar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objetivos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art.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5º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hyperlink r:id="rId28"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 12.846</w:t>
        </w:r>
      </w:hyperlink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agosto 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2013.</w:t>
      </w:r>
    </w:p>
    <w:p>
      <w:pPr>
        <w:pStyle w:val="ListParagraph"/>
        <w:numPr>
          <w:ilvl w:val="1"/>
          <w:numId w:val="16"/>
        </w:numPr>
        <w:tabs>
          <w:tab w:pos="442" w:val="left" w:leader="none"/>
        </w:tabs>
        <w:spacing w:line="240" w:lineRule="auto" w:before="73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 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enquadramento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conduta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tipos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distintos,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prevalecerá aquele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comina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 mais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grave.</w:t>
      </w:r>
    </w:p>
    <w:p>
      <w:pPr>
        <w:pStyle w:val="ListParagraph"/>
        <w:numPr>
          <w:ilvl w:val="1"/>
          <w:numId w:val="16"/>
        </w:numPr>
        <w:tabs>
          <w:tab w:pos="435" w:val="left" w:leader="none"/>
        </w:tabs>
        <w:spacing w:line="240" w:lineRule="auto" w:before="72" w:after="0"/>
        <w:ind w:left="435" w:right="0" w:hanging="295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 exclui,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alguma,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obrigação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dano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numPr>
          <w:ilvl w:val="1"/>
          <w:numId w:val="16"/>
        </w:numPr>
        <w:tabs>
          <w:tab w:pos="474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instaurado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responsabilização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conduzido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comissão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composta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2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[duas(dois)]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30"/>
          <w:w w:val="105"/>
          <w:sz w:val="13"/>
        </w:rPr>
        <w:t> </w:t>
      </w:r>
      <w:r>
        <w:rPr>
          <w:w w:val="105"/>
          <w:sz w:val="13"/>
        </w:rPr>
        <w:t>mais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servidoras(es)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estáveis,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avaliará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fatos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circunstâncias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conhecidos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intimará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para,</w:t>
      </w:r>
      <w:r>
        <w:rPr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(quinze)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intimação,</w:t>
      </w:r>
    </w:p>
    <w:p>
      <w:pPr>
        <w:pStyle w:val="ListParagraph"/>
        <w:spacing w:after="0" w:line="247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83"/>
      </w:pPr>
      <w:r>
        <w:rPr>
          <w:w w:val="105"/>
        </w:rPr>
        <w:t>apresentar</w:t>
      </w:r>
      <w:r>
        <w:rPr>
          <w:spacing w:val="-1"/>
          <w:w w:val="105"/>
        </w:rPr>
        <w:t> </w:t>
      </w:r>
      <w:r>
        <w:rPr>
          <w:w w:val="105"/>
        </w:rPr>
        <w:t>defesa</w:t>
      </w:r>
      <w:r>
        <w:rPr>
          <w:spacing w:val="-1"/>
          <w:w w:val="105"/>
        </w:rPr>
        <w:t> </w:t>
      </w:r>
      <w:r>
        <w:rPr>
          <w:w w:val="105"/>
        </w:rPr>
        <w:t>escrita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especificar</w:t>
      </w:r>
      <w:r>
        <w:rPr>
          <w:spacing w:val="-1"/>
          <w:w w:val="105"/>
        </w:rPr>
        <w:t> </w:t>
      </w:r>
      <w:r>
        <w:rPr>
          <w:w w:val="105"/>
        </w:rPr>
        <w:t>as provas</w:t>
      </w:r>
      <w:r>
        <w:rPr>
          <w:spacing w:val="-1"/>
          <w:w w:val="105"/>
        </w:rPr>
        <w:t> </w:t>
      </w:r>
      <w:r>
        <w:rPr>
          <w:w w:val="105"/>
        </w:rPr>
        <w:t>que</w:t>
      </w:r>
      <w:r>
        <w:rPr>
          <w:spacing w:val="-1"/>
          <w:w w:val="105"/>
        </w:rPr>
        <w:t> </w:t>
      </w:r>
      <w:r>
        <w:rPr>
          <w:w w:val="105"/>
        </w:rPr>
        <w:t>pretenda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produzir.</w:t>
      </w:r>
    </w:p>
    <w:p>
      <w:pPr>
        <w:pStyle w:val="Heading2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both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intimação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licitante</w:t>
      </w:r>
      <w:r>
        <w:rPr>
          <w:spacing w:val="-1"/>
          <w:w w:val="105"/>
        </w:rPr>
        <w:t> </w:t>
      </w:r>
      <w:r>
        <w:rPr>
          <w:w w:val="105"/>
        </w:rPr>
        <w:t>se</w:t>
      </w:r>
      <w:r>
        <w:rPr>
          <w:spacing w:val="-1"/>
          <w:w w:val="105"/>
        </w:rPr>
        <w:t> </w:t>
      </w:r>
      <w:r>
        <w:rPr>
          <w:w w:val="105"/>
        </w:rPr>
        <w:t>dará por</w:t>
      </w:r>
      <w:r>
        <w:rPr>
          <w:spacing w:val="-1"/>
          <w:w w:val="105"/>
        </w:rPr>
        <w:t> </w:t>
      </w:r>
      <w:r>
        <w:rPr>
          <w:w w:val="105"/>
        </w:rPr>
        <w:t>meio</w:t>
      </w:r>
      <w:r>
        <w:rPr>
          <w:spacing w:val="-1"/>
          <w:w w:val="105"/>
        </w:rPr>
        <w:t> </w:t>
      </w:r>
      <w:r>
        <w:rPr>
          <w:w w:val="105"/>
        </w:rPr>
        <w:t>do(s)</w:t>
      </w:r>
      <w:r>
        <w:rPr>
          <w:spacing w:val="-1"/>
          <w:w w:val="105"/>
        </w:rPr>
        <w:t> </w:t>
      </w:r>
      <w:r>
        <w:rPr>
          <w:w w:val="105"/>
        </w:rPr>
        <w:t>endereço(s)</w:t>
      </w:r>
      <w:r>
        <w:rPr>
          <w:spacing w:val="-1"/>
          <w:w w:val="105"/>
        </w:rPr>
        <w:t> </w:t>
      </w:r>
      <w:r>
        <w:rPr>
          <w:w w:val="105"/>
        </w:rPr>
        <w:t>eletrônico(s) cadastrado(s)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Sicaf</w:t>
      </w:r>
      <w:r>
        <w:rPr>
          <w:spacing w:val="-1"/>
          <w:w w:val="105"/>
        </w:rPr>
        <w:t> </w:t>
      </w:r>
      <w:r>
        <w:rPr>
          <w:w w:val="105"/>
        </w:rPr>
        <w:t>(Nível</w:t>
      </w:r>
      <w:r>
        <w:rPr>
          <w:spacing w:val="-1"/>
          <w:w w:val="105"/>
        </w:rPr>
        <w:t> </w:t>
      </w:r>
      <w:r>
        <w:rPr>
          <w:w w:val="105"/>
        </w:rPr>
        <w:t>1 -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Credenciamento).</w:t>
      </w:r>
    </w:p>
    <w:p>
      <w:pPr>
        <w:pStyle w:val="ListParagraph"/>
        <w:numPr>
          <w:ilvl w:val="1"/>
          <w:numId w:val="16"/>
        </w:numPr>
        <w:tabs>
          <w:tab w:pos="453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 competência</w:t>
      </w:r>
      <w:r>
        <w:rPr>
          <w:w w:val="105"/>
          <w:sz w:val="13"/>
        </w:rPr>
        <w:t> para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penalidade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impedimento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licitar</w:t>
      </w:r>
      <w:r>
        <w:rPr>
          <w:w w:val="105"/>
          <w:sz w:val="13"/>
        </w:rPr>
        <w:t> e</w:t>
      </w:r>
      <w:r>
        <w:rPr>
          <w:w w:val="105"/>
          <w:sz w:val="13"/>
        </w:rPr>
        <w:t> de</w:t>
      </w:r>
      <w:r>
        <w:rPr>
          <w:w w:val="105"/>
          <w:sz w:val="13"/>
        </w:rPr>
        <w:t> contratar</w:t>
      </w:r>
      <w:r>
        <w:rPr>
          <w:w w:val="105"/>
          <w:sz w:val="13"/>
        </w:rPr>
        <w:t> com</w:t>
      </w:r>
      <w:r>
        <w:rPr>
          <w:w w:val="105"/>
          <w:sz w:val="13"/>
        </w:rPr>
        <w:t> a</w:t>
      </w:r>
      <w:r>
        <w:rPr>
          <w:w w:val="105"/>
          <w:sz w:val="13"/>
        </w:rPr>
        <w:t> União</w:t>
      </w:r>
      <w:r>
        <w:rPr>
          <w:w w:val="105"/>
          <w:sz w:val="13"/>
        </w:rPr>
        <w:t> é</w:t>
      </w:r>
      <w:r>
        <w:rPr>
          <w:w w:val="105"/>
          <w:sz w:val="13"/>
        </w:rPr>
        <w:t> da</w:t>
      </w:r>
      <w:r>
        <w:rPr>
          <w:w w:val="105"/>
          <w:sz w:val="13"/>
        </w:rPr>
        <w:t> Diretoria-Geral</w:t>
      </w:r>
      <w:r>
        <w:rPr>
          <w:w w:val="105"/>
          <w:sz w:val="13"/>
        </w:rPr>
        <w:t> do Tribunal</w:t>
      </w:r>
      <w:r>
        <w:rPr>
          <w:w w:val="105"/>
          <w:sz w:val="13"/>
        </w:rPr>
        <w:t> Regional</w:t>
      </w:r>
      <w:r>
        <w:rPr>
          <w:w w:val="105"/>
          <w:sz w:val="13"/>
        </w:rPr>
        <w:t> Eleitoral</w:t>
      </w:r>
      <w:r>
        <w:rPr>
          <w:w w:val="105"/>
          <w:sz w:val="13"/>
        </w:rPr>
        <w:t> de</w:t>
      </w:r>
      <w:r>
        <w:rPr>
          <w:w w:val="105"/>
          <w:sz w:val="13"/>
        </w:rPr>
        <w:t> Sergipe,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cabendo recurso no </w:t>
      </w:r>
      <w:r>
        <w:rPr>
          <w:rFonts w:ascii="Arial" w:hAnsi="Arial"/>
          <w:b/>
          <w:w w:val="105"/>
          <w:sz w:val="13"/>
        </w:rPr>
        <w:t>prazo de 15 (quinze) dias úteis </w:t>
      </w:r>
      <w:r>
        <w:rPr>
          <w:w w:val="105"/>
          <w:sz w:val="13"/>
        </w:rPr>
        <w:t>contado da data da intimação.</w:t>
      </w:r>
    </w:p>
    <w:p>
      <w:pPr>
        <w:pStyle w:val="ListParagraph"/>
        <w:numPr>
          <w:ilvl w:val="1"/>
          <w:numId w:val="16"/>
        </w:numPr>
        <w:tabs>
          <w:tab w:pos="463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w w:val="105"/>
          <w:sz w:val="13"/>
        </w:rPr>
        <w:t> competência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inidoneidade</w:t>
      </w:r>
      <w:r>
        <w:rPr>
          <w:rFonts w:ascii="Arial" w:hAnsi="Arial"/>
          <w:b/>
          <w:w w:val="105"/>
          <w:sz w:val="13"/>
        </w:rPr>
        <w:t> para</w:t>
      </w:r>
      <w:r>
        <w:rPr>
          <w:rFonts w:ascii="Arial" w:hAnsi="Arial"/>
          <w:b/>
          <w:w w:val="105"/>
          <w:sz w:val="13"/>
        </w:rPr>
        <w:t> licitar</w:t>
      </w:r>
      <w:r>
        <w:rPr>
          <w:rFonts w:ascii="Arial" w:hAnsi="Arial"/>
          <w:b/>
          <w:w w:val="105"/>
          <w:sz w:val="13"/>
        </w:rPr>
        <w:t> ou</w:t>
      </w:r>
      <w:r>
        <w:rPr>
          <w:rFonts w:ascii="Arial" w:hAnsi="Arial"/>
          <w:b/>
          <w:w w:val="105"/>
          <w:sz w:val="13"/>
        </w:rPr>
        <w:t> contratar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w w:val="105"/>
          <w:sz w:val="13"/>
        </w:rPr>
        <w:t> da</w:t>
      </w:r>
      <w:r>
        <w:rPr>
          <w:w w:val="105"/>
          <w:sz w:val="13"/>
        </w:rPr>
        <w:t> Presidência</w:t>
      </w:r>
      <w:r>
        <w:rPr>
          <w:w w:val="105"/>
          <w:sz w:val="13"/>
        </w:rPr>
        <w:t> do</w:t>
      </w:r>
      <w:r>
        <w:rPr>
          <w:w w:val="105"/>
          <w:sz w:val="13"/>
        </w:rPr>
        <w:t> Tribunal</w:t>
      </w:r>
      <w:r>
        <w:rPr>
          <w:w w:val="105"/>
          <w:sz w:val="13"/>
        </w:rPr>
        <w:t> Regional</w:t>
      </w:r>
      <w:r>
        <w:rPr>
          <w:w w:val="105"/>
          <w:sz w:val="13"/>
        </w:rPr>
        <w:t> Eleitoral</w:t>
      </w:r>
      <w:r>
        <w:rPr>
          <w:w w:val="105"/>
          <w:sz w:val="13"/>
        </w:rPr>
        <w:t> de</w:t>
      </w:r>
      <w:r>
        <w:rPr>
          <w:w w:val="105"/>
          <w:sz w:val="13"/>
        </w:rPr>
        <w:t> Sergipe,</w:t>
      </w:r>
      <w:r>
        <w:rPr>
          <w:w w:val="105"/>
          <w:sz w:val="13"/>
        </w:rPr>
        <w:t> cabendo</w:t>
      </w:r>
      <w:r>
        <w:rPr>
          <w:w w:val="105"/>
          <w:sz w:val="13"/>
        </w:rPr>
        <w:t> Pedido</w:t>
      </w:r>
      <w:r>
        <w:rPr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Reconsideração no </w:t>
      </w:r>
      <w:r>
        <w:rPr>
          <w:rFonts w:ascii="Arial" w:hAnsi="Arial"/>
          <w:b/>
          <w:w w:val="105"/>
          <w:sz w:val="13"/>
        </w:rPr>
        <w:t>prazo de 15 (quinze) dias úteis </w:t>
      </w:r>
      <w:r>
        <w:rPr>
          <w:w w:val="105"/>
          <w:sz w:val="13"/>
        </w:rPr>
        <w:t>contado da data da intimação, e decidido no prazo máximo de 20 (vinte) dias úteis contado do seu recebimento.</w:t>
      </w:r>
    </w:p>
    <w:p>
      <w:pPr>
        <w:pStyle w:val="Heading2"/>
        <w:numPr>
          <w:ilvl w:val="1"/>
          <w:numId w:val="16"/>
        </w:numPr>
        <w:tabs>
          <w:tab w:pos="469" w:val="left" w:leader="none"/>
        </w:tabs>
        <w:spacing w:line="247" w:lineRule="auto" w:before="68" w:after="0"/>
        <w:ind w:left="140" w:right="263" w:firstLine="0"/>
        <w:jc w:val="both"/>
      </w:pPr>
      <w:r>
        <w:rPr>
          <w:w w:val="105"/>
        </w:rPr>
        <w:t>A</w:t>
      </w:r>
      <w:r>
        <w:rPr>
          <w:w w:val="105"/>
        </w:rPr>
        <w:t> intimação</w:t>
      </w:r>
      <w:r>
        <w:rPr>
          <w:w w:val="105"/>
        </w:rPr>
        <w:t> da(o)</w:t>
      </w:r>
      <w:r>
        <w:rPr>
          <w:w w:val="105"/>
        </w:rPr>
        <w:t> licitante</w:t>
      </w:r>
      <w:r>
        <w:rPr>
          <w:w w:val="105"/>
        </w:rPr>
        <w:t> acerca</w:t>
      </w:r>
      <w:r>
        <w:rPr>
          <w:w w:val="105"/>
        </w:rPr>
        <w:t> da</w:t>
      </w:r>
      <w:r>
        <w:rPr>
          <w:w w:val="105"/>
        </w:rPr>
        <w:t> decisão</w:t>
      </w:r>
      <w:r>
        <w:rPr>
          <w:w w:val="105"/>
        </w:rPr>
        <w:t> de</w:t>
      </w:r>
      <w:r>
        <w:rPr>
          <w:w w:val="105"/>
        </w:rPr>
        <w:t> penalidade,</w:t>
      </w:r>
      <w:r>
        <w:rPr>
          <w:w w:val="105"/>
        </w:rPr>
        <w:t> inclusive</w:t>
      </w:r>
      <w:r>
        <w:rPr>
          <w:w w:val="105"/>
        </w:rPr>
        <w:t> em</w:t>
      </w:r>
      <w:r>
        <w:rPr>
          <w:w w:val="105"/>
        </w:rPr>
        <w:t> sede</w:t>
      </w:r>
      <w:r>
        <w:rPr>
          <w:w w:val="105"/>
        </w:rPr>
        <w:t> de</w:t>
      </w:r>
      <w:r>
        <w:rPr>
          <w:w w:val="105"/>
        </w:rPr>
        <w:t> Recurso</w:t>
      </w:r>
      <w:r>
        <w:rPr>
          <w:w w:val="105"/>
        </w:rPr>
        <w:t> e</w:t>
      </w:r>
      <w:r>
        <w:rPr>
          <w:w w:val="105"/>
        </w:rPr>
        <w:t> de</w:t>
      </w:r>
      <w:r>
        <w:rPr>
          <w:w w:val="105"/>
        </w:rPr>
        <w:t> Pedido</w:t>
      </w:r>
      <w:r>
        <w:rPr>
          <w:w w:val="105"/>
        </w:rPr>
        <w:t> de</w:t>
      </w:r>
      <w:r>
        <w:rPr>
          <w:w w:val="105"/>
        </w:rPr>
        <w:t> Reconsideração,</w:t>
      </w:r>
      <w:r>
        <w:rPr>
          <w:w w:val="105"/>
        </w:rPr>
        <w:t> será</w:t>
      </w:r>
      <w:r>
        <w:rPr>
          <w:w w:val="105"/>
        </w:rPr>
        <w:t> efetivada</w:t>
      </w:r>
      <w:r>
        <w:rPr>
          <w:w w:val="105"/>
        </w:rPr>
        <w:t> mediante</w:t>
      </w:r>
      <w:r>
        <w:rPr>
          <w:spacing w:val="40"/>
          <w:w w:val="105"/>
        </w:rPr>
        <w:t> </w:t>
      </w:r>
      <w:r>
        <w:rPr>
          <w:w w:val="105"/>
        </w:rPr>
        <w:t>publicação de Aviso no Diário Oficial da União (DOU) e encaminhamento da íntegra da decisão por meio do(s) endereço(s) eletrônico(s) cadastrado(s) no Sicaf</w:t>
      </w:r>
      <w:r>
        <w:rPr>
          <w:spacing w:val="40"/>
          <w:w w:val="105"/>
        </w:rPr>
        <w:t> </w:t>
      </w:r>
      <w:r>
        <w:rPr>
          <w:w w:val="105"/>
        </w:rPr>
        <w:t>(Nível 1 - Credenciamento).</w:t>
      </w:r>
    </w:p>
    <w:p>
      <w:pPr>
        <w:pStyle w:val="ListParagraph"/>
        <w:numPr>
          <w:ilvl w:val="1"/>
          <w:numId w:val="16"/>
        </w:numPr>
        <w:tabs>
          <w:tab w:pos="442" w:val="left" w:leader="none"/>
        </w:tabs>
        <w:spacing w:line="240" w:lineRule="auto" w:before="67" w:after="0"/>
        <w:ind w:left="442" w:right="0" w:hanging="302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hipótese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eventual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instauração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processo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administrativo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sancionatório,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respectiva instrução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processual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competirá: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(SELIC),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 hipóteses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infracionais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(SECON),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 hipóteses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infracionais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 após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adjudicação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objeto.</w:t>
      </w:r>
    </w:p>
    <w:p>
      <w:pPr>
        <w:pStyle w:val="ListParagraph"/>
        <w:numPr>
          <w:ilvl w:val="1"/>
          <w:numId w:val="16"/>
        </w:numPr>
        <w:tabs>
          <w:tab w:pos="442" w:val="left" w:leader="none"/>
        </w:tabs>
        <w:spacing w:line="240" w:lineRule="auto" w:before="72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Infrações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verificadas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decorrer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encontram-se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disciplinadas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Referência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BodyText"/>
        <w:spacing w:before="144"/>
        <w:ind w:left="0"/>
      </w:pPr>
    </w:p>
    <w:p>
      <w:pPr>
        <w:pStyle w:val="Heading1"/>
        <w:spacing w:line="355" w:lineRule="auto" w:before="1"/>
        <w:ind w:left="4394" w:right="4517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QUINTA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FORO</w:t>
      </w:r>
    </w:p>
    <w:p>
      <w:pPr>
        <w:pStyle w:val="BodyText"/>
        <w:spacing w:before="73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8"/>
        </w:numPr>
        <w:tabs>
          <w:tab w:pos="452" w:val="left" w:leader="none"/>
        </w:tabs>
        <w:spacing w:line="247" w:lineRule="auto" w:before="0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questões</w:t>
      </w:r>
      <w:r>
        <w:rPr>
          <w:w w:val="105"/>
          <w:sz w:val="13"/>
        </w:rPr>
        <w:t> decorrentes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que</w:t>
      </w:r>
      <w:r>
        <w:rPr>
          <w:w w:val="105"/>
          <w:sz w:val="13"/>
        </w:rPr>
        <w:t> não</w:t>
      </w:r>
      <w:r>
        <w:rPr>
          <w:w w:val="105"/>
          <w:sz w:val="13"/>
        </w:rPr>
        <w:t> possam</w:t>
      </w:r>
      <w:r>
        <w:rPr>
          <w:w w:val="105"/>
          <w:sz w:val="13"/>
        </w:rPr>
        <w:t> ser</w:t>
      </w:r>
      <w:r>
        <w:rPr>
          <w:w w:val="105"/>
          <w:sz w:val="13"/>
        </w:rPr>
        <w:t> dirimidas</w:t>
      </w:r>
      <w:r>
        <w:rPr>
          <w:w w:val="105"/>
          <w:sz w:val="13"/>
        </w:rPr>
        <w:t> administrativamente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processadas</w:t>
      </w:r>
      <w:r>
        <w:rPr>
          <w:w w:val="105"/>
          <w:sz w:val="13"/>
        </w:rPr>
        <w:t> e</w:t>
      </w:r>
      <w:r>
        <w:rPr>
          <w:w w:val="105"/>
          <w:sz w:val="13"/>
        </w:rPr>
        <w:t> julgadas</w:t>
      </w:r>
      <w:r>
        <w:rPr>
          <w:w w:val="105"/>
          <w:sz w:val="13"/>
        </w:rPr>
        <w:t> na</w:t>
      </w:r>
      <w:r>
        <w:rPr>
          <w:w w:val="105"/>
          <w:sz w:val="13"/>
        </w:rPr>
        <w:t> Justiça</w:t>
      </w:r>
      <w:r>
        <w:rPr>
          <w:w w:val="105"/>
          <w:sz w:val="13"/>
        </w:rPr>
        <w:t> Federal,</w:t>
      </w:r>
      <w:r>
        <w:rPr>
          <w:w w:val="105"/>
          <w:sz w:val="13"/>
        </w:rPr>
        <w:t> Seção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Judiciária de Sergipe, com exclusão de qualquer outro, por mais privilegiado que seja.</w:t>
      </w:r>
    </w:p>
    <w:p>
      <w:pPr>
        <w:pStyle w:val="BodyText"/>
        <w:spacing w:before="140"/>
        <w:ind w:left="0"/>
      </w:pPr>
    </w:p>
    <w:p>
      <w:pPr>
        <w:pStyle w:val="Heading1"/>
        <w:spacing w:line="355" w:lineRule="auto"/>
        <w:ind w:left="4394" w:right="4517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SEXTA</w:t>
      </w:r>
      <w:r>
        <w:rPr>
          <w:spacing w:val="40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DISPOSIÇÕES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FINAIS</w:t>
      </w:r>
    </w:p>
    <w:p>
      <w:pPr>
        <w:pStyle w:val="BodyText"/>
        <w:spacing w:before="73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19"/>
        </w:numPr>
        <w:tabs>
          <w:tab w:pos="476" w:val="left" w:leader="none"/>
        </w:tabs>
        <w:spacing w:line="247" w:lineRule="auto" w:before="1" w:after="0"/>
        <w:ind w:left="140" w:right="263" w:firstLine="0"/>
        <w:jc w:val="both"/>
      </w:pPr>
      <w:r>
        <w:rPr>
          <w:w w:val="105"/>
        </w:rPr>
        <w:t>É</w:t>
      </w:r>
      <w:r>
        <w:rPr>
          <w:w w:val="105"/>
        </w:rPr>
        <w:t> facultada</w:t>
      </w:r>
      <w:r>
        <w:rPr>
          <w:w w:val="105"/>
        </w:rPr>
        <w:t> à(ao)</w:t>
      </w:r>
      <w:r>
        <w:rPr>
          <w:w w:val="105"/>
        </w:rPr>
        <w:t> licitante</w:t>
      </w:r>
      <w:r>
        <w:rPr>
          <w:w w:val="105"/>
        </w:rPr>
        <w:t> a</w:t>
      </w:r>
      <w:r>
        <w:rPr>
          <w:w w:val="105"/>
        </w:rPr>
        <w:t> complementação</w:t>
      </w:r>
      <w:r>
        <w:rPr>
          <w:w w:val="105"/>
        </w:rPr>
        <w:t> referente</w:t>
      </w:r>
      <w:r>
        <w:rPr>
          <w:w w:val="105"/>
        </w:rPr>
        <w:t> a</w:t>
      </w:r>
      <w:r>
        <w:rPr>
          <w:w w:val="105"/>
        </w:rPr>
        <w:t> documento</w:t>
      </w:r>
      <w:r>
        <w:rPr>
          <w:w w:val="105"/>
        </w:rPr>
        <w:t> ausente,</w:t>
      </w:r>
      <w:r>
        <w:rPr>
          <w:w w:val="105"/>
        </w:rPr>
        <w:t> comprobatório</w:t>
      </w:r>
      <w:r>
        <w:rPr>
          <w:w w:val="105"/>
        </w:rPr>
        <w:t> de</w:t>
      </w:r>
      <w:r>
        <w:rPr>
          <w:w w:val="105"/>
        </w:rPr>
        <w:t> condição</w:t>
      </w:r>
      <w:r>
        <w:rPr>
          <w:w w:val="105"/>
        </w:rPr>
        <w:t> atendida</w:t>
      </w:r>
      <w:r>
        <w:rPr>
          <w:w w:val="105"/>
        </w:rPr>
        <w:t> quando</w:t>
      </w:r>
      <w:r>
        <w:rPr>
          <w:w w:val="105"/>
        </w:rPr>
        <w:t> da</w:t>
      </w:r>
      <w:r>
        <w:rPr>
          <w:w w:val="105"/>
        </w:rPr>
        <w:t> apresentação</w:t>
      </w:r>
      <w:r>
        <w:rPr>
          <w:w w:val="105"/>
        </w:rPr>
        <w:t> de</w:t>
      </w:r>
      <w:r>
        <w:rPr>
          <w:w w:val="105"/>
        </w:rPr>
        <w:t> </w:t>
      </w:r>
      <w:r>
        <w:rPr>
          <w:w w:val="105"/>
        </w:rPr>
        <w:t>sua</w:t>
      </w:r>
      <w:r>
        <w:rPr>
          <w:spacing w:val="40"/>
          <w:w w:val="105"/>
        </w:rPr>
        <w:t> </w:t>
      </w:r>
      <w:r>
        <w:rPr>
          <w:w w:val="105"/>
        </w:rPr>
        <w:t>proposta, que não foi juntado com os demais comprovantes de habilitação e/ou da proposta, por equívoco ou falha, atestando condição preexistente à abertura</w:t>
      </w:r>
      <w:r>
        <w:rPr>
          <w:spacing w:val="40"/>
          <w:w w:val="105"/>
        </w:rPr>
        <w:t> </w:t>
      </w:r>
      <w:r>
        <w:rPr>
          <w:w w:val="105"/>
        </w:rPr>
        <w:t>da sessão pública do certame, o qual deverá ser solicitado e avaliado pela(o) Pregoeira(o) (Acórdãos TCU Plenário </w:t>
      </w:r>
      <w:r>
        <w:rPr>
          <w:color w:val="0000ED"/>
          <w:w w:val="105"/>
          <w:u w:val="single" w:color="0000ED"/>
        </w:rPr>
        <w:t>1.211/2021</w:t>
      </w:r>
      <w:r>
        <w:rPr>
          <w:color w:val="0000ED"/>
          <w:w w:val="105"/>
        </w:rPr>
        <w:t> </w:t>
      </w:r>
      <w:r>
        <w:rPr>
          <w:w w:val="105"/>
        </w:rPr>
        <w:t>e </w:t>
      </w:r>
      <w:r>
        <w:rPr>
          <w:color w:val="0000ED"/>
          <w:w w:val="105"/>
          <w:u w:val="single" w:color="0000ED"/>
        </w:rPr>
        <w:t>966/2022</w:t>
      </w:r>
      <w:r>
        <w:rPr>
          <w:w w:val="105"/>
        </w:rPr>
        <w:t>).</w:t>
      </w:r>
    </w:p>
    <w:p>
      <w:pPr>
        <w:pStyle w:val="ListParagraph"/>
        <w:numPr>
          <w:ilvl w:val="2"/>
          <w:numId w:val="19"/>
        </w:numPr>
        <w:tabs>
          <w:tab w:pos="56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encaminhamento da documentação complementar deve observar o prazo estipulado pela(o) Pregoeira(o), que será de </w:t>
      </w:r>
      <w:r>
        <w:rPr>
          <w:rFonts w:ascii="Arial" w:hAnsi="Arial"/>
          <w:b/>
          <w:w w:val="105"/>
          <w:sz w:val="13"/>
        </w:rPr>
        <w:t>no mínimo 2 (duas) horas</w:t>
      </w:r>
      <w:r>
        <w:rPr>
          <w:w w:val="105"/>
          <w:sz w:val="13"/>
        </w:rPr>
        <w:t>, podendo 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prorrogado, desde que acolhida a justificativa da(o) licitante, se não for possível o saneamento por meio de consulta a sítios oficiais disponíveis na Internet.</w:t>
      </w:r>
    </w:p>
    <w:p>
      <w:pPr>
        <w:pStyle w:val="ListParagraph"/>
        <w:numPr>
          <w:ilvl w:val="1"/>
          <w:numId w:val="19"/>
        </w:numPr>
        <w:tabs>
          <w:tab w:pos="45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No julgamento das propostas e da habilitação, a(o) Pregoeira(o) poderá sanar erros ou falhas que não alterem a substância das propostas, dos documentos e </w:t>
      </w:r>
      <w:r>
        <w:rPr>
          <w:w w:val="105"/>
          <w:sz w:val="13"/>
        </w:rPr>
        <w:t>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validade jurídica, mediante decisão fundamentada, registrada em relatório de julgamento (ata) e acessível às(aos) licitantes, atribuindo-lhes validade e eficácia para fins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classificação e de habilitação, observado o disposto na Lei 9.784/99.</w:t>
      </w:r>
    </w:p>
    <w:p>
      <w:pPr>
        <w:pStyle w:val="ListParagraph"/>
        <w:numPr>
          <w:ilvl w:val="1"/>
          <w:numId w:val="19"/>
        </w:numPr>
        <w:tabs>
          <w:tab w:pos="44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 necessidade de suspensão da sessão pública para a realização de diligências com vistas ao saneamento de erros/falhas ou comprovação da veracidade </w:t>
      </w:r>
      <w:r>
        <w:rPr>
          <w:w w:val="105"/>
          <w:sz w:val="13"/>
        </w:rPr>
        <w:t>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 prestadas, o seu reinício somente poderá ocorrer mediante aviso prévio no sistema eletrônico (</w:t>
      </w:r>
      <w:hyperlink r:id="rId25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 com, no mínimo, </w:t>
      </w:r>
      <w:r>
        <w:rPr>
          <w:rFonts w:ascii="Arial" w:hAnsi="Arial"/>
          <w:b/>
          <w:w w:val="105"/>
          <w:sz w:val="13"/>
        </w:rPr>
        <w:t>24 (vinte e quatro)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horas </w:t>
      </w:r>
      <w:r>
        <w:rPr>
          <w:w w:val="105"/>
          <w:sz w:val="13"/>
        </w:rPr>
        <w:t>de antecedência.</w:t>
      </w:r>
    </w:p>
    <w:p>
      <w:pPr>
        <w:pStyle w:val="ListParagraph"/>
        <w:numPr>
          <w:ilvl w:val="1"/>
          <w:numId w:val="19"/>
        </w:numPr>
        <w:tabs>
          <w:tab w:pos="474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desconexão</w:t>
      </w:r>
      <w:r>
        <w:rPr>
          <w:w w:val="105"/>
          <w:sz w:val="13"/>
        </w:rPr>
        <w:t> da(o)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nas</w:t>
      </w:r>
      <w:r>
        <w:rPr>
          <w:w w:val="105"/>
          <w:sz w:val="13"/>
        </w:rPr>
        <w:t> fases</w:t>
      </w:r>
      <w:r>
        <w:rPr>
          <w:w w:val="105"/>
          <w:sz w:val="13"/>
        </w:rPr>
        <w:t> de</w:t>
      </w:r>
      <w:r>
        <w:rPr>
          <w:w w:val="105"/>
          <w:sz w:val="13"/>
        </w:rPr>
        <w:t> lances,</w:t>
      </w:r>
      <w:r>
        <w:rPr>
          <w:w w:val="105"/>
          <w:sz w:val="13"/>
        </w:rPr>
        <w:t> aceitação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habilitação,</w:t>
      </w:r>
      <w:r>
        <w:rPr>
          <w:w w:val="105"/>
          <w:sz w:val="13"/>
        </w:rPr>
        <w:t> 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</w:t>
      </w:r>
      <w:r>
        <w:rPr>
          <w:w w:val="105"/>
          <w:sz w:val="13"/>
        </w:rPr>
        <w:t> (</w:t>
      </w:r>
      <w:hyperlink r:id="rId25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</w:t>
      </w:r>
      <w:r>
        <w:rPr>
          <w:w w:val="105"/>
          <w:sz w:val="13"/>
        </w:rPr>
        <w:t>permanecer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acessível às(aos) licitantes, retornando a(o) Pregoeira(o) quando possível, sem prejuízo dos atos realizados.</w:t>
      </w:r>
    </w:p>
    <w:p>
      <w:pPr>
        <w:pStyle w:val="ListParagraph"/>
        <w:numPr>
          <w:ilvl w:val="2"/>
          <w:numId w:val="19"/>
        </w:numPr>
        <w:tabs>
          <w:tab w:pos="559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Verificada a desconexão por tempo superior a </w:t>
      </w:r>
      <w:r>
        <w:rPr>
          <w:rFonts w:ascii="Arial" w:hAnsi="Arial"/>
          <w:b/>
          <w:w w:val="105"/>
          <w:sz w:val="13"/>
        </w:rPr>
        <w:t>10 (dez) minutos</w:t>
      </w:r>
      <w:r>
        <w:rPr>
          <w:w w:val="105"/>
          <w:sz w:val="13"/>
        </w:rPr>
        <w:t>, a sessão pública poderá ser suspensa e reiniciada após decorridas, no mínimo, </w:t>
      </w:r>
      <w:r>
        <w:rPr>
          <w:rFonts w:ascii="Arial" w:hAnsi="Arial"/>
          <w:b/>
          <w:w w:val="105"/>
          <w:sz w:val="13"/>
        </w:rPr>
        <w:t>24 (vinte e quatro)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horas</w:t>
      </w:r>
      <w:r>
        <w:rPr>
          <w:w w:val="105"/>
          <w:sz w:val="13"/>
        </w:rPr>
        <w:t>, após a comunicação do fato às(aos) participantes no sítio eletrônico utilizado para a divulgação (</w:t>
      </w:r>
      <w:hyperlink r:id="rId25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1"/>
          <w:numId w:val="19"/>
        </w:numPr>
        <w:tabs>
          <w:tab w:pos="496" w:val="left" w:leader="none"/>
        </w:tabs>
        <w:spacing w:line="247" w:lineRule="auto" w:before="67" w:after="0"/>
        <w:ind w:left="140" w:right="263" w:firstLine="0"/>
        <w:jc w:val="both"/>
      </w:pPr>
      <w:r>
        <w:rPr>
          <w:w w:val="105"/>
        </w:rPr>
        <w:t>Poderá</w:t>
      </w:r>
      <w:r>
        <w:rPr>
          <w:w w:val="105"/>
        </w:rPr>
        <w:t> a(o)</w:t>
      </w:r>
      <w:r>
        <w:rPr>
          <w:w w:val="105"/>
        </w:rPr>
        <w:t> Pregoeira(o),</w:t>
      </w:r>
      <w:r>
        <w:rPr>
          <w:w w:val="105"/>
        </w:rPr>
        <w:t> na</w:t>
      </w:r>
      <w:r>
        <w:rPr>
          <w:w w:val="105"/>
        </w:rPr>
        <w:t> hipótese</w:t>
      </w:r>
      <w:r>
        <w:rPr>
          <w:w w:val="105"/>
        </w:rPr>
        <w:t> de</w:t>
      </w:r>
      <w:r>
        <w:rPr>
          <w:w w:val="105"/>
        </w:rPr>
        <w:t> ato</w:t>
      </w:r>
      <w:r>
        <w:rPr>
          <w:w w:val="105"/>
        </w:rPr>
        <w:t> administrativo</w:t>
      </w:r>
      <w:r>
        <w:rPr>
          <w:w w:val="105"/>
        </w:rPr>
        <w:t> equivocado,</w:t>
      </w:r>
      <w:r>
        <w:rPr>
          <w:w w:val="105"/>
        </w:rPr>
        <w:t> invocar</w:t>
      </w:r>
      <w:r>
        <w:rPr>
          <w:w w:val="105"/>
        </w:rPr>
        <w:t> o</w:t>
      </w:r>
      <w:r>
        <w:rPr>
          <w:w w:val="105"/>
        </w:rPr>
        <w:t> Poder-Dever</w:t>
      </w:r>
      <w:r>
        <w:rPr>
          <w:w w:val="105"/>
        </w:rPr>
        <w:t> pertinente</w:t>
      </w:r>
      <w:r>
        <w:rPr>
          <w:w w:val="105"/>
        </w:rPr>
        <w:t> à</w:t>
      </w:r>
      <w:r>
        <w:rPr>
          <w:w w:val="105"/>
        </w:rPr>
        <w:t> Administração</w:t>
      </w:r>
      <w:r>
        <w:rPr>
          <w:w w:val="105"/>
        </w:rPr>
        <w:t> Pública,</w:t>
      </w:r>
      <w:r>
        <w:rPr>
          <w:w w:val="105"/>
        </w:rPr>
        <w:t> para</w:t>
      </w:r>
      <w:r>
        <w:rPr>
          <w:w w:val="105"/>
        </w:rPr>
        <w:t> </w:t>
      </w:r>
      <w:r>
        <w:rPr>
          <w:w w:val="105"/>
        </w:rPr>
        <w:t>rever,</w:t>
      </w:r>
      <w:r>
        <w:rPr>
          <w:spacing w:val="40"/>
          <w:w w:val="105"/>
        </w:rPr>
        <w:t> </w:t>
      </w:r>
      <w:r>
        <w:rPr>
          <w:w w:val="105"/>
        </w:rPr>
        <w:t>justificadamente, quaisquer atos praticados durante as etapas de julgamento da(s) proposta(s), de habilitação ou recursal da sessão pública do certame.</w:t>
      </w:r>
    </w:p>
    <w:p>
      <w:pPr>
        <w:pStyle w:val="ListParagraph"/>
        <w:numPr>
          <w:ilvl w:val="1"/>
          <w:numId w:val="19"/>
        </w:numPr>
        <w:tabs>
          <w:tab w:pos="445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Na contagem dos prazos estabelecidos neste Edital, será excluído o dia do início e incluído o dia do vencimento, só se iniciando e se vencendo os referidos prazos 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dia de expediente no TRE/SE, considerando-se os dias consecutivos, exceto quando for explicitamente disposto em contrário.</w:t>
      </w:r>
    </w:p>
    <w:p>
      <w:pPr>
        <w:pStyle w:val="ListParagraph"/>
        <w:numPr>
          <w:ilvl w:val="1"/>
          <w:numId w:val="19"/>
        </w:numPr>
        <w:tabs>
          <w:tab w:pos="457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horários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estabelecidos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licitação,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aviso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observarão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Brasília,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Distrito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Federal,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inclusive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contagem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tempo e registro no sistema eletrônico e na documentação relativa ao certame.</w:t>
      </w:r>
    </w:p>
    <w:p>
      <w:pPr>
        <w:pStyle w:val="ListParagraph"/>
        <w:numPr>
          <w:ilvl w:val="1"/>
          <w:numId w:val="19"/>
        </w:numPr>
        <w:tabs>
          <w:tab w:pos="435" w:val="left" w:leader="none"/>
        </w:tabs>
        <w:spacing w:line="240" w:lineRule="auto" w:before="67" w:after="0"/>
        <w:ind w:left="435" w:right="0" w:hanging="295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 ocorrer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9h 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18h,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expediente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TRE/SE.</w:t>
      </w:r>
    </w:p>
    <w:p>
      <w:pPr>
        <w:pStyle w:val="ListParagraph"/>
        <w:numPr>
          <w:ilvl w:val="2"/>
          <w:numId w:val="19"/>
        </w:numPr>
        <w:tabs>
          <w:tab w:pos="557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iniciada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manhã,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prolongar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vespertino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além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13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(treze)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intervalo mínimo de 1 (uma) hora, para repouso e alimentação, a critério da(o) Pregoeira(o).</w:t>
      </w:r>
    </w:p>
    <w:p>
      <w:pPr>
        <w:pStyle w:val="ListParagraph"/>
        <w:numPr>
          <w:ilvl w:val="2"/>
          <w:numId w:val="19"/>
        </w:numPr>
        <w:tabs>
          <w:tab w:pos="549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reabertura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cabendo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registros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chat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informatizado.</w:t>
      </w:r>
    </w:p>
    <w:p>
      <w:pPr>
        <w:pStyle w:val="ListParagraph"/>
        <w:numPr>
          <w:ilvl w:val="1"/>
          <w:numId w:val="19"/>
        </w:numPr>
        <w:tabs>
          <w:tab w:pos="439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As regras que tratam das condições de recebimento do objeto da licitação, da Gestão/Fiscalização da Contratação, da(s) forma(s) de pagamento, do reajustamento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preço, da garantia e das penalidades em sede de execução contratual constam do Termo de Referência que integra o rol de anexos deste Instrumento.</w:t>
      </w:r>
    </w:p>
    <w:p>
      <w:pPr>
        <w:pStyle w:val="ListParagraph"/>
        <w:numPr>
          <w:ilvl w:val="1"/>
          <w:numId w:val="19"/>
        </w:numPr>
        <w:tabs>
          <w:tab w:pos="543" w:val="left" w:leader="none"/>
        </w:tabs>
        <w:spacing w:line="247" w:lineRule="auto" w:before="67" w:after="0"/>
        <w:ind w:left="140" w:right="264" w:firstLine="0"/>
        <w:jc w:val="left"/>
        <w:rPr>
          <w:sz w:val="13"/>
        </w:rPr>
      </w:pPr>
      <w:r>
        <w:rPr>
          <w:w w:val="105"/>
          <w:sz w:val="13"/>
        </w:rPr>
        <w:t>Informações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poderão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obtidas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telefone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(79)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3209-8694/8717,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expediente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(07:00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13:00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horas),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4"/>
          <w:w w:val="105"/>
          <w:sz w:val="13"/>
        </w:rPr>
        <w:t> </w:t>
      </w:r>
      <w:hyperlink r:id="rId26">
        <w:r>
          <w:rPr>
            <w:color w:val="0000ED"/>
            <w:w w:val="105"/>
            <w:sz w:val="13"/>
            <w:u w:val="single" w:color="0000ED"/>
          </w:rPr>
          <w:t>licitacoes@tre-se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19"/>
        </w:numPr>
        <w:tabs>
          <w:tab w:pos="510" w:val="left" w:leader="none"/>
        </w:tabs>
        <w:spacing w:line="240" w:lineRule="auto" w:before="68" w:after="0"/>
        <w:ind w:left="510" w:right="0" w:hanging="370"/>
        <w:jc w:val="left"/>
        <w:rPr>
          <w:sz w:val="13"/>
        </w:rPr>
      </w:pPr>
      <w:r>
        <w:rPr>
          <w:w w:val="105"/>
          <w:sz w:val="13"/>
        </w:rPr>
        <w:t>Integram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 </w:t>
      </w:r>
      <w:r>
        <w:rPr>
          <w:spacing w:val="-2"/>
          <w:w w:val="105"/>
          <w:sz w:val="13"/>
        </w:rPr>
        <w:t>anexos: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Referência.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Especificações.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3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III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Compromisso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Sigilo.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IV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-Termo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Ciência.</w:t>
      </w:r>
    </w:p>
    <w:p>
      <w:pPr>
        <w:pStyle w:val="ListParagraph"/>
        <w:numPr>
          <w:ilvl w:val="1"/>
          <w:numId w:val="19"/>
        </w:numPr>
        <w:tabs>
          <w:tab w:pos="533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Aplicam-se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desta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omissos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recursos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operacionais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(</w:t>
      </w:r>
      <w:hyperlink r:id="rId11">
        <w:r>
          <w:rPr>
            <w:color w:val="0000ED"/>
            <w:w w:val="105"/>
            <w:sz w:val="13"/>
            <w:u w:val="single" w:color="0000ED"/>
          </w:rPr>
          <w:t>https://www.gov.br/compras/pt-br</w:t>
        </w:r>
      </w:hyperlink>
      <w:r>
        <w:rPr>
          <w:w w:val="105"/>
          <w:sz w:val="13"/>
        </w:rPr>
        <w:t>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legislação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informada no preâmbulo deste Ato Convocatório.</w:t>
      </w:r>
    </w:p>
    <w:p>
      <w:pPr>
        <w:pStyle w:val="ListParagraph"/>
        <w:numPr>
          <w:ilvl w:val="1"/>
          <w:numId w:val="19"/>
        </w:numPr>
        <w:tabs>
          <w:tab w:pos="550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Estudo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Técnico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Preliminar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(ETP)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correspondente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encontra-se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disponível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29"/>
          <w:w w:val="105"/>
          <w:sz w:val="13"/>
        </w:rPr>
        <w:t> </w:t>
      </w:r>
      <w:hyperlink r:id="rId29">
        <w:r>
          <w:rPr>
            <w:color w:val="0000ED"/>
            <w:w w:val="105"/>
            <w:sz w:val="13"/>
            <w:u w:val="single" w:color="0000ED"/>
          </w:rPr>
          <w:t>https://www.tre-se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</w:t>
        </w:r>
      </w:hyperlink>
      <w:r>
        <w:rPr>
          <w:color w:val="0000ED"/>
          <w:spacing w:val="40"/>
          <w:w w:val="105"/>
          <w:sz w:val="13"/>
        </w:rPr>
        <w:t> </w:t>
      </w:r>
      <w:hyperlink r:id="rId29">
        <w:r>
          <w:rPr>
            <w:color w:val="0000ED"/>
            <w:w w:val="105"/>
            <w:sz w:val="13"/>
            <w:u w:val="single" w:color="0000ED"/>
          </w:rPr>
          <w:t>prestacao-de-contas/licitacoes-e-contratos/licitacoes/licitacoes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(pesquisar pelo ano e pelo número do Pregão).</w:t>
      </w:r>
    </w:p>
    <w:p>
      <w:pPr>
        <w:pStyle w:val="BodyText"/>
        <w:spacing w:before="0"/>
        <w:ind w:left="0"/>
      </w:pPr>
    </w:p>
    <w:p>
      <w:pPr>
        <w:pStyle w:val="BodyText"/>
        <w:spacing w:before="126"/>
        <w:ind w:left="0"/>
      </w:pPr>
    </w:p>
    <w:p>
      <w:pPr>
        <w:spacing w:before="1"/>
        <w:ind w:left="38" w:right="160" w:firstLine="0"/>
        <w:jc w:val="center"/>
        <w:rPr>
          <w:rFonts w:ascii="Arial"/>
          <w:b/>
          <w:sz w:val="13"/>
        </w:rPr>
      </w:pPr>
      <w:r>
        <w:rPr>
          <w:rFonts w:ascii="Arial"/>
          <w:b/>
          <w:w w:val="105"/>
          <w:sz w:val="13"/>
        </w:rPr>
        <w:t>ANEXO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spacing w:val="-10"/>
          <w:w w:val="105"/>
          <w:sz w:val="13"/>
        </w:rPr>
        <w:t>I</w:t>
      </w:r>
    </w:p>
    <w:p>
      <w:pPr>
        <w:spacing w:before="140"/>
        <w:ind w:left="38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REFERÊNCIA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both"/>
        <w:rPr>
          <w:rFonts w:ascii="Arial"/>
          <w:b/>
          <w:sz w:val="13"/>
        </w:rPr>
      </w:pPr>
      <w:r>
        <w:rPr>
          <w:rFonts w:ascii="Arial"/>
          <w:b/>
          <w:spacing w:val="-2"/>
          <w:w w:val="105"/>
          <w:sz w:val="13"/>
        </w:rPr>
        <w:t>OBJETO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RESUMIDA</w:t>
      </w:r>
    </w:p>
    <w:p>
      <w:pPr>
        <w:pStyle w:val="ListParagraph"/>
        <w:numPr>
          <w:ilvl w:val="2"/>
          <w:numId w:val="20"/>
        </w:numPr>
        <w:tabs>
          <w:tab w:pos="493" w:val="left" w:leader="none"/>
        </w:tabs>
        <w:spacing w:line="247" w:lineRule="auto" w:before="73" w:after="0"/>
        <w:ind w:left="140" w:right="263" w:firstLine="0"/>
        <w:jc w:val="left"/>
        <w:rPr>
          <w:rFonts w:ascii="Arial" w:hAnsi="Arial"/>
          <w:i/>
          <w:sz w:val="13"/>
        </w:rPr>
      </w:pPr>
      <w:r>
        <w:rPr>
          <w:w w:val="105"/>
          <w:sz w:val="13"/>
        </w:rPr>
        <w:t>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empresa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especializada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prestação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serviço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seguro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imóveis</w:t>
      </w:r>
      <w:r>
        <w:rPr>
          <w:w w:val="105"/>
          <w:sz w:val="13"/>
        </w:rPr>
        <w:t>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denominada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Seguradora,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condições constantes deste Instrumento e do Anexo ESPECIFICAÇÕES</w:t>
      </w:r>
      <w:r>
        <w:rPr>
          <w:rFonts w:ascii="Arial" w:hAnsi="Arial"/>
          <w:i/>
          <w:w w:val="105"/>
          <w:sz w:val="13"/>
        </w:rPr>
        <w:t>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objeto:</w:t>
      </w:r>
    </w:p>
    <w:p>
      <w:pPr>
        <w:pStyle w:val="BodyText"/>
        <w:spacing w:before="3"/>
        <w:ind w:left="0"/>
        <w:rPr>
          <w:sz w:val="7"/>
        </w:rPr>
      </w:pPr>
    </w:p>
    <w:tbl>
      <w:tblPr>
        <w:tblW w:w="0" w:type="auto"/>
        <w:jc w:val="left"/>
        <w:tblInd w:w="13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793"/>
        <w:gridCol w:w="1450"/>
        <w:gridCol w:w="2133"/>
        <w:gridCol w:w="1689"/>
        <w:gridCol w:w="1902"/>
        <w:gridCol w:w="2107"/>
      </w:tblGrid>
      <w:tr>
        <w:trPr>
          <w:trHeight w:val="1362" w:hRule="atLeast"/>
        </w:trPr>
        <w:tc>
          <w:tcPr>
            <w:tcW w:w="503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793" w:type="dxa"/>
            <w:tcBorders>
              <w:bottom w:val="nil"/>
            </w:tcBorders>
          </w:tcPr>
          <w:p>
            <w:pPr>
              <w:pStyle w:val="TableParagraph"/>
              <w:spacing w:line="355" w:lineRule="auto" w:before="72"/>
              <w:ind w:left="173" w:right="93" w:hanging="6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CÓDIGO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SIASG</w:t>
            </w:r>
          </w:p>
        </w:tc>
        <w:tc>
          <w:tcPr>
            <w:tcW w:w="1450" w:type="dxa"/>
            <w:tcBorders>
              <w:bottom w:val="nil"/>
            </w:tcBorders>
          </w:tcPr>
          <w:p>
            <w:pPr>
              <w:pStyle w:val="TableParagraph"/>
              <w:spacing w:before="4"/>
              <w:ind w:left="15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ESPECIFICAÇÃO</w:t>
            </w:r>
          </w:p>
        </w:tc>
        <w:tc>
          <w:tcPr>
            <w:tcW w:w="2133" w:type="dxa"/>
            <w:tcBorders>
              <w:bottom w:val="nil"/>
            </w:tcBorders>
          </w:tcPr>
          <w:p>
            <w:pPr>
              <w:pStyle w:val="TableParagraph"/>
              <w:spacing w:line="247" w:lineRule="auto" w:before="72"/>
              <w:ind w:left="475" w:right="464" w:firstLine="16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DESCRIÇÃO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COMPLEMENTAR</w:t>
            </w:r>
          </w:p>
        </w:tc>
        <w:tc>
          <w:tcPr>
            <w:tcW w:w="1689" w:type="dxa"/>
            <w:tcBorders>
              <w:bottom w:val="nil"/>
            </w:tcBorders>
          </w:tcPr>
          <w:p>
            <w:pPr>
              <w:pStyle w:val="TableParagraph"/>
              <w:spacing w:line="247" w:lineRule="auto" w:before="72"/>
              <w:ind w:left="566" w:right="389" w:hanging="15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UNIDADE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MEDIDA</w:t>
            </w:r>
          </w:p>
        </w:tc>
        <w:tc>
          <w:tcPr>
            <w:tcW w:w="1902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48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QUANTIDADE</w:t>
            </w:r>
          </w:p>
        </w:tc>
        <w:tc>
          <w:tcPr>
            <w:tcW w:w="2107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</w:p>
          <w:p>
            <w:pPr>
              <w:pStyle w:val="TableParagraph"/>
              <w:spacing w:before="72"/>
              <w:ind w:left="14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REFERÊNCIA</w:t>
            </w:r>
          </w:p>
          <w:p>
            <w:pPr>
              <w:pStyle w:val="TableParagraph"/>
              <w:tabs>
                <w:tab w:pos="1060" w:val="left" w:leader="none"/>
                <w:tab w:pos="1621" w:val="left" w:leader="none"/>
              </w:tabs>
              <w:spacing w:line="247" w:lineRule="auto" w:before="72"/>
              <w:ind w:left="82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#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Corresponde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total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valores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indicados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tabela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compõe</w:t>
            </w:r>
            <w:r>
              <w:rPr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o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Anexo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ESPECIFICAÇÕES</w:t>
            </w:r>
            <w:r>
              <w:rPr>
                <w:w w:val="105"/>
                <w:sz w:val="13"/>
              </w:rPr>
              <w:t> -</w:t>
            </w:r>
            <w:r>
              <w:rPr>
                <w:w w:val="105"/>
                <w:sz w:val="13"/>
              </w:rPr>
              <w:t> relação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 locais de risco.</w:t>
            </w:r>
          </w:p>
        </w:tc>
      </w:tr>
    </w:tbl>
    <w:p>
      <w:pPr>
        <w:pStyle w:val="Table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/>
        <w:ind w:left="0"/>
        <w:rPr>
          <w:sz w:val="7"/>
        </w:rPr>
      </w:pPr>
    </w:p>
    <w:tbl>
      <w:tblPr>
        <w:tblW w:w="0" w:type="auto"/>
        <w:jc w:val="left"/>
        <w:tblInd w:w="134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3"/>
        <w:gridCol w:w="793"/>
        <w:gridCol w:w="1450"/>
        <w:gridCol w:w="2133"/>
        <w:gridCol w:w="1689"/>
        <w:gridCol w:w="1902"/>
        <w:gridCol w:w="2107"/>
      </w:tblGrid>
      <w:tr>
        <w:trPr>
          <w:trHeight w:val="228" w:hRule="atLeast"/>
        </w:trPr>
        <w:tc>
          <w:tcPr>
            <w:tcW w:w="50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9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0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3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02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7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04" w:hRule="atLeast"/>
        </w:trPr>
        <w:tc>
          <w:tcPr>
            <w:tcW w:w="503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793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173"/>
              <w:rPr>
                <w:sz w:val="13"/>
              </w:rPr>
            </w:pPr>
            <w:r>
              <w:rPr>
                <w:w w:val="105"/>
                <w:sz w:val="13"/>
              </w:rPr>
              <w:t>3012-</w:t>
            </w:r>
            <w:r>
              <w:rPr>
                <w:spacing w:val="-10"/>
                <w:w w:val="105"/>
                <w:sz w:val="13"/>
              </w:rPr>
              <w:t>6</w:t>
            </w:r>
          </w:p>
        </w:tc>
        <w:tc>
          <w:tcPr>
            <w:tcW w:w="1450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132"/>
              <w:rPr>
                <w:sz w:val="13"/>
              </w:rPr>
            </w:pPr>
            <w:r>
              <w:rPr>
                <w:w w:val="105"/>
                <w:sz w:val="13"/>
              </w:rPr>
              <w:t>Seguro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Patrimonial</w:t>
            </w:r>
          </w:p>
        </w:tc>
        <w:tc>
          <w:tcPr>
            <w:tcW w:w="2133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8" w:right="6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Contratação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empresa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especializada</w:t>
            </w:r>
            <w:r>
              <w:rPr>
                <w:w w:val="105"/>
                <w:sz w:val="13"/>
              </w:rPr>
              <w:t> na</w:t>
            </w:r>
            <w:r>
              <w:rPr>
                <w:w w:val="105"/>
                <w:sz w:val="13"/>
              </w:rPr>
              <w:t> prestação</w:t>
            </w:r>
            <w:r>
              <w:rPr>
                <w:w w:val="105"/>
                <w:sz w:val="13"/>
              </w:rPr>
              <w:t>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 de seguro de imóveis.</w:t>
            </w:r>
          </w:p>
          <w:p>
            <w:pPr>
              <w:pStyle w:val="TableParagraph"/>
              <w:spacing w:line="247" w:lineRule="auto" w:before="67"/>
              <w:ind w:left="78" w:right="6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OBS: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relação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locais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</w:t>
            </w:r>
            <w:r>
              <w:rPr>
                <w:w w:val="105"/>
                <w:sz w:val="13"/>
              </w:rPr>
              <w:t> (imóveis)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baseia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presente</w:t>
            </w:r>
            <w:r>
              <w:rPr>
                <w:w w:val="105"/>
                <w:sz w:val="13"/>
              </w:rPr>
              <w:t> licitação</w:t>
            </w:r>
            <w:r>
              <w:rPr>
                <w:w w:val="105"/>
                <w:sz w:val="13"/>
              </w:rPr>
              <w:t> encontra-se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identificada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Anexo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spacing w:val="-2"/>
                <w:w w:val="105"/>
                <w:sz w:val="13"/>
              </w:rPr>
              <w:t>ESPECIFICAÇÕES</w:t>
            </w:r>
            <w:r>
              <w:rPr>
                <w:spacing w:val="-2"/>
                <w:w w:val="105"/>
                <w:sz w:val="13"/>
              </w:rPr>
              <w:t>.</w:t>
            </w:r>
          </w:p>
        </w:tc>
        <w:tc>
          <w:tcPr>
            <w:tcW w:w="1689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52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UNIDADE</w:t>
            </w:r>
          </w:p>
        </w:tc>
        <w:tc>
          <w:tcPr>
            <w:tcW w:w="1902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16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107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75"/>
              <w:rPr>
                <w:sz w:val="13"/>
              </w:rPr>
            </w:pPr>
          </w:p>
          <w:p>
            <w:pPr>
              <w:pStyle w:val="TableParagraph"/>
              <w:ind w:left="59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R$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109.224,38</w:t>
            </w:r>
          </w:p>
        </w:tc>
      </w:tr>
    </w:tbl>
    <w:p>
      <w:pPr>
        <w:pStyle w:val="BodyText"/>
        <w:spacing w:before="141"/>
        <w:ind w:left="0"/>
      </w:pPr>
    </w:p>
    <w:p>
      <w:pPr>
        <w:pStyle w:val="ListParagraph"/>
        <w:numPr>
          <w:ilvl w:val="2"/>
          <w:numId w:val="20"/>
        </w:numPr>
        <w:tabs>
          <w:tab w:pos="487" w:val="left" w:leader="none"/>
        </w:tabs>
        <w:spacing w:line="247" w:lineRule="auto" w:before="0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Esta contratação destina-se a garantir a indenização de eventuais prejuízos sofridos e despesas incorridas, relacionadas aos imóveis e acessórios (equipamentos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informática, mobiliário e eletroeletrônicos) de responsabilidade do Tribunal Regional Eleitoral de Sergipe.</w:t>
      </w:r>
    </w:p>
    <w:p>
      <w:pPr>
        <w:pStyle w:val="ListParagraph"/>
        <w:numPr>
          <w:ilvl w:val="2"/>
          <w:numId w:val="20"/>
        </w:numPr>
        <w:tabs>
          <w:tab w:pos="484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Na formulação de preços deve ser levado em conta que os imóveis objeto deste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Termo de Referência possuem sistemas de proteção, conforme indicado na tabela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item </w:t>
      </w:r>
      <w:r>
        <w:rPr>
          <w:rFonts w:ascii="Arial" w:hAnsi="Arial"/>
          <w:b/>
          <w:w w:val="105"/>
          <w:sz w:val="13"/>
        </w:rPr>
        <w:t>1</w:t>
      </w:r>
      <w:r>
        <w:rPr>
          <w:w w:val="105"/>
          <w:sz w:val="13"/>
        </w:rPr>
        <w:t>, coluna "identificação" do Anexo ESPECIFICAÇÕES.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Considerando-se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último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 (31/07/2024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31/07/2025),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 registrou,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momento, nenhum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sinistro.</w:t>
      </w:r>
    </w:p>
    <w:p>
      <w:pPr>
        <w:pStyle w:val="ListParagraph"/>
        <w:numPr>
          <w:ilvl w:val="2"/>
          <w:numId w:val="20"/>
        </w:numPr>
        <w:tabs>
          <w:tab w:pos="506" w:val="left" w:leader="none"/>
        </w:tabs>
        <w:spacing w:line="240" w:lineRule="auto" w:before="72" w:after="0"/>
        <w:ind w:left="506" w:right="0" w:hanging="366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Estudo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Técnico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Preliminar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(disponível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4"/>
          <w:w w:val="105"/>
          <w:sz w:val="13"/>
        </w:rPr>
        <w:t> </w:t>
      </w:r>
      <w:hyperlink r:id="rId29">
        <w:r>
          <w:rPr>
            <w:color w:val="0000ED"/>
            <w:w w:val="105"/>
            <w:sz w:val="13"/>
            <w:u w:val="single" w:color="0000ED"/>
          </w:rPr>
          <w:t>https://www.tre-se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us.br/transparencia-e-prestacao-de-contas/licitacoes-e-contratos/licitacoes/licitacoes</w:t>
        </w:r>
      </w:hyperlink>
      <w:r>
        <w:rPr>
          <w:color w:val="0000ED"/>
          <w:spacing w:val="24"/>
          <w:w w:val="105"/>
          <w:sz w:val="13"/>
        </w:rPr>
        <w:t> </w:t>
      </w:r>
      <w:r>
        <w:rPr>
          <w:spacing w:val="-12"/>
          <w:w w:val="105"/>
          <w:sz w:val="13"/>
        </w:rPr>
        <w:t>-</w:t>
      </w:r>
    </w:p>
    <w:p>
      <w:pPr>
        <w:spacing w:before="4"/>
        <w:ind w:left="140" w:right="0" w:firstLine="0"/>
        <w:jc w:val="left"/>
        <w:rPr>
          <w:sz w:val="13"/>
        </w:rPr>
      </w:pPr>
      <w:r>
        <w:rPr>
          <w:rFonts w:ascii="Arial" w:hAnsi="Arial"/>
          <w:i/>
          <w:w w:val="105"/>
          <w:sz w:val="13"/>
        </w:rPr>
        <w:t>pesquisar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pelo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ano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pelo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número do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Pregão</w:t>
      </w:r>
      <w:r>
        <w:rPr>
          <w:w w:val="105"/>
          <w:sz w:val="13"/>
        </w:rPr>
        <w:t>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 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 seguintes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características:</w:t>
      </w:r>
    </w:p>
    <w:p>
      <w:pPr>
        <w:pStyle w:val="ListParagraph"/>
        <w:numPr>
          <w:ilvl w:val="3"/>
          <w:numId w:val="20"/>
        </w:numPr>
        <w:tabs>
          <w:tab w:pos="592" w:val="left" w:leader="none"/>
        </w:tabs>
        <w:spacing w:line="240" w:lineRule="auto" w:before="72" w:after="0"/>
        <w:ind w:left="592" w:right="0" w:hanging="452"/>
        <w:jc w:val="left"/>
        <w:rPr>
          <w:sz w:val="13"/>
        </w:rPr>
      </w:pPr>
      <w:r>
        <w:rPr>
          <w:w w:val="105"/>
          <w:sz w:val="13"/>
        </w:rPr>
        <w:t>Trata-se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COMUNS,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6º,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XIII,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ListParagraph"/>
        <w:numPr>
          <w:ilvl w:val="3"/>
          <w:numId w:val="20"/>
        </w:numPr>
        <w:tabs>
          <w:tab w:pos="587" w:val="left" w:leader="none"/>
        </w:tabs>
        <w:spacing w:line="240" w:lineRule="auto" w:before="73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adotará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julgamento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GLOBAL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POR </w:t>
      </w:r>
      <w:r>
        <w:rPr>
          <w:spacing w:val="-2"/>
          <w:w w:val="105"/>
          <w:sz w:val="13"/>
        </w:rPr>
        <w:t>ITEM.</w:t>
      </w:r>
    </w:p>
    <w:p>
      <w:pPr>
        <w:pStyle w:val="BodyText"/>
        <w:spacing w:before="144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FUNDAMENTAÇÃO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DESCRIÇÃO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NECESSIDADE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JUSTIFICATIVA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PARA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  <w:r>
        <w:rPr>
          <w:spacing w:val="1"/>
          <w:w w:val="105"/>
          <w:sz w:val="13"/>
        </w:rPr>
        <w:t> </w:t>
      </w:r>
      <w:r>
        <w:rPr>
          <w:spacing w:val="-2"/>
          <w:w w:val="105"/>
          <w:sz w:val="13"/>
        </w:rPr>
        <w:t>DO</w:t>
      </w:r>
      <w:r>
        <w:rPr>
          <w:w w:val="105"/>
          <w:sz w:val="13"/>
        </w:rPr>
        <w:t> </w:t>
      </w:r>
      <w:r>
        <w:rPr>
          <w:spacing w:val="-2"/>
          <w:w w:val="105"/>
          <w:sz w:val="13"/>
        </w:rPr>
        <w:t>OBJETO</w:t>
      </w:r>
    </w:p>
    <w:p>
      <w:pPr>
        <w:pStyle w:val="ListParagraph"/>
        <w:numPr>
          <w:ilvl w:val="2"/>
          <w:numId w:val="20"/>
        </w:numPr>
        <w:tabs>
          <w:tab w:pos="498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Considerando</w:t>
      </w:r>
      <w:r>
        <w:rPr>
          <w:w w:val="105"/>
          <w:sz w:val="13"/>
        </w:rPr>
        <w:t> o</w:t>
      </w:r>
      <w:r>
        <w:rPr>
          <w:w w:val="105"/>
          <w:sz w:val="13"/>
        </w:rPr>
        <w:t> termo</w:t>
      </w:r>
      <w:r>
        <w:rPr>
          <w:w w:val="105"/>
          <w:sz w:val="13"/>
        </w:rPr>
        <w:t> final</w:t>
      </w:r>
      <w:r>
        <w:rPr>
          <w:w w:val="105"/>
          <w:sz w:val="13"/>
        </w:rPr>
        <w:t> da</w:t>
      </w:r>
      <w:r>
        <w:rPr>
          <w:w w:val="105"/>
          <w:sz w:val="13"/>
        </w:rPr>
        <w:t> atual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em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31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julho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2025</w:t>
      </w:r>
      <w:r>
        <w:rPr>
          <w:w w:val="105"/>
          <w:sz w:val="13"/>
        </w:rPr>
        <w:t>,</w:t>
      </w:r>
      <w:r>
        <w:rPr>
          <w:w w:val="105"/>
          <w:sz w:val="13"/>
        </w:rPr>
        <w:t> faz-se</w:t>
      </w:r>
      <w:r>
        <w:rPr>
          <w:w w:val="105"/>
          <w:sz w:val="13"/>
        </w:rPr>
        <w:t> necessária</w:t>
      </w:r>
      <w:r>
        <w:rPr>
          <w:w w:val="105"/>
          <w:sz w:val="13"/>
        </w:rPr>
        <w:t> nova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para</w:t>
      </w:r>
      <w:r>
        <w:rPr>
          <w:w w:val="105"/>
          <w:sz w:val="13"/>
        </w:rPr>
        <w:t> manter</w:t>
      </w:r>
      <w:r>
        <w:rPr>
          <w:w w:val="105"/>
          <w:sz w:val="13"/>
        </w:rPr>
        <w:t> salvaguardado</w:t>
      </w:r>
      <w:r>
        <w:rPr>
          <w:w w:val="105"/>
          <w:sz w:val="13"/>
        </w:rPr>
        <w:t> o</w:t>
      </w:r>
      <w:r>
        <w:rPr>
          <w:w w:val="105"/>
          <w:sz w:val="13"/>
        </w:rPr>
        <w:t> patrimônio</w:t>
      </w:r>
      <w:r>
        <w:rPr>
          <w:w w:val="105"/>
          <w:sz w:val="13"/>
        </w:rPr>
        <w:t> da</w:t>
      </w:r>
      <w:r>
        <w:rPr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destinado ao uso pelo TRE/SE, e financeiramente, os cofres públicos na eventual hipótese de sinistro(s) que possa(m) ocorrer.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359" w:val="left" w:leader="none"/>
        </w:tabs>
        <w:spacing w:line="240" w:lineRule="auto" w:before="0" w:after="0"/>
        <w:ind w:left="359" w:right="0" w:hanging="219"/>
        <w:jc w:val="left"/>
        <w:rPr>
          <w:sz w:val="13"/>
        </w:rPr>
      </w:pPr>
      <w:r>
        <w:rPr>
          <w:w w:val="105"/>
          <w:sz w:val="13"/>
        </w:rPr>
        <w:t>ALINHAMENTO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ENTRE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PLANEJAMENTO</w:t>
      </w:r>
    </w:p>
    <w:p>
      <w:pPr>
        <w:pStyle w:val="ListParagraph"/>
        <w:numPr>
          <w:ilvl w:val="2"/>
          <w:numId w:val="20"/>
        </w:numPr>
        <w:tabs>
          <w:tab w:pos="493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contratação</w:t>
      </w:r>
      <w:r>
        <w:rPr>
          <w:w w:val="105"/>
          <w:sz w:val="13"/>
        </w:rPr>
        <w:t> está</w:t>
      </w:r>
      <w:r>
        <w:rPr>
          <w:w w:val="105"/>
          <w:sz w:val="13"/>
        </w:rPr>
        <w:t> prevista</w:t>
      </w:r>
      <w:r>
        <w:rPr>
          <w:w w:val="105"/>
          <w:sz w:val="13"/>
        </w:rPr>
        <w:t> no</w:t>
      </w:r>
      <w:r>
        <w:rPr>
          <w:w w:val="105"/>
          <w:sz w:val="13"/>
        </w:rPr>
        <w:t> Planejamento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Contratações</w:t>
      </w:r>
      <w:r>
        <w:rPr>
          <w:w w:val="105"/>
          <w:sz w:val="13"/>
        </w:rPr>
        <w:t> do</w:t>
      </w:r>
      <w:r>
        <w:rPr>
          <w:w w:val="105"/>
          <w:sz w:val="13"/>
        </w:rPr>
        <w:t> Exercício</w:t>
      </w:r>
      <w:r>
        <w:rPr>
          <w:w w:val="105"/>
          <w:sz w:val="13"/>
        </w:rPr>
        <w:t> 2025</w:t>
      </w:r>
      <w:r>
        <w:rPr>
          <w:w w:val="105"/>
          <w:sz w:val="13"/>
        </w:rPr>
        <w:t> (Processo</w:t>
      </w:r>
      <w:r>
        <w:rPr>
          <w:w w:val="105"/>
          <w:sz w:val="13"/>
        </w:rPr>
        <w:t> 0008902-56.2024.6.25.8000). Alinha-se</w:t>
      </w:r>
      <w:r>
        <w:rPr>
          <w:w w:val="105"/>
          <w:sz w:val="13"/>
        </w:rPr>
        <w:t> ao</w:t>
      </w:r>
      <w:r>
        <w:rPr>
          <w:w w:val="105"/>
          <w:sz w:val="13"/>
        </w:rPr>
        <w:t> Planejamento</w:t>
      </w:r>
      <w:r>
        <w:rPr>
          <w:w w:val="105"/>
          <w:sz w:val="13"/>
        </w:rPr>
        <w:t> </w:t>
      </w:r>
      <w:r>
        <w:rPr>
          <w:w w:val="105"/>
          <w:sz w:val="13"/>
        </w:rPr>
        <w:t>Estratégico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2021-2026 do TRE/SE (</w:t>
      </w:r>
      <w:hyperlink r:id="rId30">
        <w:r>
          <w:rPr>
            <w:color w:val="0000ED"/>
            <w:w w:val="105"/>
            <w:sz w:val="13"/>
            <w:u w:val="single" w:color="0000ED"/>
          </w:rPr>
          <w:t>Resolu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 TRE/SE 5/2021</w:t>
        </w:r>
      </w:hyperlink>
      <w:r>
        <w:rPr>
          <w:w w:val="105"/>
          <w:sz w:val="13"/>
        </w:rPr>
        <w:t>), atrelada aos fundamentos dos seguintes Macrodesafios:</w:t>
      </w:r>
    </w:p>
    <w:p>
      <w:pPr>
        <w:pStyle w:val="ListParagraph"/>
        <w:numPr>
          <w:ilvl w:val="0"/>
          <w:numId w:val="21"/>
        </w:numPr>
        <w:tabs>
          <w:tab w:pos="300" w:val="left" w:leader="none"/>
        </w:tabs>
        <w:spacing w:line="247" w:lineRule="auto" w:before="68" w:after="0"/>
        <w:ind w:left="140" w:right="262" w:firstLine="0"/>
        <w:jc w:val="both"/>
        <w:rPr>
          <w:rFonts w:ascii="Arial" w:hAnsi="Arial"/>
          <w:i/>
          <w:sz w:val="13"/>
        </w:rPr>
      </w:pPr>
      <w:r>
        <w:rPr>
          <w:w w:val="105"/>
          <w:sz w:val="13"/>
        </w:rPr>
        <w:t>Macrodesafio 7 - </w:t>
      </w:r>
      <w:r>
        <w:rPr>
          <w:rFonts w:ascii="Arial" w:hAnsi="Arial"/>
          <w:i/>
          <w:w w:val="105"/>
          <w:sz w:val="13"/>
        </w:rPr>
        <w:t>Aperfeiçoamento da Gestão</w:t>
      </w:r>
      <w:r>
        <w:rPr>
          <w:rFonts w:ascii="Arial" w:hAnsi="Arial"/>
          <w:i/>
          <w:spacing w:val="-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Administrativa e da Governança Judiciária</w:t>
      </w:r>
      <w:r>
        <w:rPr>
          <w:w w:val="105"/>
          <w:sz w:val="13"/>
        </w:rPr>
        <w:t>, incluído na Perspectiva de </w:t>
      </w:r>
      <w:r>
        <w:rPr>
          <w:rFonts w:ascii="Arial" w:hAnsi="Arial"/>
          <w:i/>
          <w:w w:val="105"/>
          <w:sz w:val="13"/>
        </w:rPr>
        <w:t>Processos Internos</w:t>
      </w:r>
      <w:r>
        <w:rPr>
          <w:w w:val="105"/>
          <w:sz w:val="13"/>
        </w:rPr>
        <w:t>.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análise de cenários caracteriza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como </w:t>
      </w:r>
      <w:r>
        <w:rPr>
          <w:rFonts w:ascii="Arial" w:hAnsi="Arial"/>
          <w:i/>
          <w:w w:val="105"/>
          <w:sz w:val="13"/>
        </w:rPr>
        <w:t>força </w:t>
      </w:r>
      <w:r>
        <w:rPr>
          <w:w w:val="105"/>
          <w:sz w:val="13"/>
        </w:rPr>
        <w:t>o fato de o TRE/SE possuir </w:t>
      </w:r>
      <w:r>
        <w:rPr>
          <w:rFonts w:ascii="Arial" w:hAnsi="Arial"/>
          <w:i/>
          <w:w w:val="105"/>
          <w:sz w:val="13"/>
        </w:rPr>
        <w:t>ambiente favorável ao desempenho das atividades.</w:t>
      </w:r>
    </w:p>
    <w:p>
      <w:pPr>
        <w:pStyle w:val="ListParagraph"/>
        <w:numPr>
          <w:ilvl w:val="0"/>
          <w:numId w:val="21"/>
        </w:numPr>
        <w:tabs>
          <w:tab w:pos="304" w:val="left" w:leader="none"/>
        </w:tabs>
        <w:spacing w:line="240" w:lineRule="auto" w:before="67" w:after="0"/>
        <w:ind w:left="304" w:right="0" w:hanging="164"/>
        <w:jc w:val="left"/>
        <w:rPr>
          <w:sz w:val="13"/>
        </w:rPr>
      </w:pPr>
      <w:r>
        <w:rPr>
          <w:w w:val="105"/>
          <w:sz w:val="13"/>
        </w:rPr>
        <w:t>Macrodesafio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9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Aperfeiçoamento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da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Gestão</w:t>
      </w:r>
      <w:r>
        <w:rPr>
          <w:rFonts w:ascii="Arial" w:hAnsi="Arial"/>
          <w:i/>
          <w:spacing w:val="6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Orçamentária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Financeira</w:t>
      </w:r>
      <w:r>
        <w:rPr>
          <w:w w:val="105"/>
          <w:sz w:val="13"/>
        </w:rPr>
        <w:t>,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incluído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6"/>
          <w:w w:val="105"/>
          <w:sz w:val="13"/>
        </w:rPr>
        <w:t> </w:t>
      </w:r>
      <w:r>
        <w:rPr>
          <w:w w:val="105"/>
          <w:sz w:val="13"/>
        </w:rPr>
        <w:t>Perspectiva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Aprendizado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</w:t>
      </w:r>
      <w:r>
        <w:rPr>
          <w:rFonts w:ascii="Arial" w:hAnsi="Arial"/>
          <w:i/>
          <w:spacing w:val="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crescimento</w:t>
      </w:r>
      <w:r>
        <w:rPr>
          <w:w w:val="105"/>
          <w:sz w:val="13"/>
        </w:rPr>
        <w:t>.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análise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cenários</w:t>
      </w:r>
      <w:r>
        <w:rPr>
          <w:spacing w:val="5"/>
          <w:w w:val="105"/>
          <w:sz w:val="13"/>
        </w:rPr>
        <w:t> </w:t>
      </w:r>
      <w:r>
        <w:rPr>
          <w:w w:val="105"/>
          <w:sz w:val="13"/>
        </w:rPr>
        <w:t>caracteriza</w:t>
      </w:r>
      <w:r>
        <w:rPr>
          <w:spacing w:val="6"/>
          <w:w w:val="105"/>
          <w:sz w:val="13"/>
        </w:rPr>
        <w:t> </w:t>
      </w:r>
      <w:r>
        <w:rPr>
          <w:spacing w:val="-4"/>
          <w:w w:val="105"/>
          <w:sz w:val="13"/>
        </w:rPr>
        <w:t>como</w:t>
      </w:r>
    </w:p>
    <w:p>
      <w:pPr>
        <w:spacing w:before="4"/>
        <w:ind w:left="140" w:right="0" w:firstLine="0"/>
        <w:jc w:val="left"/>
        <w:rPr>
          <w:rFonts w:ascii="Arial" w:hAnsi="Arial"/>
          <w:i/>
          <w:sz w:val="13"/>
        </w:rPr>
      </w:pPr>
      <w:r>
        <w:rPr>
          <w:rFonts w:ascii="Arial" w:hAnsi="Arial"/>
          <w:i/>
          <w:w w:val="105"/>
          <w:sz w:val="13"/>
        </w:rPr>
        <w:t>força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 possuir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Disponibilidade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orçamentária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satisfatória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w w:val="105"/>
          <w:sz w:val="13"/>
        </w:rPr>
        <w:t>e </w:t>
      </w:r>
      <w:r>
        <w:rPr>
          <w:rFonts w:ascii="Arial" w:hAnsi="Arial"/>
          <w:i/>
          <w:w w:val="105"/>
          <w:sz w:val="13"/>
        </w:rPr>
        <w:t>Plano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Contratações</w:t>
      </w:r>
      <w:r>
        <w:rPr>
          <w:rFonts w:ascii="Arial" w:hAnsi="Arial"/>
          <w:i/>
          <w:spacing w:val="-6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Anual.</w:t>
      </w:r>
    </w:p>
    <w:p>
      <w:pPr>
        <w:pStyle w:val="BodyText"/>
        <w:spacing w:before="145"/>
        <w:ind w:left="0"/>
        <w:rPr>
          <w:rFonts w:ascii="Arial"/>
          <w:i/>
        </w:rPr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DESCRIÇÃO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SOLUÇÃO</w:t>
      </w:r>
      <w:r>
        <w:rPr>
          <w:spacing w:val="-1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UM</w:t>
      </w:r>
      <w:r>
        <w:rPr>
          <w:spacing w:val="-1"/>
          <w:w w:val="105"/>
        </w:rPr>
        <w:t> </w:t>
      </w:r>
      <w:r>
        <w:rPr>
          <w:spacing w:val="-4"/>
          <w:w w:val="105"/>
        </w:rPr>
        <w:t>TODO</w:t>
      </w:r>
    </w:p>
    <w:p>
      <w:pPr>
        <w:pStyle w:val="ListParagraph"/>
        <w:numPr>
          <w:ilvl w:val="1"/>
          <w:numId w:val="20"/>
        </w:numPr>
        <w:tabs>
          <w:tab w:pos="359" w:val="left" w:leader="none"/>
        </w:tabs>
        <w:spacing w:line="240" w:lineRule="auto" w:before="72" w:after="0"/>
        <w:ind w:left="359" w:right="0" w:hanging="219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risco (imóveis)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baseia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encontra-se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identificada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tabela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Anexo </w:t>
      </w:r>
      <w:r>
        <w:rPr>
          <w:spacing w:val="-2"/>
          <w:w w:val="105"/>
          <w:sz w:val="13"/>
        </w:rPr>
        <w:t>ESPECIFICAÇÕES.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3" w:after="0"/>
        <w:ind w:left="366" w:right="0" w:hanging="226"/>
        <w:jc w:val="both"/>
        <w:rPr>
          <w:sz w:val="13"/>
        </w:rPr>
      </w:pP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composição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serviço:</w:t>
      </w:r>
    </w:p>
    <w:p>
      <w:pPr>
        <w:pStyle w:val="ListParagraph"/>
        <w:numPr>
          <w:ilvl w:val="2"/>
          <w:numId w:val="20"/>
        </w:numPr>
        <w:tabs>
          <w:tab w:pos="476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Aos imóveis se aplica a cobertura básica compreensiva para indenizar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TRE/SE em prejuízos que venha a sofrer, advindos de danos materiais causados aos imóveis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acessórios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(equipamentos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informática,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mobiliário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eletroeletrônicos)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segurados,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provenientes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riscos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descritos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imóvel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(vide tabela constante do item </w:t>
      </w:r>
      <w:r>
        <w:rPr>
          <w:rFonts w:ascii="Arial" w:hAnsi="Arial"/>
          <w:b/>
          <w:w w:val="105"/>
          <w:sz w:val="13"/>
        </w:rPr>
        <w:t>1 </w:t>
      </w:r>
      <w:r>
        <w:rPr>
          <w:w w:val="105"/>
          <w:sz w:val="13"/>
        </w:rPr>
        <w:t>do Anexo ESPECIFICAÇÕES).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67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emitir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coletiva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imóveis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segurados.</w:t>
      </w:r>
    </w:p>
    <w:p>
      <w:pPr>
        <w:pStyle w:val="ListParagraph"/>
        <w:numPr>
          <w:ilvl w:val="3"/>
          <w:numId w:val="20"/>
        </w:numPr>
        <w:tabs>
          <w:tab w:pos="60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Na hipótese de contratação de várias coberturas numa mesma apólice, o Limite Máximo de Indenização (ou a importância segurada) de cada cobertura </w:t>
      </w:r>
      <w:r>
        <w:rPr>
          <w:w w:val="105"/>
          <w:sz w:val="13"/>
        </w:rPr>
        <w:t>contratada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será independente (não se soma e nem se comunica).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68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emitir/encaminhar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máximo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Empenho.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Seguradora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deixar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emitir/encaminhar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estipulado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3.2.3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prestar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cobertura,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sinistros.</w:t>
      </w:r>
    </w:p>
    <w:p>
      <w:pPr>
        <w:pStyle w:val="BodyText"/>
        <w:spacing w:before="145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REQUISITOS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GERAIS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padrões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 neste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 anexos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SUSTENTABILIDADE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SUBCONTRATAÇÃO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subcontratação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mercado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dispõe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diversas 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integralmente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licitado.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GARANTIA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 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96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4" w:val="left" w:leader="none"/>
        </w:tabs>
        <w:spacing w:line="240" w:lineRule="auto" w:before="0" w:after="0"/>
        <w:ind w:left="364" w:right="0" w:hanging="224"/>
        <w:jc w:val="left"/>
        <w:rPr>
          <w:sz w:val="13"/>
        </w:rPr>
      </w:pPr>
      <w:r>
        <w:rPr>
          <w:w w:val="105"/>
          <w:sz w:val="13"/>
        </w:rPr>
        <w:t>TRANSIÇÃO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VISTORIA</w:t>
      </w:r>
      <w:r>
        <w:rPr>
          <w:spacing w:val="5"/>
          <w:w w:val="105"/>
          <w:sz w:val="13"/>
        </w:rPr>
        <w:t> </w:t>
      </w:r>
      <w:r>
        <w:rPr>
          <w:spacing w:val="-2"/>
          <w:w w:val="105"/>
          <w:sz w:val="13"/>
        </w:rPr>
        <w:t>PRÉVIA</w:t>
      </w:r>
    </w:p>
    <w:p>
      <w:pPr>
        <w:pStyle w:val="ListParagraph"/>
        <w:numPr>
          <w:ilvl w:val="2"/>
          <w:numId w:val="20"/>
        </w:numPr>
        <w:tabs>
          <w:tab w:pos="48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Caso julgue necessário para o correto dimensionamento e elaboração de sua proposta</w:t>
      </w:r>
      <w:r>
        <w:rPr>
          <w:w w:val="105"/>
          <w:sz w:val="13"/>
        </w:rPr>
        <w:t>, </w:t>
      </w:r>
      <w:r>
        <w:rPr>
          <w:rFonts w:ascii="Arial" w:hAnsi="Arial"/>
          <w:b/>
          <w:w w:val="105"/>
          <w:sz w:val="13"/>
        </w:rPr>
        <w:t>a(o) licitante poderá realizar vistoria </w:t>
      </w:r>
      <w:r>
        <w:rPr>
          <w:w w:val="105"/>
          <w:sz w:val="13"/>
        </w:rPr>
        <w:t>nos imóveis a serem </w:t>
      </w:r>
      <w:r>
        <w:rPr>
          <w:w w:val="105"/>
          <w:sz w:val="13"/>
        </w:rPr>
        <w:t>segurados,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acompanhada(o) por servidora/servidor designada(o) para esse fim, </w:t>
      </w:r>
      <w:r>
        <w:rPr>
          <w:rFonts w:ascii="Arial" w:hAnsi="Arial"/>
          <w:b/>
          <w:w w:val="105"/>
          <w:sz w:val="13"/>
        </w:rPr>
        <w:t>de segunda a sexta-feira, das 08:00 às 13:00 horas, mediante agendamento na Seção de Gestão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Patrimônio (SEPAT) ou por meio do telefone (79) 3209-8615/8613 ou ainda pelo e-mail: </w:t>
      </w:r>
      <w:hyperlink r:id="rId19">
        <w:r>
          <w:rPr>
            <w:rFonts w:ascii="Arial" w:hAnsi="Arial"/>
            <w:b/>
            <w:w w:val="105"/>
            <w:sz w:val="13"/>
          </w:rPr>
          <w:t>sepat@tre-se.jus.br</w:t>
        </w:r>
      </w:hyperlink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e registro escrito de sua realização, a fim de dirimir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dúvidas e obter informações adicionais que entender necessárias.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66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agendamento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vistoria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ocorrer 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útil anterior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abertura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referida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</w:t>
      </w:r>
      <w:r>
        <w:rPr>
          <w:spacing w:val="-2"/>
          <w:w w:val="105"/>
          <w:sz w:val="13"/>
        </w:rPr>
        <w:t>Edital.</w:t>
      </w:r>
    </w:p>
    <w:p>
      <w:pPr>
        <w:pStyle w:val="ListParagraph"/>
        <w:numPr>
          <w:ilvl w:val="2"/>
          <w:numId w:val="20"/>
        </w:numPr>
        <w:tabs>
          <w:tab w:pos="481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vistoria,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sua(seu)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legal,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identificada(o)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habilitada(o),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identidade civil e de documento expedido pela empresa e assinado por sua(seu) responsável.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vistoria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iniciar-se-á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dia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útil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publicação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Edital,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estendendo-se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útil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anterior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 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abertura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numPr>
          <w:ilvl w:val="2"/>
          <w:numId w:val="20"/>
        </w:numPr>
        <w:tabs>
          <w:tab w:pos="52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Facultada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à(ao)s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possibilidade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vistoria,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realização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embasar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posteriores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alegações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desconhecimento,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dúvidas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esquecimentos de quaisquer detalhes dos imóveis como justificativa para se eximirem das obrigações assumidas em decorrência da contratação.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questões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logística,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vistoria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online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PARTICIPAÇÃO</w:t>
      </w:r>
      <w:r>
        <w:rPr>
          <w:w w:val="105"/>
          <w:sz w:val="13"/>
        </w:rPr>
        <w:t> </w:t>
      </w:r>
      <w:r>
        <w:rPr>
          <w:spacing w:val="-2"/>
          <w:w w:val="105"/>
          <w:sz w:val="13"/>
        </w:rPr>
        <w:t>DE</w:t>
      </w:r>
      <w:r>
        <w:rPr>
          <w:spacing w:val="1"/>
          <w:w w:val="105"/>
          <w:sz w:val="13"/>
        </w:rPr>
        <w:t> </w:t>
      </w:r>
      <w:r>
        <w:rPr>
          <w:spacing w:val="-2"/>
          <w:w w:val="105"/>
          <w:sz w:val="13"/>
        </w:rPr>
        <w:t>COOPERATIVAS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8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</w:t>
      </w:r>
      <w:r>
        <w:rPr>
          <w:spacing w:val="-2"/>
          <w:w w:val="105"/>
          <w:sz w:val="13"/>
        </w:rPr>
        <w:t>objeto.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PARTICIPAÇÃO</w:t>
      </w:r>
      <w:r>
        <w:rPr>
          <w:w w:val="105"/>
          <w:sz w:val="13"/>
        </w:rPr>
        <w:t> </w:t>
      </w:r>
      <w:r>
        <w:rPr>
          <w:spacing w:val="-2"/>
          <w:w w:val="105"/>
          <w:sz w:val="13"/>
        </w:rPr>
        <w:t>DE</w:t>
      </w:r>
      <w:r>
        <w:rPr>
          <w:spacing w:val="1"/>
          <w:w w:val="105"/>
          <w:sz w:val="13"/>
        </w:rPr>
        <w:t> </w:t>
      </w:r>
      <w:r>
        <w:rPr>
          <w:spacing w:val="-2"/>
          <w:w w:val="105"/>
          <w:sz w:val="13"/>
        </w:rPr>
        <w:t>CONSÓRCIOS</w:t>
      </w:r>
    </w:p>
    <w:p>
      <w:pPr>
        <w:pStyle w:val="ListParagraph"/>
        <w:numPr>
          <w:ilvl w:val="2"/>
          <w:numId w:val="20"/>
        </w:numPr>
        <w:tabs>
          <w:tab w:pos="495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Não é admitida a participação de interessadas(os) que se apresentem constituídas(os) sob a forma de consórcio, considerando que se trata de licitação em que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objeto é comum, simples e de pequena monta, assegurada, portanto, a ampla competitividade.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FRANQUIA</w:t>
      </w:r>
    </w:p>
    <w:p>
      <w:pPr>
        <w:pStyle w:val="ListParagraph"/>
        <w:numPr>
          <w:ilvl w:val="2"/>
          <w:numId w:val="20"/>
        </w:numPr>
        <w:tabs>
          <w:tab w:pos="490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 franquia</w:t>
      </w:r>
      <w:r>
        <w:rPr>
          <w:w w:val="105"/>
          <w:sz w:val="13"/>
        </w:rPr>
        <w:t> é</w:t>
      </w:r>
      <w:r>
        <w:rPr>
          <w:w w:val="105"/>
          <w:sz w:val="13"/>
        </w:rPr>
        <w:t> a</w:t>
      </w:r>
      <w:r>
        <w:rPr>
          <w:w w:val="105"/>
          <w:sz w:val="13"/>
        </w:rPr>
        <w:t> participação</w:t>
      </w:r>
      <w:r>
        <w:rPr>
          <w:w w:val="105"/>
          <w:sz w:val="13"/>
        </w:rPr>
        <w:t> financeira</w:t>
      </w:r>
      <w:r>
        <w:rPr>
          <w:w w:val="105"/>
          <w:sz w:val="13"/>
        </w:rPr>
        <w:t> obrigatória</w:t>
      </w:r>
      <w:r>
        <w:rPr>
          <w:w w:val="105"/>
          <w:sz w:val="13"/>
        </w:rPr>
        <w:t> do TRE/SE,</w:t>
      </w:r>
      <w:r>
        <w:rPr>
          <w:w w:val="105"/>
          <w:sz w:val="13"/>
        </w:rPr>
        <w:t> expressa</w:t>
      </w:r>
      <w:r>
        <w:rPr>
          <w:w w:val="105"/>
          <w:sz w:val="13"/>
        </w:rPr>
        <w:t> em</w:t>
      </w:r>
      <w:r>
        <w:rPr>
          <w:w w:val="105"/>
          <w:sz w:val="13"/>
        </w:rPr>
        <w:t> reais</w:t>
      </w:r>
      <w:r>
        <w:rPr>
          <w:w w:val="105"/>
          <w:sz w:val="13"/>
        </w:rPr>
        <w:t> na</w:t>
      </w:r>
      <w:r>
        <w:rPr>
          <w:w w:val="105"/>
          <w:sz w:val="13"/>
        </w:rPr>
        <w:t> apólice,</w:t>
      </w:r>
      <w:r>
        <w:rPr>
          <w:w w:val="105"/>
          <w:sz w:val="13"/>
        </w:rPr>
        <w:t> dedutível</w:t>
      </w:r>
      <w:r>
        <w:rPr>
          <w:w w:val="105"/>
          <w:sz w:val="13"/>
        </w:rPr>
        <w:t> em</w:t>
      </w:r>
      <w:r>
        <w:rPr>
          <w:w w:val="105"/>
          <w:sz w:val="13"/>
        </w:rPr>
        <w:t> cada</w:t>
      </w:r>
      <w:r>
        <w:rPr>
          <w:w w:val="105"/>
          <w:sz w:val="13"/>
        </w:rPr>
        <w:t> evento</w:t>
      </w:r>
      <w:r>
        <w:rPr>
          <w:w w:val="105"/>
          <w:sz w:val="13"/>
        </w:rPr>
        <w:t> (sinistro)</w:t>
      </w:r>
      <w:r>
        <w:rPr>
          <w:w w:val="105"/>
          <w:sz w:val="13"/>
        </w:rPr>
        <w:t> por</w:t>
      </w:r>
      <w:r>
        <w:rPr>
          <w:w w:val="105"/>
          <w:sz w:val="13"/>
        </w:rPr>
        <w:t> ele</w:t>
      </w:r>
      <w:r>
        <w:rPr>
          <w:w w:val="105"/>
          <w:sz w:val="13"/>
        </w:rPr>
        <w:t> reclamado</w:t>
      </w:r>
      <w:r>
        <w:rPr>
          <w:w w:val="105"/>
          <w:sz w:val="13"/>
        </w:rPr>
        <w:t> e</w:t>
      </w:r>
      <w:r>
        <w:rPr>
          <w:w w:val="105"/>
          <w:sz w:val="13"/>
        </w:rPr>
        <w:t> coberto</w:t>
      </w:r>
      <w:r>
        <w:rPr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seguro, exceto nos casos de indenização integral.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442" w:val="left" w:leader="none"/>
        </w:tabs>
        <w:spacing w:line="240" w:lineRule="auto" w:before="0" w:after="0"/>
        <w:ind w:left="442" w:right="0" w:hanging="302"/>
        <w:jc w:val="left"/>
        <w:rPr>
          <w:sz w:val="13"/>
        </w:rPr>
      </w:pPr>
      <w:r>
        <w:rPr>
          <w:spacing w:val="-2"/>
          <w:w w:val="105"/>
          <w:sz w:val="13"/>
        </w:rPr>
        <w:t>ENDOSSO</w:t>
      </w:r>
    </w:p>
    <w:p>
      <w:pPr>
        <w:pStyle w:val="ListParagraph"/>
        <w:numPr>
          <w:ilvl w:val="2"/>
          <w:numId w:val="20"/>
        </w:numPr>
        <w:tabs>
          <w:tab w:pos="566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Na hipótese de quaisquer alterações (tais como: inclusão, substituição e exclusão de imóveis) na apólice, elas poderão ser solicitadas pelo TRE/SE e </w:t>
      </w:r>
      <w:r>
        <w:rPr>
          <w:w w:val="105"/>
          <w:sz w:val="13"/>
        </w:rPr>
        <w:t>processadas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pela(o) CONTRATADA(O), mediante endosso, aplicando-se o disposto nos itens </w:t>
      </w:r>
      <w:r>
        <w:rPr>
          <w:rFonts w:ascii="Arial" w:hAnsi="Arial"/>
          <w:b/>
          <w:w w:val="105"/>
          <w:sz w:val="13"/>
        </w:rPr>
        <w:t>4.11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4.12</w:t>
      </w:r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20"/>
        </w:numPr>
        <w:tabs>
          <w:tab w:pos="583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Poderá</w:t>
      </w:r>
      <w:r>
        <w:rPr>
          <w:w w:val="105"/>
          <w:sz w:val="13"/>
        </w:rPr>
        <w:t> ser</w:t>
      </w:r>
      <w:r>
        <w:rPr>
          <w:w w:val="105"/>
          <w:sz w:val="13"/>
        </w:rPr>
        <w:t> solicitada,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emissão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endosso,</w:t>
      </w:r>
      <w:r>
        <w:rPr>
          <w:w w:val="105"/>
          <w:sz w:val="13"/>
        </w:rPr>
        <w:t> correção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nome</w:t>
      </w:r>
      <w:r>
        <w:rPr>
          <w:w w:val="105"/>
          <w:sz w:val="13"/>
        </w:rPr>
        <w:t> da(o)</w:t>
      </w:r>
      <w:r>
        <w:rPr>
          <w:w w:val="105"/>
          <w:sz w:val="13"/>
        </w:rPr>
        <w:t> segurada(o),</w:t>
      </w:r>
      <w:r>
        <w:rPr>
          <w:w w:val="105"/>
          <w:sz w:val="13"/>
        </w:rPr>
        <w:t> de</w:t>
      </w:r>
      <w:r>
        <w:rPr>
          <w:w w:val="105"/>
          <w:sz w:val="13"/>
        </w:rPr>
        <w:t> endereço</w:t>
      </w:r>
      <w:r>
        <w:rPr>
          <w:w w:val="105"/>
          <w:sz w:val="13"/>
        </w:rPr>
        <w:t> e</w:t>
      </w:r>
      <w:r>
        <w:rPr>
          <w:w w:val="105"/>
          <w:sz w:val="13"/>
        </w:rPr>
        <w:t> de</w:t>
      </w:r>
      <w:r>
        <w:rPr>
          <w:w w:val="105"/>
          <w:sz w:val="13"/>
        </w:rPr>
        <w:t> outros</w:t>
      </w:r>
      <w:r>
        <w:rPr>
          <w:w w:val="105"/>
          <w:sz w:val="13"/>
        </w:rPr>
        <w:t> aspectos</w:t>
      </w:r>
      <w:r>
        <w:rPr>
          <w:w w:val="105"/>
          <w:sz w:val="13"/>
        </w:rPr>
        <w:t> relativos</w:t>
      </w:r>
      <w:r>
        <w:rPr>
          <w:w w:val="105"/>
          <w:sz w:val="13"/>
        </w:rPr>
        <w:t> aos</w:t>
      </w:r>
      <w:r>
        <w:rPr>
          <w:w w:val="105"/>
          <w:sz w:val="13"/>
        </w:rPr>
        <w:t> imóveis</w:t>
      </w:r>
      <w:r>
        <w:rPr>
          <w:w w:val="105"/>
          <w:sz w:val="13"/>
        </w:rPr>
        <w:t> </w:t>
      </w:r>
      <w:r>
        <w:rPr>
          <w:w w:val="105"/>
          <w:sz w:val="13"/>
        </w:rPr>
        <w:t>emitidos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erroneamente,</w:t>
      </w:r>
      <w:r>
        <w:rPr>
          <w:w w:val="105"/>
          <w:sz w:val="13"/>
        </w:rPr>
        <w:t> entre</w:t>
      </w:r>
      <w:r>
        <w:rPr>
          <w:w w:val="105"/>
          <w:sz w:val="13"/>
        </w:rPr>
        <w:t> outras</w:t>
      </w:r>
      <w:r>
        <w:rPr>
          <w:w w:val="105"/>
          <w:sz w:val="13"/>
        </w:rPr>
        <w:t> necessidades</w:t>
      </w:r>
      <w:r>
        <w:rPr>
          <w:w w:val="105"/>
          <w:sz w:val="13"/>
        </w:rPr>
        <w:t> relacionadas</w:t>
      </w:r>
      <w:r>
        <w:rPr>
          <w:w w:val="105"/>
          <w:sz w:val="13"/>
        </w:rPr>
        <w:t> ao</w:t>
      </w:r>
      <w:r>
        <w:rPr>
          <w:w w:val="105"/>
          <w:sz w:val="13"/>
        </w:rPr>
        <w:t> objeto</w:t>
      </w:r>
      <w:r>
        <w:rPr>
          <w:w w:val="105"/>
          <w:sz w:val="13"/>
        </w:rPr>
        <w:t> deste</w:t>
      </w:r>
      <w:r>
        <w:rPr>
          <w:w w:val="105"/>
          <w:sz w:val="13"/>
        </w:rPr>
        <w:t> Termo</w:t>
      </w:r>
      <w:r>
        <w:rPr>
          <w:w w:val="105"/>
          <w:sz w:val="13"/>
        </w:rPr>
        <w:t> de</w:t>
      </w:r>
      <w:r>
        <w:rPr>
          <w:w w:val="105"/>
          <w:sz w:val="13"/>
        </w:rPr>
        <w:t> Referência,</w:t>
      </w:r>
      <w:r>
        <w:rPr>
          <w:w w:val="105"/>
          <w:sz w:val="13"/>
        </w:rPr>
        <w:t> verificadas</w:t>
      </w:r>
      <w:r>
        <w:rPr>
          <w:w w:val="105"/>
          <w:sz w:val="13"/>
        </w:rPr>
        <w:t> durante</w:t>
      </w:r>
      <w:r>
        <w:rPr>
          <w:w w:val="105"/>
          <w:sz w:val="13"/>
        </w:rPr>
        <w:t> o</w:t>
      </w:r>
      <w:r>
        <w:rPr>
          <w:w w:val="105"/>
          <w:sz w:val="13"/>
        </w:rPr>
        <w:t> período</w:t>
      </w:r>
      <w:r>
        <w:rPr>
          <w:w w:val="105"/>
          <w:sz w:val="13"/>
        </w:rPr>
        <w:t> da</w:t>
      </w:r>
      <w:r>
        <w:rPr>
          <w:w w:val="105"/>
          <w:sz w:val="13"/>
        </w:rPr>
        <w:t> vigência</w:t>
      </w:r>
      <w:r>
        <w:rPr>
          <w:w w:val="105"/>
          <w:sz w:val="13"/>
        </w:rPr>
        <w:t> do</w:t>
      </w:r>
      <w:r>
        <w:rPr>
          <w:w w:val="105"/>
          <w:sz w:val="13"/>
        </w:rPr>
        <w:t> seguro</w:t>
      </w:r>
      <w:r>
        <w:rPr>
          <w:w w:val="105"/>
          <w:sz w:val="13"/>
        </w:rPr>
        <w:t> e</w:t>
      </w:r>
      <w:r>
        <w:rPr>
          <w:w w:val="105"/>
          <w:sz w:val="13"/>
        </w:rPr>
        <w:t> que</w:t>
      </w:r>
      <w:r>
        <w:rPr>
          <w:w w:val="105"/>
          <w:sz w:val="13"/>
        </w:rPr>
        <w:t> não</w:t>
      </w:r>
      <w:r>
        <w:rPr>
          <w:w w:val="105"/>
          <w:sz w:val="13"/>
        </w:rPr>
        <w:t> gerem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despesas.</w:t>
      </w:r>
    </w:p>
    <w:p>
      <w:pPr>
        <w:pStyle w:val="ListParagraph"/>
        <w:numPr>
          <w:ilvl w:val="2"/>
          <w:numId w:val="20"/>
        </w:numPr>
        <w:tabs>
          <w:tab w:pos="56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endosso de que tratam as solicitações referidas nos itens </w:t>
      </w:r>
      <w:r>
        <w:rPr>
          <w:rFonts w:ascii="Arial" w:hAnsi="Arial"/>
          <w:b/>
          <w:w w:val="105"/>
          <w:sz w:val="13"/>
        </w:rPr>
        <w:t>4.10.1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4.10.2 </w:t>
      </w:r>
      <w:r>
        <w:rPr>
          <w:w w:val="105"/>
          <w:sz w:val="13"/>
        </w:rPr>
        <w:t>deverá ser providenciado no prazo de </w:t>
      </w:r>
      <w:r>
        <w:rPr>
          <w:rFonts w:ascii="Arial" w:hAnsi="Arial"/>
          <w:b/>
          <w:w w:val="105"/>
          <w:sz w:val="13"/>
        </w:rPr>
        <w:t>24 (vinte e quatro) horas </w:t>
      </w:r>
      <w:r>
        <w:rPr>
          <w:w w:val="105"/>
          <w:sz w:val="13"/>
        </w:rPr>
        <w:t>após solicitação formal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da(o) Gestora(Gestor) da Contratação e a apólice correspondente deverá ser emitida/encaminhada em prazo não superior a </w:t>
      </w:r>
      <w:r>
        <w:rPr>
          <w:rFonts w:ascii="Arial" w:hAnsi="Arial"/>
          <w:b/>
          <w:w w:val="105"/>
          <w:sz w:val="13"/>
        </w:rPr>
        <w:t>05 (cinco) dias </w:t>
      </w:r>
      <w:r>
        <w:rPr>
          <w:w w:val="105"/>
          <w:sz w:val="13"/>
        </w:rPr>
        <w:t>contados do pedido.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431" w:val="left" w:leader="none"/>
        </w:tabs>
        <w:spacing w:line="240" w:lineRule="auto" w:before="0" w:after="0"/>
        <w:ind w:left="431" w:right="0" w:hanging="291"/>
        <w:jc w:val="left"/>
        <w:rPr>
          <w:sz w:val="13"/>
        </w:rPr>
      </w:pPr>
      <w:r>
        <w:rPr>
          <w:w w:val="105"/>
          <w:sz w:val="13"/>
        </w:rPr>
        <w:t>INCLUSÃO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SUBSTITUIÇÃO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IMÓVEL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5"/>
          <w:w w:val="105"/>
          <w:sz w:val="13"/>
        </w:rPr>
        <w:t> </w:t>
      </w:r>
      <w:r>
        <w:rPr>
          <w:spacing w:val="-2"/>
          <w:w w:val="105"/>
          <w:sz w:val="13"/>
        </w:rPr>
        <w:t>APÓLICE</w:t>
      </w:r>
    </w:p>
    <w:p>
      <w:pPr>
        <w:pStyle w:val="ListParagraph"/>
        <w:numPr>
          <w:ilvl w:val="2"/>
          <w:numId w:val="20"/>
        </w:numPr>
        <w:tabs>
          <w:tab w:pos="556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Havendo a necessidade de inclusão ou substituição de imóvel durante o período de vigência da contratação, a(o) CONTRATADA(O) deverá fornecer, previamente,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contemple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prêmio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referente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imóvel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considerando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isso,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proporcionalidade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ocasião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2"/>
          <w:numId w:val="20"/>
        </w:numPr>
        <w:tabs>
          <w:tab w:pos="56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imóveis</w:t>
      </w:r>
      <w:r>
        <w:rPr>
          <w:w w:val="105"/>
          <w:sz w:val="13"/>
        </w:rPr>
        <w:t> a</w:t>
      </w:r>
      <w:r>
        <w:rPr>
          <w:w w:val="105"/>
          <w:sz w:val="13"/>
        </w:rPr>
        <w:t> serem</w:t>
      </w:r>
      <w:r>
        <w:rPr>
          <w:w w:val="105"/>
          <w:sz w:val="13"/>
        </w:rPr>
        <w:t> substituídos,</w:t>
      </w:r>
      <w:r>
        <w:rPr>
          <w:w w:val="105"/>
          <w:sz w:val="13"/>
        </w:rPr>
        <w:t> cujo</w:t>
      </w:r>
      <w:r>
        <w:rPr>
          <w:w w:val="105"/>
          <w:sz w:val="13"/>
        </w:rPr>
        <w:t> valor</w:t>
      </w:r>
      <w:r>
        <w:rPr>
          <w:w w:val="105"/>
          <w:sz w:val="13"/>
        </w:rPr>
        <w:t> do</w:t>
      </w:r>
      <w:r>
        <w:rPr>
          <w:w w:val="105"/>
          <w:sz w:val="13"/>
        </w:rPr>
        <w:t> prêmio</w:t>
      </w:r>
      <w:r>
        <w:rPr>
          <w:w w:val="105"/>
          <w:sz w:val="13"/>
        </w:rPr>
        <w:t> seja</w:t>
      </w:r>
      <w:r>
        <w:rPr>
          <w:w w:val="105"/>
          <w:sz w:val="13"/>
        </w:rPr>
        <w:t> menor</w:t>
      </w:r>
      <w:r>
        <w:rPr>
          <w:w w:val="105"/>
          <w:sz w:val="13"/>
        </w:rPr>
        <w:t> que</w:t>
      </w:r>
      <w:r>
        <w:rPr>
          <w:w w:val="105"/>
          <w:sz w:val="13"/>
        </w:rPr>
        <w:t> o</w:t>
      </w:r>
      <w:r>
        <w:rPr>
          <w:w w:val="105"/>
          <w:sz w:val="13"/>
        </w:rPr>
        <w:t> daquele</w:t>
      </w:r>
      <w:r>
        <w:rPr>
          <w:w w:val="105"/>
          <w:sz w:val="13"/>
        </w:rPr>
        <w:t> anteriormente</w:t>
      </w:r>
      <w:r>
        <w:rPr>
          <w:w w:val="105"/>
          <w:sz w:val="13"/>
        </w:rPr>
        <w:t> contratado,</w:t>
      </w:r>
      <w:r>
        <w:rPr>
          <w:w w:val="105"/>
          <w:sz w:val="13"/>
        </w:rPr>
        <w:t> a(o)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devolver</w:t>
      </w:r>
      <w:r>
        <w:rPr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diferença do prêmio, calculada proporcionalmente ao período a decorrer.</w:t>
      </w:r>
    </w:p>
    <w:p>
      <w:pPr>
        <w:pStyle w:val="ListParagraph"/>
        <w:numPr>
          <w:ilvl w:val="3"/>
          <w:numId w:val="20"/>
        </w:numPr>
        <w:tabs>
          <w:tab w:pos="660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devolução deverá ser realizada mediante impressão e pagamento de GRU a ser fornecida pelo CONTRATANTE, devendo a(o) CONTRATADA(O) enviar recibo,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devidamente quitado, para a(o) Gestora(Gestor) da Contratação.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0"/>
        </w:numPr>
        <w:tabs>
          <w:tab w:pos="442" w:val="left" w:leader="none"/>
        </w:tabs>
        <w:spacing w:line="240" w:lineRule="auto" w:before="1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EXCLUSÃO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IMÓVEL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6"/>
          <w:w w:val="105"/>
          <w:sz w:val="13"/>
        </w:rPr>
        <w:t> </w:t>
      </w:r>
      <w:r>
        <w:rPr>
          <w:spacing w:val="-2"/>
          <w:w w:val="105"/>
          <w:sz w:val="13"/>
        </w:rPr>
        <w:t>APÓLICE</w:t>
      </w:r>
    </w:p>
    <w:p>
      <w:pPr>
        <w:pStyle w:val="ListParagraph"/>
        <w:numPr>
          <w:ilvl w:val="2"/>
          <w:numId w:val="20"/>
        </w:numPr>
        <w:tabs>
          <w:tab w:pos="57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Havendo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necessidade,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decorrer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exclusão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imóvel,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calcular,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aritmética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simples,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devolvido, mediante as fórmulas "X ÷ 12 = Y" e "Y x Z = VT", em que:</w:t>
      </w:r>
    </w:p>
    <w:p>
      <w:pPr>
        <w:pStyle w:val="BodyText"/>
        <w:spacing w:line="355" w:lineRule="auto" w:before="67"/>
        <w:ind w:right="7851"/>
      </w:pPr>
      <w:r>
        <w:rPr>
          <w:w w:val="105"/>
        </w:rPr>
        <w:t>X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w w:val="105"/>
        </w:rPr>
        <w:t>Valor</w:t>
      </w:r>
      <w:r>
        <w:rPr>
          <w:spacing w:val="-6"/>
          <w:w w:val="105"/>
        </w:rPr>
        <w:t> </w:t>
      </w:r>
      <w:r>
        <w:rPr>
          <w:w w:val="105"/>
        </w:rPr>
        <w:t>anual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6"/>
          <w:w w:val="105"/>
        </w:rPr>
        <w:t> </w:t>
      </w:r>
      <w:r>
        <w:rPr>
          <w:w w:val="105"/>
        </w:rPr>
        <w:t>prêmio</w:t>
      </w:r>
      <w:r>
        <w:rPr>
          <w:spacing w:val="-6"/>
          <w:w w:val="105"/>
        </w:rPr>
        <w:t> </w:t>
      </w:r>
      <w:r>
        <w:rPr>
          <w:w w:val="105"/>
        </w:rPr>
        <w:t>por</w:t>
      </w:r>
      <w:r>
        <w:rPr>
          <w:spacing w:val="-6"/>
          <w:w w:val="105"/>
        </w:rPr>
        <w:t> </w:t>
      </w:r>
      <w:r>
        <w:rPr>
          <w:w w:val="105"/>
        </w:rPr>
        <w:t>imóvel</w:t>
      </w:r>
      <w:r>
        <w:rPr>
          <w:spacing w:val="-6"/>
          <w:w w:val="105"/>
        </w:rPr>
        <w:t> </w:t>
      </w:r>
      <w:r>
        <w:rPr>
          <w:w w:val="105"/>
        </w:rPr>
        <w:t>excluído;</w:t>
      </w:r>
      <w:r>
        <w:rPr>
          <w:spacing w:val="40"/>
          <w:w w:val="105"/>
        </w:rPr>
        <w:t> </w:t>
      </w:r>
      <w:r>
        <w:rPr>
          <w:w w:val="105"/>
        </w:rPr>
        <w:t>12 = Número de meses;</w:t>
      </w:r>
    </w:p>
    <w:p>
      <w:pPr>
        <w:pStyle w:val="BodyText"/>
        <w:spacing w:before="2"/>
      </w:pP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w w:val="105"/>
        </w:rPr>
        <w:t>=</w:t>
      </w:r>
      <w:r>
        <w:rPr>
          <w:spacing w:val="-2"/>
          <w:w w:val="105"/>
        </w:rPr>
        <w:t> </w:t>
      </w:r>
      <w:r>
        <w:rPr>
          <w:w w:val="105"/>
        </w:rPr>
        <w:t>Valor</w:t>
      </w:r>
      <w:r>
        <w:rPr>
          <w:spacing w:val="-2"/>
          <w:w w:val="105"/>
        </w:rPr>
        <w:t> </w:t>
      </w:r>
      <w:r>
        <w:rPr>
          <w:w w:val="105"/>
        </w:rPr>
        <w:t>mensal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prêmio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2"/>
          <w:w w:val="105"/>
        </w:rPr>
        <w:t> </w:t>
      </w:r>
      <w:r>
        <w:rPr>
          <w:w w:val="105"/>
        </w:rPr>
        <w:t>imóvel</w:t>
      </w:r>
      <w:r>
        <w:rPr>
          <w:spacing w:val="-2"/>
          <w:w w:val="105"/>
        </w:rPr>
        <w:t> excluído;</w:t>
      </w:r>
    </w:p>
    <w:p>
      <w:pPr>
        <w:pStyle w:val="BodyText"/>
        <w:spacing w:line="355" w:lineRule="auto"/>
        <w:ind w:right="6804"/>
      </w:pPr>
      <w:r>
        <w:rPr>
          <w:w w:val="105"/>
        </w:rPr>
        <w:t>Z</w:t>
      </w:r>
      <w:r>
        <w:rPr>
          <w:spacing w:val="-4"/>
          <w:w w:val="105"/>
        </w:rPr>
        <w:t> </w:t>
      </w:r>
      <w:r>
        <w:rPr>
          <w:w w:val="105"/>
        </w:rPr>
        <w:t>=</w:t>
      </w:r>
      <w:r>
        <w:rPr>
          <w:spacing w:val="-4"/>
          <w:w w:val="105"/>
        </w:rPr>
        <w:t> </w:t>
      </w:r>
      <w:r>
        <w:rPr>
          <w:w w:val="105"/>
        </w:rPr>
        <w:t>Número</w:t>
      </w:r>
      <w:r>
        <w:rPr>
          <w:spacing w:val="-4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meses</w:t>
      </w:r>
      <w:r>
        <w:rPr>
          <w:spacing w:val="-4"/>
          <w:w w:val="105"/>
        </w:rPr>
        <w:t> </w:t>
      </w:r>
      <w:r>
        <w:rPr>
          <w:w w:val="105"/>
        </w:rPr>
        <w:t>restantes</w:t>
      </w:r>
      <w:r>
        <w:rPr>
          <w:spacing w:val="-4"/>
          <w:w w:val="105"/>
        </w:rPr>
        <w:t> </w:t>
      </w:r>
      <w:r>
        <w:rPr>
          <w:w w:val="105"/>
        </w:rPr>
        <w:t>para</w:t>
      </w:r>
      <w:r>
        <w:rPr>
          <w:spacing w:val="-4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término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4"/>
          <w:w w:val="105"/>
        </w:rPr>
        <w:t> </w:t>
      </w:r>
      <w:r>
        <w:rPr>
          <w:w w:val="105"/>
        </w:rPr>
        <w:t>contratação;</w:t>
      </w:r>
      <w:r>
        <w:rPr>
          <w:spacing w:val="40"/>
          <w:w w:val="105"/>
        </w:rPr>
        <w:t> </w:t>
      </w:r>
      <w:r>
        <w:rPr>
          <w:w w:val="105"/>
        </w:rPr>
        <w:t>VT = Valor total a ser devolvido à Administração Pública.</w:t>
      </w:r>
    </w:p>
    <w:p>
      <w:pPr>
        <w:pStyle w:val="ListParagraph"/>
        <w:numPr>
          <w:ilvl w:val="2"/>
          <w:numId w:val="20"/>
        </w:numPr>
        <w:tabs>
          <w:tab w:pos="560" w:val="left" w:leader="none"/>
        </w:tabs>
        <w:spacing w:line="247" w:lineRule="auto" w:before="1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 valor de Z (número de meses restantes para o término da contratação) será obtido considerando a data a partir da solicitação por escrito da(o) Gestora(Gestor)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Contratação à(ao) CONTRATADA(O), enviada preferencialmente por intermédio de comunicação eletrônica (e-mail).</w:t>
      </w:r>
    </w:p>
    <w:p>
      <w:pPr>
        <w:pStyle w:val="ListParagraph"/>
        <w:numPr>
          <w:ilvl w:val="2"/>
          <w:numId w:val="20"/>
        </w:numPr>
        <w:tabs>
          <w:tab w:pos="556" w:val="left" w:leader="none"/>
        </w:tabs>
        <w:spacing w:line="240" w:lineRule="auto" w:before="68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Considera-se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mês,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cálculo,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superior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15 (quinze)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dias.</w:t>
      </w:r>
    </w:p>
    <w:p>
      <w:pPr>
        <w:pStyle w:val="ListParagraph"/>
        <w:numPr>
          <w:ilvl w:val="2"/>
          <w:numId w:val="20"/>
        </w:numPr>
        <w:tabs>
          <w:tab w:pos="580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devolução,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encontrado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resultado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VT,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procedido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impressão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GRU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fornecida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cumprindo à(ao) CONTRATADA(O) enviar recibo, devidamente quitado, para a(o) Gestora(Gestor) da Contratação.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0"/>
        </w:numPr>
        <w:tabs>
          <w:tab w:pos="442" w:val="left" w:leader="none"/>
        </w:tabs>
        <w:spacing w:line="240" w:lineRule="auto" w:before="1" w:after="0"/>
        <w:ind w:left="442" w:right="0" w:hanging="302"/>
        <w:jc w:val="left"/>
        <w:rPr>
          <w:sz w:val="13"/>
        </w:rPr>
      </w:pPr>
      <w:r>
        <w:rPr>
          <w:spacing w:val="-2"/>
          <w:w w:val="105"/>
          <w:sz w:val="13"/>
        </w:rPr>
        <w:t>VIGÊNCIA</w:t>
      </w:r>
    </w:p>
    <w:p>
      <w:pPr>
        <w:pStyle w:val="ListParagraph"/>
        <w:numPr>
          <w:ilvl w:val="2"/>
          <w:numId w:val="20"/>
        </w:numPr>
        <w:tabs>
          <w:tab w:pos="560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 período de cobertura do seguro a ser contratado será de </w:t>
      </w:r>
      <w:r>
        <w:rPr>
          <w:rFonts w:ascii="Arial" w:hAnsi="Arial"/>
          <w:b/>
          <w:w w:val="105"/>
          <w:sz w:val="13"/>
        </w:rPr>
        <w:t>12 (doze) meses</w:t>
      </w:r>
      <w:r>
        <w:rPr>
          <w:w w:val="105"/>
          <w:sz w:val="13"/>
        </w:rPr>
        <w:t>, cuja previsão de vigência compreende o intervalo entre as 24 (vinte e quatro) horas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dia </w:t>
      </w:r>
      <w:r>
        <w:rPr>
          <w:rFonts w:ascii="Arial" w:hAnsi="Arial"/>
          <w:b/>
          <w:w w:val="105"/>
          <w:sz w:val="13"/>
        </w:rPr>
        <w:t>31 de julho de 2025 </w:t>
      </w:r>
      <w:r>
        <w:rPr>
          <w:w w:val="105"/>
          <w:sz w:val="13"/>
        </w:rPr>
        <w:t>até as 24 (vinte e quatro) horas do dia </w:t>
      </w:r>
      <w:r>
        <w:rPr>
          <w:rFonts w:ascii="Arial" w:hAnsi="Arial"/>
          <w:b/>
          <w:w w:val="105"/>
          <w:sz w:val="13"/>
        </w:rPr>
        <w:t>31 de julho de 2026</w:t>
      </w:r>
      <w:r>
        <w:rPr>
          <w:w w:val="105"/>
          <w:sz w:val="13"/>
        </w:rPr>
        <w:t>, admitindo-se modificação da data inicial (mantido o período total de cobertura).</w:t>
      </w:r>
    </w:p>
    <w:p>
      <w:pPr>
        <w:pStyle w:val="ListParagraph"/>
        <w:numPr>
          <w:ilvl w:val="2"/>
          <w:numId w:val="20"/>
        </w:numPr>
        <w:tabs>
          <w:tab w:pos="566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prorrogada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limite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estabelecido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legislação,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partes,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aditivo,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haja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autorização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formal da autoridade competente e que sejam preenchidos, de forma simultânea, os requisitos abaixo enumerados: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68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Esteja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 natureza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continuada.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juntado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discorra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informações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serviços tenham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prestados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regularmente.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juntada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justificativa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escrito,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 mantém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</w:t>
      </w:r>
      <w:r>
        <w:rPr>
          <w:spacing w:val="-2"/>
          <w:w w:val="105"/>
          <w:sz w:val="13"/>
        </w:rPr>
        <w:t>serviço.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Contrato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permanece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economicamente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vantajoso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Administração.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Haja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manifestação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expressa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informando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prorrogação.</w:t>
      </w:r>
    </w:p>
    <w:p>
      <w:pPr>
        <w:pStyle w:val="ListParagraph"/>
        <w:numPr>
          <w:ilvl w:val="3"/>
          <w:numId w:val="20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Seja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comprovado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mantém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iniciais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habilitação.</w:t>
      </w:r>
    </w:p>
    <w:p>
      <w:pPr>
        <w:pStyle w:val="ListParagraph"/>
        <w:numPr>
          <w:ilvl w:val="2"/>
          <w:numId w:val="20"/>
        </w:numPr>
        <w:tabs>
          <w:tab w:pos="549" w:val="left" w:leader="none"/>
        </w:tabs>
        <w:spacing w:line="240" w:lineRule="auto" w:before="72" w:after="0"/>
        <w:ind w:left="549" w:right="0" w:hanging="409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direito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subjetivo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prorrogação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contratual.</w:t>
      </w:r>
    </w:p>
    <w:p>
      <w:pPr>
        <w:pStyle w:val="BodyText"/>
        <w:spacing w:before="144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1" w:after="0"/>
        <w:ind w:left="290" w:right="0" w:hanging="150"/>
        <w:jc w:val="both"/>
      </w:pPr>
      <w:r>
        <w:rPr>
          <w:w w:val="105"/>
        </w:rPr>
        <w:t>MODELO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EXECUÇÃO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DINÂMICA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OBJETO</w:t>
      </w:r>
    </w:p>
    <w:p>
      <w:pPr>
        <w:pStyle w:val="ListParagraph"/>
        <w:numPr>
          <w:ilvl w:val="2"/>
          <w:numId w:val="20"/>
        </w:numPr>
        <w:tabs>
          <w:tab w:pos="47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execução do objeto desta contratação deve atender à dinâmica e às condições indicadas neste Instrumento, tendo como base os locais de riso (imóveis) listados 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ESPECIFICAÇÕES.</w:t>
      </w:r>
    </w:p>
    <w:p>
      <w:pPr>
        <w:pStyle w:val="ListParagraph"/>
        <w:numPr>
          <w:ilvl w:val="2"/>
          <w:numId w:val="20"/>
        </w:numPr>
        <w:tabs>
          <w:tab w:pos="494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 TRE/SE não responderá por quaisquer compromissos assumidos pela(o) CONTRATADA(O) com terceiras pessoas, ainda que vinculados à execução contratual,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bem como por qualquer dano causado em decorrência de ato da(o) CONTRATADA(O), de suas(seus) empregadas(os), prepostas(os) ou subordinadas(os).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OBRIGAÇÕES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TRE/SE: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Emitir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Empenho.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Proporcionar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indispensáveis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à/ao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execução/fornecimento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2"/>
          <w:w w:val="105"/>
          <w:sz w:val="13"/>
        </w:rPr>
        <w:t> Instrumento.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Prestar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esclarecimentos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pertinentes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venham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solicitados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 Representante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Preposta(o)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2"/>
          <w:numId w:val="20"/>
        </w:numPr>
        <w:tabs>
          <w:tab w:pos="495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Acompanhar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fiscalizar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suas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fases,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fim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plenamente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pactuado,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exigindo da(o) CONTRATADA(O) o cumprimento de todas as obrigações por ela(e) assumidas.</w:t>
      </w:r>
    </w:p>
    <w:p>
      <w:pPr>
        <w:pStyle w:val="ListParagraph"/>
        <w:numPr>
          <w:ilvl w:val="2"/>
          <w:numId w:val="20"/>
        </w:numPr>
        <w:tabs>
          <w:tab w:pos="510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Receber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conferir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seguro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prazos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fixados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anexos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Convocatório,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verificando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compatibilidade com as especificações estabelecidas e rejeitando, no todo ou em parte, se houver irregularidades.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Efetuar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pagamentos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estabelecidas.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Comunicar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formalmente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falhas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verificadas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contratual,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preferencialmente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(e-</w:t>
      </w:r>
      <w:r>
        <w:rPr>
          <w:spacing w:val="-4"/>
          <w:w w:val="105"/>
          <w:sz w:val="13"/>
        </w:rPr>
        <w:t>mail)</w:t>
      </w:r>
    </w:p>
    <w:p>
      <w:pPr>
        <w:pStyle w:val="ListParagraph"/>
        <w:numPr>
          <w:ilvl w:val="2"/>
          <w:numId w:val="20"/>
        </w:numPr>
        <w:tabs>
          <w:tab w:pos="521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Emitir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explicitamente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solicitações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reclamações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relacionadas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contratual,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ressalvados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requerimentos</w:t>
      </w:r>
      <w:r>
        <w:rPr>
          <w:spacing w:val="38"/>
          <w:w w:val="105"/>
          <w:sz w:val="13"/>
        </w:rPr>
        <w:t> </w:t>
      </w:r>
      <w:r>
        <w:rPr>
          <w:w w:val="105"/>
          <w:sz w:val="13"/>
        </w:rPr>
        <w:t>manifestamente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impertinentes, meramente protelatórios ou de nenhum interesse para a boa execução do ajuste (</w:t>
      </w:r>
      <w:hyperlink r:id="rId31">
        <w:r>
          <w:rPr>
            <w:color w:val="0000ED"/>
            <w:w w:val="105"/>
            <w:sz w:val="13"/>
            <w:u w:val="single" w:color="0000ED"/>
          </w:rPr>
          <w:t>art. 12</w:t>
        </w:r>
      </w:hyperlink>
      <w:r>
        <w:rPr>
          <w:color w:val="0000ED"/>
          <w:w w:val="105"/>
          <w:sz w:val="13"/>
          <w:u w:val="single" w:color="0000ED"/>
        </w:rPr>
        <w:t>3 </w:t>
      </w:r>
      <w:hyperlink r:id="rId31">
        <w:r>
          <w:rPr>
            <w:color w:val="0000ED"/>
            <w:w w:val="105"/>
            <w:sz w:val="13"/>
            <w:u w:val="single" w:color="0000ED"/>
          </w:rPr>
          <w:t>da Lei 14.133/2021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67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Concluída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requerimento,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1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(um)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mês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emitir decisão,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prorrogação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motivada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período.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OBRIGAÇÕES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ADJUDICATÁRIA(O)/CONTRATADA(O)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SUAS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VEDAÇÕES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0"/>
        </w:numPr>
        <w:tabs>
          <w:tab w:pos="487" w:val="left" w:leader="none"/>
        </w:tabs>
        <w:spacing w:line="247" w:lineRule="auto" w:before="83" w:after="0"/>
        <w:ind w:left="140" w:right="263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A(O) ADJUDICATÁRIA(O)/CONTRATADA(O), além de cumprir as condições previstas neste Instrumento e nos demais documentos que compõem o Edital, </w:t>
      </w:r>
      <w:r>
        <w:rPr>
          <w:rFonts w:ascii="Arial" w:hAnsi="Arial"/>
          <w:b/>
          <w:w w:val="105"/>
          <w:sz w:val="13"/>
        </w:rPr>
        <w:t>deverá</w:t>
      </w:r>
      <w:r>
        <w:rPr>
          <w:rFonts w:ascii="Arial" w:hAnsi="Arial"/>
          <w:b/>
          <w:spacing w:val="8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atender às seguintes obrigações e vedações:</w:t>
      </w:r>
    </w:p>
    <w:p>
      <w:pPr>
        <w:pStyle w:val="ListParagraph"/>
        <w:numPr>
          <w:ilvl w:val="3"/>
          <w:numId w:val="20"/>
        </w:numPr>
        <w:tabs>
          <w:tab w:pos="557" w:val="left" w:leader="none"/>
        </w:tabs>
        <w:spacing w:line="240" w:lineRule="auto" w:before="68" w:after="0"/>
        <w:ind w:left="557" w:right="0" w:hanging="417"/>
        <w:jc w:val="left"/>
        <w:rPr>
          <w:sz w:val="13"/>
          <w:u w:val="single"/>
        </w:rPr>
      </w:pP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Durante</w:t>
      </w:r>
      <w:r>
        <w:rPr>
          <w:spacing w:val="-2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</w:t>
      </w:r>
      <w:r>
        <w:rPr>
          <w:spacing w:val="-2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fase</w:t>
      </w:r>
      <w:r>
        <w:rPr>
          <w:spacing w:val="-2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pré-contratual,</w:t>
      </w:r>
      <w:r>
        <w:rPr>
          <w:spacing w:val="-2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</w:t>
      </w:r>
      <w:r>
        <w:rPr>
          <w:spacing w:val="-2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empresa</w:t>
      </w:r>
      <w:r>
        <w:rPr>
          <w:spacing w:val="-9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ADJUDICATÁRIA</w:t>
      </w:r>
      <w:r>
        <w:rPr>
          <w:spacing w:val="-9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obr</w:t>
      </w:r>
      <w:r>
        <w:rPr>
          <w:w w:val="105"/>
          <w:sz w:val="13"/>
        </w:rPr>
        <w:t>ig</w:t>
      </w:r>
      <w:r>
        <w:rPr>
          <w:w w:val="105"/>
          <w:sz w:val="13"/>
          <w:u w:val="single"/>
        </w:rPr>
        <w:t>a-se</w:t>
      </w:r>
      <w:r>
        <w:rPr>
          <w:spacing w:val="-2"/>
          <w:w w:val="105"/>
          <w:sz w:val="13"/>
          <w:u w:val="single"/>
        </w:rPr>
        <w:t> </w:t>
      </w:r>
      <w:r>
        <w:rPr>
          <w:spacing w:val="-5"/>
          <w:w w:val="105"/>
          <w:sz w:val="13"/>
          <w:u w:val="single"/>
        </w:rPr>
        <w:t>a:</w:t>
      </w:r>
    </w:p>
    <w:p>
      <w:pPr>
        <w:pStyle w:val="ListParagraph"/>
        <w:numPr>
          <w:ilvl w:val="4"/>
          <w:numId w:val="20"/>
        </w:numPr>
        <w:tabs>
          <w:tab w:pos="720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Comprovar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informadas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ocasião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licitatório,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particularmente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relação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regularidade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trabalhista, bem como a inexistência de obstáculos ao direito de contratar com 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Administração Pública.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68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Comprovar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condições:</w:t>
      </w:r>
    </w:p>
    <w:p>
      <w:pPr>
        <w:pStyle w:val="ListParagraph"/>
        <w:numPr>
          <w:ilvl w:val="5"/>
          <w:numId w:val="20"/>
        </w:numPr>
        <w:tabs>
          <w:tab w:pos="840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w w:val="105"/>
          <w:sz w:val="13"/>
        </w:rPr>
        <w:t> possuir</w:t>
      </w:r>
      <w:r>
        <w:rPr>
          <w:w w:val="105"/>
          <w:sz w:val="13"/>
        </w:rPr>
        <w:t> inscrição</w:t>
      </w:r>
      <w:r>
        <w:rPr>
          <w:w w:val="105"/>
          <w:sz w:val="13"/>
        </w:rPr>
        <w:t> no</w:t>
      </w:r>
      <w:r>
        <w:rPr>
          <w:w w:val="105"/>
          <w:sz w:val="13"/>
        </w:rPr>
        <w:t> cadastro</w:t>
      </w:r>
      <w:r>
        <w:rPr>
          <w:w w:val="105"/>
          <w:sz w:val="13"/>
        </w:rPr>
        <w:t> de</w:t>
      </w:r>
      <w:r>
        <w:rPr>
          <w:w w:val="105"/>
          <w:sz w:val="13"/>
        </w:rPr>
        <w:t> empregadoras(es)</w:t>
      </w:r>
      <w:r>
        <w:rPr>
          <w:w w:val="105"/>
          <w:sz w:val="13"/>
        </w:rPr>
        <w:t> flagradas(os)</w:t>
      </w:r>
      <w:r>
        <w:rPr>
          <w:w w:val="105"/>
          <w:sz w:val="13"/>
        </w:rPr>
        <w:t> explorando</w:t>
      </w:r>
      <w:r>
        <w:rPr>
          <w:w w:val="105"/>
          <w:sz w:val="13"/>
        </w:rPr>
        <w:t> trabalhadoras(es)</w:t>
      </w:r>
      <w:r>
        <w:rPr>
          <w:w w:val="105"/>
          <w:sz w:val="13"/>
        </w:rPr>
        <w:t> em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análogas</w:t>
      </w:r>
      <w:r>
        <w:rPr>
          <w:w w:val="105"/>
          <w:sz w:val="13"/>
        </w:rPr>
        <w:t> às</w:t>
      </w:r>
      <w:r>
        <w:rPr>
          <w:w w:val="105"/>
          <w:sz w:val="13"/>
        </w:rPr>
        <w:t> de</w:t>
      </w:r>
      <w:r>
        <w:rPr>
          <w:w w:val="105"/>
          <w:sz w:val="13"/>
        </w:rPr>
        <w:t> escrava(o),</w:t>
      </w:r>
      <w:r>
        <w:rPr>
          <w:w w:val="105"/>
          <w:sz w:val="13"/>
        </w:rPr>
        <w:t> instituído</w:t>
      </w:r>
      <w:r>
        <w:rPr>
          <w:w w:val="105"/>
          <w:sz w:val="13"/>
        </w:rPr>
        <w:t> pela</w:t>
      </w:r>
      <w:r>
        <w:rPr>
          <w:spacing w:val="40"/>
          <w:w w:val="105"/>
          <w:sz w:val="13"/>
        </w:rPr>
        <w:t> </w:t>
      </w:r>
      <w:hyperlink r:id="rId34">
        <w:r>
          <w:rPr>
            <w:color w:val="541A8B"/>
            <w:w w:val="105"/>
            <w:sz w:val="13"/>
            <w:u w:val="single" w:color="541A8B"/>
          </w:rPr>
          <w:t>Portaria Interministerial MTE/MDHC/MIR nº 18, de 13 de setembro de 2024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6"/>
          <w:numId w:val="20"/>
        </w:numPr>
        <w:tabs>
          <w:tab w:pos="94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 Cadastro de Empregadoras(es) previsto na Portaria Interministerial MTE/MDHC/MIR 18/2024 está disponível para consulta no sítio institucional do </w:t>
      </w:r>
      <w:r>
        <w:rPr>
          <w:w w:val="105"/>
          <w:sz w:val="13"/>
        </w:rPr>
        <w:t>Ministério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Trabalho e Emprego na rede mundial de computadores, conforme prevê seu artigo 2º (</w:t>
      </w:r>
      <w:hyperlink r:id="rId35">
        <w:r>
          <w:rPr>
            <w:color w:val="0000ED"/>
            <w:w w:val="105"/>
            <w:sz w:val="13"/>
            <w:u w:val="single" w:color="0000ED"/>
          </w:rPr>
          <w:t>https://www.gov.br/trabalho-e-emprego/pt-br/assuntos/inspecao-do-trabalho/areas-</w:t>
        </w:r>
      </w:hyperlink>
      <w:r>
        <w:rPr>
          <w:color w:val="0000ED"/>
          <w:spacing w:val="40"/>
          <w:w w:val="105"/>
          <w:sz w:val="13"/>
        </w:rPr>
        <w:t> </w:t>
      </w:r>
      <w:hyperlink r:id="rId35">
        <w:r>
          <w:rPr>
            <w:color w:val="0000ED"/>
            <w:spacing w:val="-2"/>
            <w:w w:val="105"/>
            <w:sz w:val="13"/>
            <w:u w:val="single" w:color="0000ED"/>
          </w:rPr>
          <w:t>de-atuacao/cadastro_de_empregadores.pdf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5"/>
          <w:numId w:val="20"/>
        </w:numPr>
        <w:tabs>
          <w:tab w:pos="824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Não ter sido condenada(o), a(o) licitante vencedora(vencedor) ou suas(seus) dirigentes, por infringir as leis de combate à discriminação de raça ou de gênero, ao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trabalho infantil e ao trabalho escravo, em afronta à previsão aos artigos 1° e 170 da Constituição Federal de 1988; do artigo 149 do Código Penal Brasileiro; do </w:t>
      </w:r>
      <w:hyperlink r:id="rId36">
        <w:r>
          <w:rPr>
            <w:color w:val="0000ED"/>
            <w:w w:val="105"/>
            <w:sz w:val="13"/>
            <w:u w:val="single" w:color="0000ED"/>
          </w:rPr>
          <w:t>Decreto</w:t>
        </w:r>
      </w:hyperlink>
      <w:r>
        <w:rPr>
          <w:color w:val="0000ED"/>
          <w:spacing w:val="40"/>
          <w:w w:val="105"/>
          <w:sz w:val="13"/>
        </w:rPr>
        <w:t> </w:t>
      </w:r>
      <w:hyperlink r:id="rId36">
        <w:r>
          <w:rPr>
            <w:color w:val="0000ED"/>
            <w:w w:val="105"/>
            <w:sz w:val="13"/>
            <w:u w:val="single" w:color="0000ED"/>
          </w:rPr>
          <w:t>5.017/2004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(promulga o Protocolo de Palermo) e das Convenções da OIT </w:t>
      </w:r>
      <w:hyperlink r:id="rId37">
        <w:r>
          <w:rPr>
            <w:color w:val="0000ED"/>
            <w:w w:val="105"/>
            <w:sz w:val="13"/>
            <w:u w:val="single" w:color="0000ED"/>
          </w:rPr>
          <w:t>C029 - Trabalho For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ado ou Obr</w:t>
        </w:r>
        <w:r>
          <w:rPr>
            <w:color w:val="0000ED"/>
            <w:w w:val="105"/>
            <w:sz w:val="13"/>
          </w:rPr>
          <w:t>ig</w:t>
        </w:r>
        <w:r>
          <w:rPr>
            <w:color w:val="0000ED"/>
            <w:w w:val="105"/>
            <w:sz w:val="13"/>
            <w:u w:val="single" w:color="0000ED"/>
          </w:rPr>
          <w:t>atório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e </w:t>
      </w:r>
      <w:hyperlink r:id="rId38">
        <w:r>
          <w:rPr>
            <w:color w:val="0000ED"/>
            <w:w w:val="105"/>
            <w:sz w:val="13"/>
            <w:u w:val="single" w:color="0000ED"/>
          </w:rPr>
          <w:t>C105 -</w:t>
        </w:r>
        <w:r>
          <w:rPr>
            <w:color w:val="0000ED"/>
            <w:spacing w:val="-5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Aboli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 do Trabalho For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ado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6"/>
          <w:numId w:val="20"/>
        </w:numPr>
        <w:tabs>
          <w:tab w:pos="942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 condição prevista neste item será comprovada por meio de declaração firmada por Representante legal da(o) CONTRATADA(O), sendo que a declaração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falsa sujeitará a empresa às sanções previstas em lei e neste Instrumento.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67" w:after="0"/>
        <w:ind w:left="708" w:right="0" w:hanging="568"/>
        <w:jc w:val="both"/>
        <w:rPr>
          <w:sz w:val="13"/>
        </w:rPr>
      </w:pPr>
      <w:r>
        <w:rPr>
          <w:w w:val="105"/>
          <w:sz w:val="13"/>
        </w:rPr>
        <w:t>Indicar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contatos comerciais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legal.</w:t>
      </w:r>
    </w:p>
    <w:p>
      <w:pPr>
        <w:pStyle w:val="ListParagraph"/>
        <w:numPr>
          <w:ilvl w:val="5"/>
          <w:numId w:val="20"/>
        </w:numPr>
        <w:tabs>
          <w:tab w:pos="83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A(O)(s)</w:t>
      </w:r>
      <w:r>
        <w:rPr>
          <w:w w:val="105"/>
          <w:sz w:val="13"/>
        </w:rPr>
        <w:t> Representante(s)</w:t>
      </w:r>
      <w:r>
        <w:rPr>
          <w:w w:val="105"/>
          <w:sz w:val="13"/>
        </w:rPr>
        <w:t> da(s)</w:t>
      </w:r>
      <w:r>
        <w:rPr>
          <w:w w:val="105"/>
          <w:sz w:val="13"/>
        </w:rPr>
        <w:t> empresa(s)</w:t>
      </w:r>
      <w:r>
        <w:rPr>
          <w:w w:val="105"/>
          <w:sz w:val="13"/>
        </w:rPr>
        <w:t> vencedora(s)</w:t>
      </w:r>
      <w:r>
        <w:rPr>
          <w:w w:val="105"/>
          <w:sz w:val="13"/>
        </w:rPr>
        <w:t> deverá(ão)</w:t>
      </w:r>
      <w:r>
        <w:rPr>
          <w:w w:val="105"/>
          <w:sz w:val="13"/>
        </w:rPr>
        <w:t> realizar,</w:t>
      </w:r>
      <w:r>
        <w:rPr>
          <w:w w:val="105"/>
          <w:sz w:val="13"/>
        </w:rPr>
        <w:t> </w:t>
      </w:r>
      <w:r>
        <w:rPr>
          <w:w w:val="105"/>
          <w:sz w:val="13"/>
          <w:u w:val="single"/>
        </w:rPr>
        <w:t>caso</w:t>
      </w:r>
      <w:r>
        <w:rPr>
          <w:w w:val="105"/>
          <w:sz w:val="13"/>
          <w:u w:val="single"/>
        </w:rPr>
        <w:t> necessário</w:t>
      </w:r>
      <w:r>
        <w:rPr>
          <w:w w:val="105"/>
          <w:sz w:val="13"/>
        </w:rPr>
        <w:t>,</w:t>
      </w:r>
      <w:r>
        <w:rPr>
          <w:w w:val="105"/>
          <w:sz w:val="13"/>
        </w:rPr>
        <w:t> cadastro</w:t>
      </w:r>
      <w:r>
        <w:rPr>
          <w:w w:val="105"/>
          <w:sz w:val="13"/>
        </w:rPr>
        <w:t> para</w:t>
      </w:r>
      <w:r>
        <w:rPr>
          <w:w w:val="105"/>
          <w:sz w:val="13"/>
        </w:rPr>
        <w:t> acesso</w:t>
      </w:r>
      <w:r>
        <w:rPr>
          <w:w w:val="105"/>
          <w:sz w:val="13"/>
        </w:rPr>
        <w:t> ao</w:t>
      </w:r>
      <w:r>
        <w:rPr>
          <w:w w:val="105"/>
          <w:sz w:val="13"/>
        </w:rPr>
        <w:t> SEI</w:t>
      </w:r>
      <w:r>
        <w:rPr>
          <w:w w:val="105"/>
          <w:sz w:val="13"/>
        </w:rPr>
        <w:t> 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w w:val="105"/>
          <w:sz w:val="13"/>
        </w:rPr>
        <w:t> assinatura</w:t>
      </w:r>
      <w:r>
        <w:rPr>
          <w:w w:val="105"/>
          <w:sz w:val="13"/>
        </w:rPr>
        <w:t> digital,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conforme procedimento repassado pela Seção de Contratos (SECON).</w:t>
      </w:r>
    </w:p>
    <w:p>
      <w:pPr>
        <w:pStyle w:val="ListParagraph"/>
        <w:numPr>
          <w:ilvl w:val="5"/>
          <w:numId w:val="20"/>
        </w:numPr>
        <w:tabs>
          <w:tab w:pos="822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A(O)(s) Representante(s) será(ão) responsável(eis) pela gestão administrativa da contratação e deverá(ão) ter poderes para assinar requerimentos ou petições,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formalizar contratação e seus aditamentos, receber intimações e notificações, dentre outras.</w:t>
      </w:r>
    </w:p>
    <w:p>
      <w:pPr>
        <w:pStyle w:val="ListParagraph"/>
        <w:numPr>
          <w:ilvl w:val="4"/>
          <w:numId w:val="20"/>
        </w:numPr>
        <w:tabs>
          <w:tab w:pos="701" w:val="left" w:leader="none"/>
        </w:tabs>
        <w:spacing w:line="240" w:lineRule="auto" w:before="67" w:after="0"/>
        <w:ind w:left="701" w:right="0" w:hanging="561"/>
        <w:jc w:val="left"/>
        <w:rPr>
          <w:sz w:val="13"/>
        </w:rPr>
      </w:pP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 necessários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suficientes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formalização 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Registrar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Empenho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4"/>
          <w:numId w:val="20"/>
        </w:numPr>
        <w:tabs>
          <w:tab w:pos="735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registro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Informativo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Créditos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Quitados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Setor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Público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(Cadin),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cuja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obrigatória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celebração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contratação, nos termos do artigo 6º-A, da Lei 10.522/2002, e do artigo 11-A, III, da Portaria PGFN n.º 819/2023.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3"/>
          <w:numId w:val="20"/>
        </w:numPr>
        <w:tabs>
          <w:tab w:pos="557" w:val="left" w:leader="none"/>
        </w:tabs>
        <w:spacing w:line="240" w:lineRule="auto" w:before="1" w:after="0"/>
        <w:ind w:left="557" w:right="0" w:hanging="417"/>
        <w:jc w:val="both"/>
        <w:rPr>
          <w:sz w:val="13"/>
          <w:u w:val="single"/>
        </w:rPr>
      </w:pP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Firmada</w:t>
      </w:r>
      <w:r>
        <w:rPr>
          <w:spacing w:val="-4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contratação,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a(o)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CONTRATADA(O)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deve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atender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às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seguintes</w:t>
      </w:r>
      <w:r>
        <w:rPr>
          <w:spacing w:val="-3"/>
          <w:w w:val="105"/>
          <w:sz w:val="13"/>
          <w:u w:val="single"/>
        </w:rPr>
        <w:t> </w:t>
      </w:r>
      <w:r>
        <w:rPr>
          <w:spacing w:val="-2"/>
          <w:w w:val="105"/>
          <w:sz w:val="13"/>
          <w:u w:val="single"/>
        </w:rPr>
        <w:t>obrigações:</w:t>
      </w:r>
    </w:p>
    <w:p>
      <w:pPr>
        <w:pStyle w:val="ListParagraph"/>
        <w:numPr>
          <w:ilvl w:val="4"/>
          <w:numId w:val="20"/>
        </w:numPr>
        <w:tabs>
          <w:tab w:pos="671" w:val="left" w:leader="none"/>
        </w:tabs>
        <w:spacing w:line="240" w:lineRule="auto" w:before="72" w:after="0"/>
        <w:ind w:left="671" w:right="0" w:hanging="531"/>
        <w:jc w:val="both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Obr</w:t>
      </w:r>
      <w:r>
        <w:rPr>
          <w:w w:val="105"/>
          <w:sz w:val="13"/>
        </w:rPr>
        <w:t>ig</w:t>
      </w:r>
      <w:r>
        <w:rPr>
          <w:w w:val="105"/>
          <w:sz w:val="13"/>
          <w:u w:val="single"/>
        </w:rPr>
        <w:t>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ões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  <w:u w:val="single"/>
        </w:rPr>
        <w:t>gerais</w:t>
      </w:r>
      <w:r>
        <w:rPr>
          <w:spacing w:val="-2"/>
          <w:w w:val="105"/>
          <w:sz w:val="13"/>
        </w:rPr>
        <w:t>:</w:t>
      </w:r>
    </w:p>
    <w:p>
      <w:pPr>
        <w:pStyle w:val="ListParagraph"/>
        <w:numPr>
          <w:ilvl w:val="5"/>
          <w:numId w:val="20"/>
        </w:numPr>
        <w:tabs>
          <w:tab w:pos="832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Indicar, no prazo de recebimento da Nota de Empenho, </w:t>
      </w:r>
      <w:r>
        <w:rPr>
          <w:rFonts w:ascii="Arial" w:hAnsi="Arial"/>
          <w:b/>
          <w:w w:val="105"/>
          <w:sz w:val="13"/>
        </w:rPr>
        <w:t>2 (dois) dias úteis</w:t>
      </w:r>
      <w:r>
        <w:rPr>
          <w:w w:val="105"/>
          <w:sz w:val="13"/>
        </w:rPr>
        <w:t>, Preposta(o) para representá-la(o) na execução do objeto contratual, a exemplo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corretora(corretor) de seguros credenciada(o), com capacidade para tomar decisões compatíveis com os compromissos assumidos, reservando-se ao TRE/SE o direito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determinar, motivadamente e a qualquer tempo, a sua substituição (em igual prazo), caso em que a(o) CONTRATADA(O) deverá indicar outra(o) Representante.</w:t>
      </w:r>
    </w:p>
    <w:p>
      <w:pPr>
        <w:pStyle w:val="ListParagraph"/>
        <w:numPr>
          <w:ilvl w:val="5"/>
          <w:numId w:val="20"/>
        </w:numPr>
        <w:tabs>
          <w:tab w:pos="826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Executar o objeto licitado de acordo com este Instrumento e com as normas e especificações técnicas, devendo estar atenta(o) às disposições de normas e </w:t>
      </w:r>
      <w:r>
        <w:rPr>
          <w:w w:val="105"/>
          <w:sz w:val="13"/>
        </w:rPr>
        <w:t>Leis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que regulamentam a prestação de serviço dessa natureza, com destaque para o Decreto Lei nº 73, de 21/11/1966 (Dispõe sobre o Sistema Nacional de Seguros Privados,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disciplina as operações de seguros e resseguros e as operações de proteção patrimonial mutualista e dá outras providências).</w:t>
      </w:r>
    </w:p>
    <w:p>
      <w:pPr>
        <w:pStyle w:val="ListParagraph"/>
        <w:numPr>
          <w:ilvl w:val="5"/>
          <w:numId w:val="20"/>
        </w:numPr>
        <w:tabs>
          <w:tab w:pos="822" w:val="left" w:leader="none"/>
        </w:tabs>
        <w:spacing w:line="355" w:lineRule="auto" w:before="67" w:after="0"/>
        <w:ind w:left="140" w:right="1371" w:firstLine="0"/>
        <w:jc w:val="left"/>
        <w:rPr>
          <w:sz w:val="13"/>
        </w:rPr>
      </w:pPr>
      <w:r>
        <w:rPr>
          <w:w w:val="105"/>
          <w:sz w:val="13"/>
        </w:rPr>
        <w:t>Responsabilizar-se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sentido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cumprir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determina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legislação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âmbito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federal,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estadual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municipal,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pertinente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contratado.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5.3.1.2.1.4 Responsabilizar-se por todas as despesas inerentes à contratação.</w:t>
      </w:r>
    </w:p>
    <w:p>
      <w:pPr>
        <w:pStyle w:val="ListParagraph"/>
        <w:numPr>
          <w:ilvl w:val="5"/>
          <w:numId w:val="22"/>
        </w:numPr>
        <w:tabs>
          <w:tab w:pos="822" w:val="left" w:leader="none"/>
        </w:tabs>
        <w:spacing w:line="240" w:lineRule="auto" w:before="2" w:after="0"/>
        <w:ind w:left="822" w:right="0" w:hanging="682"/>
        <w:jc w:val="left"/>
        <w:rPr>
          <w:sz w:val="13"/>
        </w:rPr>
      </w:pPr>
      <w:r>
        <w:rPr>
          <w:w w:val="105"/>
          <w:sz w:val="13"/>
        </w:rPr>
        <w:t>Sanar,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fixado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agentes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fiscalização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incorreções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apólice.</w:t>
      </w:r>
    </w:p>
    <w:p>
      <w:pPr>
        <w:pStyle w:val="ListParagraph"/>
        <w:numPr>
          <w:ilvl w:val="5"/>
          <w:numId w:val="22"/>
        </w:numPr>
        <w:tabs>
          <w:tab w:pos="829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Manter, durante a vigência/execução da contratação, todas as condições exigidas para a contratação, devendo comunicar ao CONTRATANTE a </w:t>
      </w:r>
      <w:r>
        <w:rPr>
          <w:w w:val="105"/>
          <w:sz w:val="13"/>
        </w:rPr>
        <w:t>superveniência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fato impeditivo da manutenção dessas condições.</w:t>
      </w:r>
    </w:p>
    <w:p>
      <w:pPr>
        <w:pStyle w:val="ListParagraph"/>
        <w:numPr>
          <w:ilvl w:val="5"/>
          <w:numId w:val="22"/>
        </w:numPr>
        <w:tabs>
          <w:tab w:pos="826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Responsabilizar-se pelo cumprimento de todas as obrigações trabalhistas, previdenciárias, fiscais, comerciais e pelas demais previstas em legislação específica,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cuja inadimplência não transfere a responsabilidade ao CONTRATANTE e não poderá onerar o objeto contratual.</w:t>
      </w:r>
    </w:p>
    <w:p>
      <w:pPr>
        <w:pStyle w:val="ListParagraph"/>
        <w:numPr>
          <w:ilvl w:val="5"/>
          <w:numId w:val="22"/>
        </w:numPr>
        <w:tabs>
          <w:tab w:pos="870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Acatar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decisões,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observações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sugestões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feitas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agentes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fiscalização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51"/>
          <w:w w:val="105"/>
          <w:sz w:val="13"/>
        </w:rPr>
        <w:t> </w:t>
      </w:r>
      <w:r>
        <w:rPr>
          <w:w w:val="105"/>
          <w:sz w:val="13"/>
        </w:rPr>
        <w:t>TRE/SE,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formuladas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escrito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enviadas,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preferencialmente, por meio de comunicação eletrônica (</w:t>
      </w:r>
      <w:r>
        <w:rPr>
          <w:rFonts w:ascii="Arial" w:hAnsi="Arial"/>
          <w:i/>
          <w:w w:val="105"/>
          <w:sz w:val="13"/>
        </w:rPr>
        <w:t>e-mail</w:t>
      </w:r>
      <w:r>
        <w:rPr>
          <w:w w:val="105"/>
          <w:sz w:val="13"/>
        </w:rPr>
        <w:t>).</w:t>
      </w:r>
    </w:p>
    <w:p>
      <w:pPr>
        <w:pStyle w:val="ListParagraph"/>
        <w:numPr>
          <w:ilvl w:val="5"/>
          <w:numId w:val="22"/>
        </w:numPr>
        <w:tabs>
          <w:tab w:pos="834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Facilitar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pleno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exercício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funções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exercidas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agentes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fiscalização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 TRE/SE,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atendendo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solicitações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fornecendo,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momento,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todas as informações que o CONTRATANTE julgue necessárias e pertinentes ao objeto da contratação.</w:t>
      </w:r>
    </w:p>
    <w:p>
      <w:pPr>
        <w:pStyle w:val="ListParagraph"/>
        <w:numPr>
          <w:ilvl w:val="6"/>
          <w:numId w:val="22"/>
        </w:numPr>
        <w:tabs>
          <w:tab w:pos="946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Os esclarecimentos solicitados pelas(os) agentes de fiscalização do TRE/SE deverão ser respondidos no prazo de </w:t>
      </w:r>
      <w:r>
        <w:rPr>
          <w:rFonts w:ascii="Arial" w:hAnsi="Arial"/>
          <w:b/>
          <w:w w:val="105"/>
          <w:sz w:val="13"/>
        </w:rPr>
        <w:t>24 (vinte quatro) horas</w:t>
      </w:r>
      <w:r>
        <w:rPr>
          <w:w w:val="105"/>
          <w:sz w:val="13"/>
        </w:rPr>
        <w:t>. Pode ser fixado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prazo diverso de acordo com a complexidade do caso.</w:t>
      </w:r>
    </w:p>
    <w:p>
      <w:pPr>
        <w:pStyle w:val="ListParagraph"/>
        <w:numPr>
          <w:ilvl w:val="5"/>
          <w:numId w:val="22"/>
        </w:numPr>
        <w:tabs>
          <w:tab w:pos="915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Informar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(</w:t>
      </w:r>
      <w:r>
        <w:rPr>
          <w:rFonts w:ascii="Arial" w:hAnsi="Arial"/>
          <w:i/>
          <w:w w:val="105"/>
          <w:sz w:val="13"/>
        </w:rPr>
        <w:t>e-mail</w:t>
      </w:r>
      <w:r>
        <w:rPr>
          <w:w w:val="105"/>
          <w:sz w:val="13"/>
        </w:rPr>
        <w:t>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número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telefone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disponha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funcionalidade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WhatsApp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receber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Empenho,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realizar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tratativas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durante a execução da contratação, como também para receber eventuais comunicações referentes a atos processuais.</w:t>
      </w:r>
    </w:p>
    <w:p>
      <w:pPr>
        <w:pStyle w:val="ListParagraph"/>
        <w:numPr>
          <w:ilvl w:val="5"/>
          <w:numId w:val="22"/>
        </w:numPr>
        <w:tabs>
          <w:tab w:pos="880" w:val="left" w:leader="none"/>
        </w:tabs>
        <w:spacing w:line="240" w:lineRule="auto" w:before="68" w:after="0"/>
        <w:ind w:left="880" w:right="0" w:hanging="740"/>
        <w:jc w:val="left"/>
        <w:rPr>
          <w:sz w:val="13"/>
        </w:rPr>
      </w:pP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tempestivamente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necessária 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liquidação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despesa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pagamento.</w:t>
      </w:r>
    </w:p>
    <w:p>
      <w:pPr>
        <w:pStyle w:val="ListParagraph"/>
        <w:numPr>
          <w:ilvl w:val="6"/>
          <w:numId w:val="22"/>
        </w:numPr>
        <w:tabs>
          <w:tab w:pos="101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Quando não for possível a verificação da regularidade no Sistema de Cadastro de Fornecedores – SICAF, a(o) CONTRATADA(O) deverá entregar ao setor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responsável pela fiscalização contratual os seguintes documentos: 1) prova de regularidade relativa à Seguridade Social; 2) certidão conjunta relativa aos tributos federais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w w:val="105"/>
          <w:sz w:val="13"/>
        </w:rPr>
        <w:t> Dívida</w:t>
      </w:r>
      <w:r>
        <w:rPr>
          <w:w w:val="105"/>
          <w:sz w:val="13"/>
        </w:rPr>
        <w:t> Ativa</w:t>
      </w:r>
      <w:r>
        <w:rPr>
          <w:w w:val="105"/>
          <w:sz w:val="13"/>
        </w:rPr>
        <w:t> da</w:t>
      </w:r>
      <w:r>
        <w:rPr>
          <w:w w:val="105"/>
          <w:sz w:val="13"/>
        </w:rPr>
        <w:t> União;</w:t>
      </w:r>
      <w:r>
        <w:rPr>
          <w:w w:val="105"/>
          <w:sz w:val="13"/>
        </w:rPr>
        <w:t> 3)</w:t>
      </w:r>
      <w:r>
        <w:rPr>
          <w:w w:val="105"/>
          <w:sz w:val="13"/>
        </w:rPr>
        <w:t> certidões</w:t>
      </w:r>
      <w:r>
        <w:rPr>
          <w:w w:val="105"/>
          <w:sz w:val="13"/>
        </w:rPr>
        <w:t> que</w:t>
      </w:r>
      <w:r>
        <w:rPr>
          <w:w w:val="105"/>
          <w:sz w:val="13"/>
        </w:rPr>
        <w:t> comprovem</w:t>
      </w:r>
      <w:r>
        <w:rPr>
          <w:w w:val="105"/>
          <w:sz w:val="13"/>
        </w:rPr>
        <w:t> a</w:t>
      </w:r>
      <w:r>
        <w:rPr>
          <w:w w:val="105"/>
          <w:sz w:val="13"/>
        </w:rPr>
        <w:t> regularidade</w:t>
      </w:r>
      <w:r>
        <w:rPr>
          <w:w w:val="105"/>
          <w:sz w:val="13"/>
        </w:rPr>
        <w:t> perante</w:t>
      </w:r>
      <w:r>
        <w:rPr>
          <w:w w:val="105"/>
          <w:sz w:val="13"/>
        </w:rPr>
        <w:t> a</w:t>
      </w:r>
      <w:r>
        <w:rPr>
          <w:w w:val="105"/>
          <w:sz w:val="13"/>
        </w:rPr>
        <w:t> Fazenda</w:t>
      </w:r>
      <w:r>
        <w:rPr>
          <w:w w:val="105"/>
          <w:sz w:val="13"/>
        </w:rPr>
        <w:t> Municipal</w:t>
      </w:r>
      <w:r>
        <w:rPr>
          <w:w w:val="105"/>
          <w:sz w:val="13"/>
        </w:rPr>
        <w:t> do</w:t>
      </w:r>
      <w:r>
        <w:rPr>
          <w:w w:val="105"/>
          <w:sz w:val="13"/>
        </w:rPr>
        <w:t> domicílio</w:t>
      </w:r>
      <w:r>
        <w:rPr>
          <w:w w:val="105"/>
          <w:sz w:val="13"/>
        </w:rPr>
        <w:t> ou</w:t>
      </w:r>
      <w:r>
        <w:rPr>
          <w:w w:val="105"/>
          <w:sz w:val="13"/>
        </w:rPr>
        <w:t> sede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CONTRATADA(O);</w:t>
      </w:r>
      <w:r>
        <w:rPr>
          <w:w w:val="105"/>
          <w:sz w:val="13"/>
        </w:rPr>
        <w:t> 4)</w:t>
      </w:r>
      <w:r>
        <w:rPr>
          <w:w w:val="105"/>
          <w:sz w:val="13"/>
        </w:rPr>
        <w:t> Certidão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Regularidade do FGTS – CRF; e 5) Certidão Negativa de Débitos Trabalhistas – CNDT.</w:t>
      </w:r>
    </w:p>
    <w:p>
      <w:pPr>
        <w:pStyle w:val="ListParagraph"/>
        <w:numPr>
          <w:ilvl w:val="5"/>
          <w:numId w:val="22"/>
        </w:numPr>
        <w:tabs>
          <w:tab w:pos="902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Observar a Lei nº 13.709/2018 e as normas do Código de Ética e Conduta Profissional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TRE/SE, instituído pela Resolução 120/2015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TRE/SE, disponível em:</w:t>
      </w:r>
      <w:r>
        <w:rPr>
          <w:spacing w:val="40"/>
          <w:w w:val="105"/>
          <w:sz w:val="13"/>
        </w:rPr>
        <w:t> </w:t>
      </w:r>
      <w:hyperlink r:id="rId39">
        <w:r>
          <w:rPr>
            <w:color w:val="0000ED"/>
            <w:spacing w:val="-2"/>
            <w:w w:val="105"/>
            <w:sz w:val="13"/>
            <w:u w:val="single" w:color="0000ED"/>
          </w:rPr>
          <w:t>https://www.tre-se</w:t>
        </w:r>
        <w:r>
          <w:rPr>
            <w:color w:val="0000ED"/>
            <w:spacing w:val="-2"/>
            <w:w w:val="105"/>
            <w:sz w:val="13"/>
          </w:rPr>
          <w:t>.j</w:t>
        </w:r>
        <w:r>
          <w:rPr>
            <w:color w:val="0000ED"/>
            <w:spacing w:val="-2"/>
            <w:w w:val="105"/>
            <w:sz w:val="13"/>
            <w:u w:val="single" w:color="0000ED"/>
          </w:rPr>
          <w:t>us.br/institucional/etica-e-integridade/etica-profissional-e-disciplina</w:t>
        </w:r>
      </w:hyperlink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5"/>
          <w:numId w:val="22"/>
        </w:numPr>
        <w:tabs>
          <w:tab w:pos="908" w:val="left" w:leader="none"/>
        </w:tabs>
        <w:spacing w:line="247" w:lineRule="auto" w:before="67" w:after="0"/>
        <w:ind w:left="140" w:right="264" w:firstLine="0"/>
        <w:jc w:val="both"/>
        <w:rPr>
          <w:sz w:val="13"/>
        </w:rPr>
      </w:pPr>
      <w:r>
        <w:rPr>
          <w:w w:val="105"/>
          <w:sz w:val="13"/>
        </w:rPr>
        <w:t>Assinar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Compromisso</w:t>
      </w:r>
      <w:r>
        <w:rPr>
          <w:rFonts w:ascii="Arial" w:hAnsi="Arial"/>
          <w:b/>
          <w:w w:val="105"/>
          <w:sz w:val="13"/>
        </w:rPr>
        <w:t> e</w:t>
      </w:r>
      <w:r>
        <w:rPr>
          <w:rFonts w:ascii="Arial" w:hAnsi="Arial"/>
          <w:b/>
          <w:w w:val="105"/>
          <w:sz w:val="13"/>
        </w:rPr>
        <w:t> Manutenção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Sigilo</w:t>
      </w:r>
      <w:r>
        <w:rPr>
          <w:w w:val="105"/>
          <w:sz w:val="13"/>
        </w:rPr>
        <w:t>,</w:t>
      </w:r>
      <w:r>
        <w:rPr>
          <w:w w:val="105"/>
          <w:sz w:val="13"/>
        </w:rPr>
        <w:t> contendo</w:t>
      </w:r>
      <w:r>
        <w:rPr>
          <w:w w:val="105"/>
          <w:sz w:val="13"/>
        </w:rPr>
        <w:t> declaração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manutenção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sigilo</w:t>
      </w:r>
      <w:r>
        <w:rPr>
          <w:w w:val="105"/>
          <w:sz w:val="13"/>
        </w:rPr>
        <w:t> e</w:t>
      </w:r>
      <w:r>
        <w:rPr>
          <w:w w:val="105"/>
          <w:sz w:val="13"/>
        </w:rPr>
        <w:t> respeito</w:t>
      </w:r>
      <w:r>
        <w:rPr>
          <w:w w:val="105"/>
          <w:sz w:val="13"/>
        </w:rPr>
        <w:t> às</w:t>
      </w:r>
      <w:r>
        <w:rPr>
          <w:w w:val="105"/>
          <w:sz w:val="13"/>
        </w:rPr>
        <w:t> normas</w:t>
      </w:r>
      <w:r>
        <w:rPr>
          <w:w w:val="105"/>
          <w:sz w:val="13"/>
        </w:rPr>
        <w:t> de</w:t>
      </w:r>
      <w:r>
        <w:rPr>
          <w:w w:val="105"/>
          <w:sz w:val="13"/>
        </w:rPr>
        <w:t> segurança</w:t>
      </w:r>
      <w:r>
        <w:rPr>
          <w:w w:val="105"/>
          <w:sz w:val="13"/>
        </w:rPr>
        <w:t> vigentes</w:t>
      </w:r>
      <w:r>
        <w:rPr>
          <w:w w:val="105"/>
          <w:sz w:val="13"/>
        </w:rPr>
        <w:t> 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TRE/SE,</w:t>
      </w:r>
      <w:r>
        <w:rPr>
          <w:w w:val="105"/>
          <w:sz w:val="13"/>
        </w:rPr>
        <w:t> e</w:t>
      </w:r>
      <w:r>
        <w:rPr>
          <w:w w:val="105"/>
          <w:sz w:val="13"/>
        </w:rPr>
        <w:t> cuidar</w:t>
      </w:r>
      <w:r>
        <w:rPr>
          <w:w w:val="105"/>
          <w:sz w:val="13"/>
        </w:rPr>
        <w:t> para</w:t>
      </w:r>
      <w:r>
        <w:rPr>
          <w:w w:val="105"/>
          <w:sz w:val="13"/>
        </w:rPr>
        <w:t> que</w:t>
      </w:r>
      <w:r>
        <w:rPr>
          <w:w w:val="105"/>
          <w:sz w:val="13"/>
        </w:rPr>
        <w:t> todas(os)</w:t>
      </w:r>
      <w:r>
        <w:rPr>
          <w:w w:val="105"/>
          <w:sz w:val="13"/>
        </w:rPr>
        <w:t> as(os)</w:t>
      </w:r>
      <w:r>
        <w:rPr>
          <w:w w:val="105"/>
          <w:sz w:val="13"/>
        </w:rPr>
        <w:t> empregadas(os)</w:t>
      </w:r>
      <w:r>
        <w:rPr>
          <w:w w:val="105"/>
          <w:sz w:val="13"/>
        </w:rPr>
        <w:t> diretamente</w:t>
      </w:r>
      <w:r>
        <w:rPr>
          <w:w w:val="105"/>
          <w:sz w:val="13"/>
        </w:rPr>
        <w:t> associadas(os)</w:t>
      </w:r>
      <w:r>
        <w:rPr>
          <w:w w:val="105"/>
          <w:sz w:val="13"/>
        </w:rPr>
        <w:t> à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assinem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Ciência</w:t>
      </w:r>
      <w:r>
        <w:rPr>
          <w:w w:val="105"/>
          <w:sz w:val="13"/>
        </w:rPr>
        <w:t>,</w:t>
      </w:r>
      <w:r>
        <w:rPr>
          <w:w w:val="105"/>
          <w:sz w:val="13"/>
        </w:rPr>
        <w:t> ambos</w:t>
      </w:r>
      <w:r>
        <w:rPr>
          <w:w w:val="105"/>
          <w:sz w:val="13"/>
        </w:rPr>
        <w:t> anexados</w:t>
      </w:r>
      <w:r>
        <w:rPr>
          <w:w w:val="105"/>
          <w:sz w:val="13"/>
        </w:rPr>
        <w:t> ao</w:t>
      </w:r>
      <w:r>
        <w:rPr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80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6"/>
          <w:numId w:val="22"/>
        </w:numPr>
        <w:tabs>
          <w:tab w:pos="1012" w:val="left" w:leader="none"/>
        </w:tabs>
        <w:spacing w:line="240" w:lineRule="auto" w:before="67" w:after="0"/>
        <w:ind w:left="1012" w:right="0" w:hanging="872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dependências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 está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condicionado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exigência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5.3.1.2.1.13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4"/>
          <w:numId w:val="20"/>
        </w:numPr>
        <w:tabs>
          <w:tab w:pos="671" w:val="left" w:leader="none"/>
        </w:tabs>
        <w:spacing w:line="240" w:lineRule="auto" w:before="73" w:after="0"/>
        <w:ind w:left="671" w:right="0" w:hanging="531"/>
        <w:jc w:val="both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Obr</w:t>
      </w:r>
      <w:r>
        <w:rPr>
          <w:w w:val="105"/>
          <w:sz w:val="13"/>
        </w:rPr>
        <w:t>ig</w:t>
      </w:r>
      <w:r>
        <w:rPr>
          <w:w w:val="105"/>
          <w:sz w:val="13"/>
          <w:u w:val="single"/>
        </w:rPr>
        <w:t>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ões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aplicáveis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em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razão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da natureza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do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objeto</w:t>
      </w:r>
      <w:r>
        <w:rPr>
          <w:spacing w:val="-1"/>
          <w:w w:val="105"/>
          <w:sz w:val="13"/>
          <w:u w:val="single"/>
        </w:rPr>
        <w:t> </w:t>
      </w:r>
      <w:r>
        <w:rPr>
          <w:spacing w:val="-2"/>
          <w:w w:val="105"/>
          <w:sz w:val="13"/>
          <w:u w:val="single"/>
        </w:rPr>
        <w:t>contratado:</w:t>
      </w:r>
    </w:p>
    <w:p>
      <w:pPr>
        <w:pStyle w:val="ListParagraph"/>
        <w:numPr>
          <w:ilvl w:val="5"/>
          <w:numId w:val="20"/>
        </w:numPr>
        <w:tabs>
          <w:tab w:pos="815" w:val="left" w:leader="none"/>
        </w:tabs>
        <w:spacing w:line="240" w:lineRule="auto" w:before="72" w:after="0"/>
        <w:ind w:left="815" w:right="0" w:hanging="675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cumprir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ListParagraph"/>
        <w:numPr>
          <w:ilvl w:val="3"/>
          <w:numId w:val="20"/>
        </w:numPr>
        <w:tabs>
          <w:tab w:pos="557" w:val="left" w:leader="none"/>
        </w:tabs>
        <w:spacing w:line="240" w:lineRule="auto" w:before="72" w:after="0"/>
        <w:ind w:left="557" w:right="0" w:hanging="417"/>
        <w:jc w:val="left"/>
        <w:rPr>
          <w:sz w:val="13"/>
          <w:u w:val="single"/>
        </w:rPr>
      </w:pP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Veda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ões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aplicáveis</w:t>
      </w:r>
      <w:r>
        <w:rPr>
          <w:spacing w:val="-3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à(ao)</w:t>
      </w:r>
      <w:r>
        <w:rPr>
          <w:spacing w:val="-3"/>
          <w:w w:val="105"/>
          <w:sz w:val="13"/>
          <w:u w:val="single"/>
        </w:rPr>
        <w:t> </w:t>
      </w:r>
      <w:r>
        <w:rPr>
          <w:spacing w:val="-2"/>
          <w:w w:val="105"/>
          <w:sz w:val="13"/>
          <w:u w:val="single"/>
        </w:rPr>
        <w:t>CONTRATADA(O):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Veicular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publicidade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acerca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salvo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houver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prévia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autorização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CONTRATANTE.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Subcontratar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sub-rogar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(ceder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transferir) total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Caucionar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Empenho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operação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financeira.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Interromper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avença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sob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alegação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inadimplemento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salvo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spacing w:val="-4"/>
          <w:w w:val="105"/>
          <w:sz w:val="13"/>
        </w:rPr>
        <w:t>lei.</w:t>
      </w:r>
    </w:p>
    <w:p>
      <w:pPr>
        <w:pStyle w:val="BodyText"/>
        <w:spacing w:before="144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MODELO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GESTÃO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GERAIS</w:t>
      </w:r>
    </w:p>
    <w:p>
      <w:pPr>
        <w:pStyle w:val="ListParagraph"/>
        <w:numPr>
          <w:ilvl w:val="2"/>
          <w:numId w:val="20"/>
        </w:numPr>
        <w:tabs>
          <w:tab w:pos="479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contratação do objeto desta licitação será formalizada por intermédio de </w:t>
      </w:r>
      <w:r>
        <w:rPr>
          <w:rFonts w:ascii="Arial" w:hAnsi="Arial"/>
          <w:b/>
          <w:w w:val="105"/>
          <w:sz w:val="13"/>
        </w:rPr>
        <w:t>NOTA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EMPENHO</w:t>
      </w:r>
      <w:r>
        <w:rPr>
          <w:w w:val="105"/>
          <w:sz w:val="13"/>
        </w:rPr>
        <w:t>, nos termos do artigo 95 da Lei 14.133/2021, sendo parte integrante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contratação este Instrumento, os demais anexos ao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Ato Convocatório e a proposta da(o) CONTRATADA(O).</w:t>
      </w:r>
    </w:p>
    <w:p>
      <w:pPr>
        <w:pStyle w:val="ListParagraph"/>
        <w:numPr>
          <w:ilvl w:val="3"/>
          <w:numId w:val="20"/>
        </w:numPr>
        <w:tabs>
          <w:tab w:pos="588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adjudicatária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e-mail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receber/retirar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Empenho,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recebimento/retirada o dia útil seguinte ao encaminhamento do e-mail.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executada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fielmente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avençadas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14.133/2021,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consequências de sua inexecução total ou parcial.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comunicações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entre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realizadas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escrito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exigir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formalidade,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admitindo-se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uso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mensagem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eletrônica para esse fim.</w:t>
      </w:r>
    </w:p>
    <w:p>
      <w:pPr>
        <w:pStyle w:val="ListParagraph"/>
        <w:numPr>
          <w:ilvl w:val="3"/>
          <w:numId w:val="20"/>
        </w:numPr>
        <w:tabs>
          <w:tab w:pos="618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informar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(</w:t>
      </w:r>
      <w:r>
        <w:rPr>
          <w:rFonts w:ascii="Arial" w:hAnsi="Arial"/>
          <w:i/>
          <w:w w:val="105"/>
          <w:sz w:val="13"/>
        </w:rPr>
        <w:t>e-mail)</w:t>
      </w:r>
      <w:r>
        <w:rPr>
          <w:rFonts w:ascii="Arial" w:hAnsi="Arial"/>
          <w:i/>
          <w:spacing w:val="2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número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telefone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móvel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aplicativo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WhatsApp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comunicações escritas relacionadas à contratação.</w:t>
      </w:r>
    </w:p>
    <w:p>
      <w:pPr>
        <w:pStyle w:val="ListParagraph"/>
        <w:spacing w:after="0" w:line="247" w:lineRule="auto"/>
        <w:jc w:val="left"/>
        <w:rPr>
          <w:sz w:val="13"/>
        </w:rPr>
        <w:sectPr>
          <w:headerReference w:type="default" r:id="rId32"/>
          <w:footerReference w:type="default" r:id="rId33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0"/>
        </w:numPr>
        <w:tabs>
          <w:tab w:pos="494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 comunicações de atos processuais serão realizadas por meio de mensagem eletrônica enviada para o endereço de e-mail informado pela(o) CONTRATADA(O)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e/ou através da imprensa oficial (DOU), conforme o caso e nas hipóteses previstas em lei.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adoção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providências 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imediato.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3"/>
        </w:numPr>
        <w:tabs>
          <w:tab w:pos="404" w:val="left" w:leader="none"/>
        </w:tabs>
        <w:spacing w:line="240" w:lineRule="auto" w:before="0" w:after="0"/>
        <w:ind w:left="404" w:right="0" w:hanging="264"/>
        <w:jc w:val="left"/>
        <w:rPr>
          <w:sz w:val="13"/>
        </w:rPr>
      </w:pPr>
      <w:r>
        <w:rPr>
          <w:w w:val="105"/>
          <w:sz w:val="13"/>
        </w:rPr>
        <w:t>FISCALIZAÇÃO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ACOMPANHAMENTO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9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2"/>
          <w:numId w:val="23"/>
        </w:numPr>
        <w:tabs>
          <w:tab w:pos="492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execução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será</w:t>
      </w:r>
      <w:r>
        <w:rPr>
          <w:w w:val="105"/>
          <w:sz w:val="13"/>
        </w:rPr>
        <w:t> fiscalizada</w:t>
      </w:r>
      <w:r>
        <w:rPr>
          <w:w w:val="105"/>
          <w:sz w:val="13"/>
        </w:rPr>
        <w:t> e</w:t>
      </w:r>
      <w:r>
        <w:rPr>
          <w:w w:val="105"/>
          <w:sz w:val="13"/>
        </w:rPr>
        <w:t> acompanhada</w:t>
      </w:r>
      <w:r>
        <w:rPr>
          <w:w w:val="105"/>
          <w:sz w:val="13"/>
        </w:rPr>
        <w:t> por</w:t>
      </w:r>
      <w:r>
        <w:rPr>
          <w:w w:val="105"/>
          <w:sz w:val="13"/>
        </w:rPr>
        <w:t> Representantes</w:t>
      </w:r>
      <w:r>
        <w:rPr>
          <w:w w:val="105"/>
          <w:sz w:val="13"/>
        </w:rPr>
        <w:t> do</w:t>
      </w:r>
      <w:r>
        <w:rPr>
          <w:w w:val="105"/>
          <w:sz w:val="13"/>
        </w:rPr>
        <w:t> TRE/SE</w:t>
      </w:r>
      <w:r>
        <w:rPr>
          <w:w w:val="105"/>
          <w:sz w:val="13"/>
        </w:rPr>
        <w:t> especialmente</w:t>
      </w:r>
      <w:r>
        <w:rPr>
          <w:w w:val="105"/>
          <w:sz w:val="13"/>
        </w:rPr>
        <w:t> designadas(os)</w:t>
      </w:r>
      <w:r>
        <w:rPr>
          <w:w w:val="105"/>
          <w:sz w:val="13"/>
        </w:rPr>
        <w:t> como</w:t>
      </w:r>
      <w:r>
        <w:rPr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agentes</w:t>
      </w:r>
      <w:r>
        <w:rPr>
          <w:rFonts w:ascii="Arial" w:hAnsi="Arial"/>
          <w:i/>
          <w:w w:val="105"/>
          <w:sz w:val="13"/>
        </w:rPr>
        <w:t> de</w:t>
      </w:r>
      <w:r>
        <w:rPr>
          <w:rFonts w:ascii="Arial" w:hAnsi="Arial"/>
          <w:i/>
          <w:w w:val="105"/>
          <w:sz w:val="13"/>
        </w:rPr>
        <w:t> fiscalização,</w:t>
      </w:r>
      <w:r>
        <w:rPr>
          <w:rFonts w:ascii="Arial" w:hAnsi="Arial"/>
          <w:i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suas(seus)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substitutas(os).</w:t>
      </w:r>
    </w:p>
    <w:p>
      <w:pPr>
        <w:pStyle w:val="ListParagraph"/>
        <w:numPr>
          <w:ilvl w:val="3"/>
          <w:numId w:val="23"/>
        </w:numPr>
        <w:tabs>
          <w:tab w:pos="606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 FISCALIZAÇÃO</w:t>
      </w:r>
      <w:r>
        <w:rPr>
          <w:w w:val="105"/>
          <w:sz w:val="13"/>
        </w:rPr>
        <w:t> será</w:t>
      </w:r>
      <w:r>
        <w:rPr>
          <w:w w:val="105"/>
          <w:sz w:val="13"/>
        </w:rPr>
        <w:t> realizada</w:t>
      </w:r>
      <w:r>
        <w:rPr>
          <w:w w:val="105"/>
          <w:sz w:val="13"/>
        </w:rPr>
        <w:t> por</w:t>
      </w:r>
      <w:r>
        <w:rPr>
          <w:w w:val="105"/>
          <w:sz w:val="13"/>
        </w:rPr>
        <w:t> servidoras(es)</w:t>
      </w:r>
      <w:r>
        <w:rPr>
          <w:w w:val="105"/>
          <w:sz w:val="13"/>
        </w:rPr>
        <w:t> lotadas(os)</w:t>
      </w:r>
      <w:r>
        <w:rPr>
          <w:w w:val="105"/>
          <w:sz w:val="13"/>
        </w:rPr>
        <w:t> na</w:t>
      </w:r>
      <w:r>
        <w:rPr>
          <w:w w:val="105"/>
          <w:sz w:val="13"/>
        </w:rPr>
        <w:t> Seção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Gestão</w:t>
      </w:r>
      <w:r>
        <w:rPr>
          <w:w w:val="105"/>
          <w:sz w:val="13"/>
        </w:rPr>
        <w:t> de</w:t>
      </w:r>
      <w:r>
        <w:rPr>
          <w:w w:val="105"/>
          <w:sz w:val="13"/>
        </w:rPr>
        <w:t> Patrimônio</w:t>
      </w:r>
      <w:r>
        <w:rPr>
          <w:w w:val="105"/>
          <w:sz w:val="13"/>
        </w:rPr>
        <w:t> (SEPAT),</w:t>
      </w:r>
      <w:r>
        <w:rPr>
          <w:w w:val="105"/>
          <w:sz w:val="13"/>
        </w:rPr>
        <w:t> que</w:t>
      </w:r>
      <w:r>
        <w:rPr>
          <w:w w:val="105"/>
          <w:sz w:val="13"/>
        </w:rPr>
        <w:t> atuarão</w:t>
      </w:r>
      <w:r>
        <w:rPr>
          <w:w w:val="105"/>
          <w:sz w:val="13"/>
        </w:rPr>
        <w:t> em</w:t>
      </w:r>
      <w:r>
        <w:rPr>
          <w:w w:val="105"/>
          <w:sz w:val="13"/>
        </w:rPr>
        <w:t> conformidade</w:t>
      </w:r>
      <w:r>
        <w:rPr>
          <w:w w:val="105"/>
          <w:sz w:val="13"/>
        </w:rPr>
        <w:t> com</w:t>
      </w:r>
      <w:r>
        <w:rPr>
          <w:w w:val="105"/>
          <w:sz w:val="13"/>
        </w:rPr>
        <w:t> as</w:t>
      </w:r>
      <w:r>
        <w:rPr>
          <w:w w:val="105"/>
          <w:sz w:val="13"/>
        </w:rPr>
        <w:t> </w:t>
      </w:r>
      <w:r>
        <w:rPr>
          <w:w w:val="105"/>
          <w:sz w:val="13"/>
        </w:rPr>
        <w:t>atribuições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indicadas neste Instrumento.</w:t>
      </w:r>
    </w:p>
    <w:p>
      <w:pPr>
        <w:pStyle w:val="ListParagraph"/>
        <w:numPr>
          <w:ilvl w:val="3"/>
          <w:numId w:val="23"/>
        </w:numPr>
        <w:tabs>
          <w:tab w:pos="590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GESTÃO (acompanhamento) da contratação será realizada(o) pela(o) titular da Coordenadoria de Material, Patrimônio 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Transporte (COMAT), ou por </w:t>
      </w:r>
      <w:r>
        <w:rPr>
          <w:w w:val="105"/>
          <w:sz w:val="13"/>
        </w:rPr>
        <w:t>substituta(o)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designada(o), que atuará em conformidade com as atribuições indicadas neste Instrumento.</w:t>
      </w:r>
    </w:p>
    <w:p>
      <w:pPr>
        <w:pStyle w:val="ListParagraph"/>
        <w:numPr>
          <w:ilvl w:val="2"/>
          <w:numId w:val="23"/>
        </w:numPr>
        <w:tabs>
          <w:tab w:pos="50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Quaisquer</w:t>
      </w:r>
      <w:r>
        <w:rPr>
          <w:w w:val="105"/>
          <w:sz w:val="13"/>
        </w:rPr>
        <w:t> das(os)</w:t>
      </w:r>
      <w:r>
        <w:rPr>
          <w:w w:val="105"/>
          <w:sz w:val="13"/>
        </w:rPr>
        <w:t> servidoras(es)</w:t>
      </w:r>
      <w:r>
        <w:rPr>
          <w:w w:val="105"/>
          <w:sz w:val="13"/>
        </w:rPr>
        <w:t> designadas(os)</w:t>
      </w:r>
      <w:r>
        <w:rPr>
          <w:w w:val="105"/>
          <w:sz w:val="13"/>
        </w:rPr>
        <w:t> para</w:t>
      </w:r>
      <w:r>
        <w:rPr>
          <w:w w:val="105"/>
          <w:sz w:val="13"/>
        </w:rPr>
        <w:t> desenvolver</w:t>
      </w:r>
      <w:r>
        <w:rPr>
          <w:w w:val="105"/>
          <w:sz w:val="13"/>
        </w:rPr>
        <w:t> conjuntamente</w:t>
      </w:r>
      <w:r>
        <w:rPr>
          <w:w w:val="105"/>
          <w:sz w:val="13"/>
        </w:rPr>
        <w:t> as</w:t>
      </w:r>
      <w:r>
        <w:rPr>
          <w:w w:val="105"/>
          <w:sz w:val="13"/>
        </w:rPr>
        <w:t> atividades</w:t>
      </w:r>
      <w:r>
        <w:rPr>
          <w:w w:val="105"/>
          <w:sz w:val="13"/>
        </w:rPr>
        <w:t> de</w:t>
      </w:r>
      <w:r>
        <w:rPr>
          <w:w w:val="105"/>
          <w:sz w:val="13"/>
        </w:rPr>
        <w:t> acompanhamento</w:t>
      </w:r>
      <w:r>
        <w:rPr>
          <w:w w:val="105"/>
          <w:sz w:val="13"/>
        </w:rPr>
        <w:t> e</w:t>
      </w:r>
      <w:r>
        <w:rPr>
          <w:w w:val="105"/>
          <w:sz w:val="13"/>
        </w:rPr>
        <w:t> fiscalização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contratual</w:t>
      </w:r>
      <w:r>
        <w:rPr>
          <w:w w:val="105"/>
          <w:sz w:val="13"/>
        </w:rPr>
        <w:t> </w:t>
      </w:r>
      <w:r>
        <w:rPr>
          <w:w w:val="105"/>
          <w:sz w:val="13"/>
        </w:rPr>
        <w:t>terão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poderes para determinar a correção de inconsistências, para propor alterações contratuais ou de procedimentos e para solicitar a abertura de processo administrativo 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eventual aplicação das sanções administrativas cabíveis.</w:t>
      </w:r>
    </w:p>
    <w:p>
      <w:pPr>
        <w:pStyle w:val="ListParagraph"/>
        <w:numPr>
          <w:ilvl w:val="2"/>
          <w:numId w:val="23"/>
        </w:numPr>
        <w:tabs>
          <w:tab w:pos="473" w:val="left" w:leader="none"/>
        </w:tabs>
        <w:spacing w:line="240" w:lineRule="auto" w:before="67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 devem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diretrizes:</w:t>
      </w:r>
    </w:p>
    <w:p>
      <w:pPr>
        <w:pStyle w:val="ListParagraph"/>
        <w:numPr>
          <w:ilvl w:val="3"/>
          <w:numId w:val="23"/>
        </w:numPr>
        <w:tabs>
          <w:tab w:pos="587" w:val="left" w:leader="none"/>
        </w:tabs>
        <w:spacing w:line="240" w:lineRule="auto" w:before="73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Acompanhar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verificar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compatibilidade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 contratado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exigidas.</w:t>
      </w:r>
    </w:p>
    <w:p>
      <w:pPr>
        <w:pStyle w:val="ListParagraph"/>
        <w:numPr>
          <w:ilvl w:val="3"/>
          <w:numId w:val="23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Determinar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 solução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irregularidades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detectadas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 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3"/>
        </w:numPr>
        <w:tabs>
          <w:tab w:pos="617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Anotar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registro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próprio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relacionadas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contratação/fornecimento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determinando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for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necessário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regularização das faltas ou dos defeitos observados.</w:t>
      </w:r>
    </w:p>
    <w:p>
      <w:pPr>
        <w:pStyle w:val="ListParagraph"/>
        <w:numPr>
          <w:ilvl w:val="3"/>
          <w:numId w:val="23"/>
        </w:numPr>
        <w:tabs>
          <w:tab w:pos="608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Rejeitar,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todo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parte,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objetos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fornecidos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obedecerem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anexos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ao Ato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Convocatório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CONTRATADA(O).</w:t>
      </w:r>
    </w:p>
    <w:p>
      <w:pPr>
        <w:pStyle w:val="ListParagraph"/>
        <w:numPr>
          <w:ilvl w:val="3"/>
          <w:numId w:val="23"/>
        </w:numPr>
        <w:tabs>
          <w:tab w:pos="604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Informar a suas(seus) superiores, em tempo hábil para a adoção das medidas convenientes, a situação que demandar decisão ou providência que ultrapasse sua</w:t>
      </w:r>
      <w:r>
        <w:rPr>
          <w:spacing w:val="80"/>
          <w:w w:val="105"/>
          <w:sz w:val="13"/>
        </w:rPr>
        <w:t> </w:t>
      </w:r>
      <w:r>
        <w:rPr>
          <w:spacing w:val="-2"/>
          <w:w w:val="105"/>
          <w:sz w:val="13"/>
        </w:rPr>
        <w:t>competência.</w:t>
      </w:r>
    </w:p>
    <w:p>
      <w:pPr>
        <w:pStyle w:val="ListParagraph"/>
        <w:numPr>
          <w:ilvl w:val="3"/>
          <w:numId w:val="23"/>
        </w:numPr>
        <w:tabs>
          <w:tab w:pos="604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Solicitar auxílio de Unidades especializadas do TRE/SE (inclusive as unidades de assessoramento jurídico e de auditoria), que deverão dirimir dúvidas e subsidiá-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las(os) com informações relevantes para prevenir riscos na execução contratual.</w:t>
      </w:r>
    </w:p>
    <w:p>
      <w:pPr>
        <w:pStyle w:val="ListParagraph"/>
        <w:numPr>
          <w:ilvl w:val="3"/>
          <w:numId w:val="23"/>
        </w:numPr>
        <w:tabs>
          <w:tab w:pos="607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Promover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aceitação/recebimento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contratado,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estabelecidas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da(o) CONTRATADA(O), procedendo-se a observações, se necessário.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4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RECEBIMENTOS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PROVISÓRIO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DEFINITIVO</w:t>
      </w:r>
    </w:p>
    <w:p>
      <w:pPr>
        <w:pStyle w:val="ListParagraph"/>
        <w:numPr>
          <w:ilvl w:val="2"/>
          <w:numId w:val="24"/>
        </w:numPr>
        <w:tabs>
          <w:tab w:pos="473" w:val="left" w:leader="none"/>
        </w:tabs>
        <w:spacing w:line="240" w:lineRule="auto" w:before="72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Gestão/Fiscalização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próprio,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forma: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Provisoriamente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entrega,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 exigidas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proposta.</w:t>
      </w:r>
    </w:p>
    <w:p>
      <w:pPr>
        <w:pStyle w:val="ListParagraph"/>
        <w:numPr>
          <w:ilvl w:val="3"/>
          <w:numId w:val="24"/>
        </w:numPr>
        <w:tabs>
          <w:tab w:pos="596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Definitivamente</w:t>
      </w:r>
      <w:r>
        <w:rPr>
          <w:w w:val="105"/>
          <w:sz w:val="13"/>
        </w:rPr>
        <w:t>,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(dez)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Coordenadoria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Material,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Patrimônio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Transporte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(COMAT),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“Termo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Provisório”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saneamento das ocorrências nele apontadas.</w:t>
      </w:r>
    </w:p>
    <w:p>
      <w:pPr>
        <w:pStyle w:val="ListParagraph"/>
        <w:numPr>
          <w:ilvl w:val="2"/>
          <w:numId w:val="24"/>
        </w:numPr>
        <w:tabs>
          <w:tab w:pos="524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Gestão/Fiscalização,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exercida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TRE/SE,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recebimentos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provisório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definitivo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excluirão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reduzirão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CONTRATADA(O) pela adequada execução do objeto pactuado ou pelos danos e prejuízos causados (por culpa ou dolo) ao TRE/SE ou a terceiras pessoas.</w:t>
      </w:r>
    </w:p>
    <w:p>
      <w:pPr>
        <w:pStyle w:val="ListParagraph"/>
        <w:numPr>
          <w:ilvl w:val="2"/>
          <w:numId w:val="24"/>
        </w:numPr>
        <w:tabs>
          <w:tab w:pos="503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Nenhum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correrá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enquanto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pendente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solução,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inconsistências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verificadas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apólice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cobrança.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4"/>
        </w:numPr>
        <w:tabs>
          <w:tab w:pos="359" w:val="left" w:leader="none"/>
        </w:tabs>
        <w:spacing w:line="240" w:lineRule="auto" w:before="1" w:after="0"/>
        <w:ind w:left="359" w:right="0" w:hanging="219"/>
        <w:jc w:val="left"/>
        <w:rPr>
          <w:sz w:val="13"/>
        </w:rPr>
      </w:pPr>
      <w:r>
        <w:rPr>
          <w:w w:val="105"/>
          <w:sz w:val="13"/>
        </w:rPr>
        <w:t>ALTERAÇÃO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0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2"/>
          <w:numId w:val="24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Eventuais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 disciplina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seguintes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ListParagraph"/>
        <w:numPr>
          <w:ilvl w:val="2"/>
          <w:numId w:val="24"/>
        </w:numPr>
        <w:tabs>
          <w:tab w:pos="486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A(O) CONTRATADA(O) é obrigada(o) a aceitar, nas mesmas condições contratuais, os acréscimos ou supressões que se fizerem necessários, até o limite de 25%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(vinte e cinco por cento) do valor inicial atualizado da contratação.</w:t>
      </w:r>
    </w:p>
    <w:p>
      <w:pPr>
        <w:pStyle w:val="ListParagraph"/>
        <w:numPr>
          <w:ilvl w:val="2"/>
          <w:numId w:val="24"/>
        </w:numPr>
        <w:tabs>
          <w:tab w:pos="515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alterações</w:t>
      </w:r>
      <w:r>
        <w:rPr>
          <w:w w:val="105"/>
          <w:sz w:val="13"/>
        </w:rPr>
        <w:t> contratuais</w:t>
      </w:r>
      <w:r>
        <w:rPr>
          <w:w w:val="105"/>
          <w:sz w:val="13"/>
        </w:rPr>
        <w:t> deverão</w:t>
      </w:r>
      <w:r>
        <w:rPr>
          <w:w w:val="105"/>
          <w:sz w:val="13"/>
        </w:rPr>
        <w:t> ser</w:t>
      </w:r>
      <w:r>
        <w:rPr>
          <w:w w:val="105"/>
          <w:sz w:val="13"/>
        </w:rPr>
        <w:t> promovidas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aditamento,</w:t>
      </w:r>
      <w:r>
        <w:rPr>
          <w:w w:val="105"/>
          <w:sz w:val="13"/>
        </w:rPr>
        <w:t> submetido</w:t>
      </w:r>
      <w:r>
        <w:rPr>
          <w:w w:val="105"/>
          <w:sz w:val="13"/>
        </w:rPr>
        <w:t> à</w:t>
      </w:r>
      <w:r>
        <w:rPr>
          <w:w w:val="105"/>
          <w:sz w:val="13"/>
        </w:rPr>
        <w:t> prévia</w:t>
      </w:r>
      <w:r>
        <w:rPr>
          <w:w w:val="105"/>
          <w:sz w:val="13"/>
        </w:rPr>
        <w:t> aprovação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CONTRATANTE,</w:t>
      </w:r>
      <w:r>
        <w:rPr>
          <w:w w:val="105"/>
          <w:sz w:val="13"/>
        </w:rPr>
        <w:t> salvo</w:t>
      </w:r>
      <w:r>
        <w:rPr>
          <w:w w:val="105"/>
          <w:sz w:val="13"/>
        </w:rPr>
        <w:t> nos</w:t>
      </w:r>
      <w:r>
        <w:rPr>
          <w:w w:val="105"/>
          <w:sz w:val="13"/>
        </w:rPr>
        <w:t> casos</w:t>
      </w:r>
      <w:r>
        <w:rPr>
          <w:w w:val="105"/>
          <w:sz w:val="13"/>
        </w:rPr>
        <w:t> de</w:t>
      </w:r>
      <w:r>
        <w:rPr>
          <w:w w:val="105"/>
          <w:sz w:val="13"/>
        </w:rPr>
        <w:t> justificada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necessidade de antecipação de seus efeitos, hipótese em que deverá ocorrer no prazo máximo de 1 (um) mês (artigo 132 da Lei nº 14.133/2021).</w:t>
      </w:r>
    </w:p>
    <w:p>
      <w:pPr>
        <w:pStyle w:val="ListParagraph"/>
        <w:numPr>
          <w:ilvl w:val="2"/>
          <w:numId w:val="24"/>
        </w:numPr>
        <w:tabs>
          <w:tab w:pos="485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256128">
                <wp:simplePos x="0" y="0"/>
                <wp:positionH relativeFrom="page">
                  <wp:posOffset>6697370</wp:posOffset>
                </wp:positionH>
                <wp:positionV relativeFrom="paragraph">
                  <wp:posOffset>125713</wp:posOffset>
                </wp:positionV>
                <wp:extent cx="421005" cy="5715"/>
                <wp:effectExtent l="0" t="0" r="0" b="0"/>
                <wp:wrapNone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4210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005" h="5715">
                              <a:moveTo>
                                <a:pt x="420549" y="5417"/>
                              </a:moveTo>
                              <a:lnTo>
                                <a:pt x="0" y="5417"/>
                              </a:lnTo>
                              <a:lnTo>
                                <a:pt x="0" y="0"/>
                              </a:lnTo>
                              <a:lnTo>
                                <a:pt x="420549" y="0"/>
                              </a:lnTo>
                              <a:lnTo>
                                <a:pt x="420549" y="54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27.35199pt;margin-top:9.898680pt;width:33.114159pt;height:.426591pt;mso-position-horizontal-relative:page;mso-position-vertical-relative:paragraph;z-index:-17060352" id="docshape22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448627</wp:posOffset>
                </wp:positionH>
                <wp:positionV relativeFrom="paragraph">
                  <wp:posOffset>223234</wp:posOffset>
                </wp:positionV>
                <wp:extent cx="870585" cy="5715"/>
                <wp:effectExtent l="0" t="0" r="0" b="0"/>
                <wp:wrapNone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87058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585" h="5715">
                              <a:moveTo>
                                <a:pt x="507365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507365" y="5422"/>
                              </a:lnTo>
                              <a:lnTo>
                                <a:pt x="507365" y="0"/>
                              </a:lnTo>
                              <a:close/>
                            </a:path>
                            <a:path w="870585" h="5715">
                              <a:moveTo>
                                <a:pt x="870394" y="0"/>
                              </a:moveTo>
                              <a:lnTo>
                                <a:pt x="531952" y="0"/>
                              </a:lnTo>
                              <a:lnTo>
                                <a:pt x="531952" y="5422"/>
                              </a:lnTo>
                              <a:lnTo>
                                <a:pt x="870394" y="5422"/>
                              </a:lnTo>
                              <a:lnTo>
                                <a:pt x="870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25001pt;margin-top:17.577480pt;width:68.55pt;height:.45pt;mso-position-horizontal-relative:page;mso-position-vertical-relative:paragraph;z-index:15732224" id="docshape23" coordorigin="707,352" coordsize="1371,9" path="m1506,352l707,352,707,360,1506,360,1506,352xm2077,352l1544,352,1544,360,2077,360,2077,352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Registros que não caracterizam alteração da contratação podem ser realizados por simples apostila, dispensada a celebração de aditamento, na forma do </w:t>
      </w:r>
      <w:hyperlink r:id="rId40">
        <w:r>
          <w:rPr>
            <w:color w:val="0000ED"/>
            <w:w w:val="105"/>
            <w:sz w:val="13"/>
            <w:u w:val="single" w:color="000000"/>
          </w:rPr>
          <w:t>art. 136 da</w:t>
        </w:r>
      </w:hyperlink>
      <w:r>
        <w:rPr>
          <w:color w:val="0000ED"/>
          <w:spacing w:val="40"/>
          <w:w w:val="105"/>
          <w:sz w:val="13"/>
        </w:rPr>
        <w:t> </w:t>
      </w:r>
      <w:hyperlink r:id="rId40">
        <w:r>
          <w:rPr>
            <w:color w:val="0000ED"/>
            <w:w w:val="105"/>
            <w:sz w:val="13"/>
            <w:u w:val="single" w:color="000000"/>
          </w:rPr>
          <w:t>Lei nº 14.133, de 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24"/>
        </w:numPr>
        <w:tabs>
          <w:tab w:pos="47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contratação está sujeita a alterações nos procedimentos pertinentes ao tratamento de dados pessoais, quando indicado pela autoridade competente, em especial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Autoridade Nacional de Proteção de Dados (ANPD) por meio de opiniões técnicas ou recomendações, editadas na forma da Lei Geral de Proteção de Dados Pessoais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(LGPD).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4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REAJUSTE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PREÇOS</w:t>
      </w:r>
    </w:p>
    <w:p>
      <w:pPr>
        <w:pStyle w:val="ListParagraph"/>
        <w:numPr>
          <w:ilvl w:val="2"/>
          <w:numId w:val="24"/>
        </w:numPr>
        <w:tabs>
          <w:tab w:pos="487" w:val="left" w:leader="none"/>
        </w:tabs>
        <w:spacing w:line="247" w:lineRule="auto" w:before="72" w:after="0"/>
        <w:ind w:left="140" w:right="264" w:firstLine="0"/>
        <w:jc w:val="left"/>
        <w:rPr>
          <w:sz w:val="13"/>
        </w:rPr>
      </w:pPr>
      <w:r>
        <w:rPr>
          <w:w w:val="105"/>
          <w:sz w:val="13"/>
        </w:rPr>
        <w:t>Os preços inicialmente contratados são fixos e irreajustáveis no prazo de </w:t>
      </w:r>
      <w:r>
        <w:rPr>
          <w:rFonts w:ascii="Arial" w:hAnsi="Arial"/>
          <w:b/>
          <w:w w:val="105"/>
          <w:sz w:val="13"/>
        </w:rPr>
        <w:t>1 (um) ano </w:t>
      </w:r>
      <w:r>
        <w:rPr>
          <w:w w:val="105"/>
          <w:sz w:val="13"/>
        </w:rPr>
        <w:t>contado da data do orçamento estimado (vide </w:t>
      </w:r>
      <w:r>
        <w:rPr>
          <w:rFonts w:ascii="Arial" w:hAnsi="Arial"/>
          <w:i/>
          <w:w w:val="105"/>
          <w:sz w:val="13"/>
        </w:rPr>
        <w:t>DEMONSTRATIVO - PESQUISA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 PREÇOS - VALOR DE REFERÊNCIA</w:t>
      </w:r>
      <w:r>
        <w:rPr>
          <w:w w:val="105"/>
          <w:sz w:val="13"/>
        </w:rPr>
        <w:t>, oriundo da SEACO).</w:t>
      </w:r>
    </w:p>
    <w:p>
      <w:pPr>
        <w:pStyle w:val="ListParagraph"/>
        <w:numPr>
          <w:ilvl w:val="2"/>
          <w:numId w:val="24"/>
        </w:numPr>
        <w:tabs>
          <w:tab w:pos="489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Não haverá reajuste linear, devendo, na hipótese de renovação (prorrogação) da vigência, ser realizada pesquisa de mercado visando assegurar a vantajosidade da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2"/>
          <w:numId w:val="24"/>
        </w:numPr>
        <w:tabs>
          <w:tab w:pos="49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Nas</w:t>
      </w:r>
      <w:r>
        <w:rPr>
          <w:w w:val="105"/>
          <w:sz w:val="13"/>
        </w:rPr>
        <w:t> hipóteses</w:t>
      </w:r>
      <w:r>
        <w:rPr>
          <w:w w:val="105"/>
          <w:sz w:val="13"/>
        </w:rPr>
        <w:t> de</w:t>
      </w:r>
      <w:r>
        <w:rPr>
          <w:w w:val="105"/>
          <w:sz w:val="13"/>
        </w:rPr>
        <w:t> renovação</w:t>
      </w:r>
      <w:r>
        <w:rPr>
          <w:w w:val="105"/>
          <w:sz w:val="13"/>
        </w:rPr>
        <w:t> (prorrogação)</w:t>
      </w:r>
      <w:r>
        <w:rPr>
          <w:w w:val="105"/>
          <w:sz w:val="13"/>
        </w:rPr>
        <w:t> da</w:t>
      </w:r>
      <w:r>
        <w:rPr>
          <w:w w:val="105"/>
          <w:sz w:val="13"/>
        </w:rPr>
        <w:t> vigência</w:t>
      </w:r>
      <w:r>
        <w:rPr>
          <w:w w:val="105"/>
          <w:sz w:val="13"/>
        </w:rPr>
        <w:t> ou</w:t>
      </w:r>
      <w:r>
        <w:rPr>
          <w:w w:val="105"/>
          <w:sz w:val="13"/>
        </w:rPr>
        <w:t> inclusão/substituição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imóvel,</w:t>
      </w:r>
      <w:r>
        <w:rPr>
          <w:w w:val="105"/>
          <w:sz w:val="13"/>
        </w:rPr>
        <w:t> a</w:t>
      </w:r>
      <w:r>
        <w:rPr>
          <w:w w:val="105"/>
          <w:sz w:val="13"/>
        </w:rPr>
        <w:t> realização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pesquisa</w:t>
      </w:r>
      <w:r>
        <w:rPr>
          <w:w w:val="105"/>
          <w:sz w:val="13"/>
        </w:rPr>
        <w:t> de</w:t>
      </w:r>
      <w:r>
        <w:rPr>
          <w:w w:val="105"/>
          <w:sz w:val="13"/>
        </w:rPr>
        <w:t> preços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ser</w:t>
      </w:r>
      <w:r>
        <w:rPr>
          <w:w w:val="105"/>
          <w:sz w:val="13"/>
        </w:rPr>
        <w:t> dispensada,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presumida</w:t>
      </w:r>
      <w:r>
        <w:rPr>
          <w:w w:val="105"/>
          <w:sz w:val="13"/>
        </w:rPr>
        <w:t> a</w:t>
      </w:r>
      <w:r>
        <w:rPr>
          <w:w w:val="105"/>
          <w:sz w:val="13"/>
        </w:rPr>
        <w:t> vantagem</w:t>
      </w:r>
      <w:r>
        <w:rPr>
          <w:w w:val="105"/>
          <w:sz w:val="13"/>
        </w:rPr>
        <w:t> econômica</w:t>
      </w:r>
      <w:r>
        <w:rPr>
          <w:w w:val="105"/>
          <w:sz w:val="13"/>
        </w:rPr>
        <w:t> da</w:t>
      </w:r>
      <w:r>
        <w:rPr>
          <w:w w:val="105"/>
          <w:sz w:val="13"/>
        </w:rPr>
        <w:t> avença</w:t>
      </w:r>
      <w:r>
        <w:rPr>
          <w:w w:val="105"/>
          <w:sz w:val="13"/>
        </w:rPr>
        <w:t> por</w:t>
      </w:r>
      <w:r>
        <w:rPr>
          <w:w w:val="105"/>
          <w:sz w:val="13"/>
        </w:rPr>
        <w:t> meio</w:t>
      </w:r>
      <w:r>
        <w:rPr>
          <w:w w:val="105"/>
          <w:sz w:val="13"/>
        </w:rPr>
        <w:t> de</w:t>
      </w:r>
      <w:r>
        <w:rPr>
          <w:w w:val="105"/>
          <w:sz w:val="13"/>
        </w:rPr>
        <w:t> despacho</w:t>
      </w:r>
      <w:r>
        <w:rPr>
          <w:w w:val="105"/>
          <w:sz w:val="13"/>
        </w:rPr>
        <w:t> fundamentado</w:t>
      </w:r>
      <w:r>
        <w:rPr>
          <w:w w:val="105"/>
          <w:sz w:val="13"/>
        </w:rPr>
        <w:t> da</w:t>
      </w:r>
      <w:r>
        <w:rPr>
          <w:w w:val="105"/>
          <w:sz w:val="13"/>
        </w:rPr>
        <w:t> Gestão/Fiscalização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Contratação,</w:t>
      </w:r>
      <w:r>
        <w:rPr>
          <w:w w:val="105"/>
          <w:sz w:val="13"/>
        </w:rPr>
        <w:t> que,</w:t>
      </w:r>
      <w:r>
        <w:rPr>
          <w:w w:val="105"/>
          <w:sz w:val="13"/>
        </w:rPr>
        <w:t> em</w:t>
      </w:r>
      <w:r>
        <w:rPr>
          <w:w w:val="105"/>
          <w:sz w:val="13"/>
        </w:rPr>
        <w:t> função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natureza</w:t>
      </w:r>
      <w:r>
        <w:rPr>
          <w:w w:val="105"/>
          <w:sz w:val="13"/>
        </w:rPr>
        <w:t> do</w:t>
      </w:r>
      <w:r>
        <w:rPr>
          <w:w w:val="105"/>
          <w:sz w:val="13"/>
        </w:rPr>
        <w:t> objeto,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demonstrar</w:t>
      </w:r>
      <w:r>
        <w:rPr>
          <w:w w:val="105"/>
          <w:sz w:val="13"/>
        </w:rPr>
        <w:t> que</w:t>
      </w:r>
      <w:r>
        <w:rPr>
          <w:w w:val="105"/>
          <w:sz w:val="13"/>
        </w:rPr>
        <w:t> a</w:t>
      </w:r>
      <w:r>
        <w:rPr>
          <w:w w:val="105"/>
          <w:sz w:val="13"/>
        </w:rPr>
        <w:t> variação</w:t>
      </w:r>
      <w:r>
        <w:rPr>
          <w:w w:val="105"/>
          <w:sz w:val="13"/>
        </w:rPr>
        <w:t> dos</w:t>
      </w:r>
      <w:r>
        <w:rPr>
          <w:w w:val="105"/>
          <w:sz w:val="13"/>
        </w:rPr>
        <w:t> preços</w:t>
      </w:r>
      <w:r>
        <w:rPr>
          <w:w w:val="105"/>
          <w:sz w:val="13"/>
        </w:rPr>
        <w:t> contratados</w:t>
      </w:r>
      <w:r>
        <w:rPr>
          <w:w w:val="105"/>
          <w:sz w:val="13"/>
        </w:rPr>
        <w:t> tende</w:t>
      </w:r>
      <w:r>
        <w:rPr>
          <w:w w:val="105"/>
          <w:sz w:val="13"/>
        </w:rPr>
        <w:t> a</w:t>
      </w:r>
      <w:r>
        <w:rPr>
          <w:w w:val="105"/>
          <w:sz w:val="13"/>
        </w:rPr>
        <w:t> acompanhar</w:t>
      </w:r>
      <w:r>
        <w:rPr>
          <w:w w:val="105"/>
          <w:sz w:val="13"/>
        </w:rPr>
        <w:t> a</w:t>
      </w:r>
      <w:r>
        <w:rPr>
          <w:w w:val="105"/>
          <w:sz w:val="13"/>
        </w:rPr>
        <w:t> variação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índice</w:t>
      </w:r>
      <w:r>
        <w:rPr>
          <w:w w:val="105"/>
          <w:sz w:val="13"/>
        </w:rPr>
        <w:t> de</w:t>
      </w:r>
      <w:r>
        <w:rPr>
          <w:w w:val="105"/>
          <w:sz w:val="13"/>
        </w:rPr>
        <w:t> reajuste</w:t>
      </w:r>
      <w:r>
        <w:rPr>
          <w:w w:val="105"/>
          <w:sz w:val="13"/>
        </w:rPr>
        <w:t> estabelecido</w:t>
      </w:r>
      <w:r>
        <w:rPr>
          <w:w w:val="105"/>
          <w:sz w:val="13"/>
        </w:rPr>
        <w:t> no</w:t>
      </w:r>
      <w:r>
        <w:rPr>
          <w:w w:val="105"/>
          <w:sz w:val="13"/>
        </w:rPr>
        <w:t> Contrato,</w:t>
      </w:r>
      <w:r>
        <w:rPr>
          <w:w w:val="105"/>
          <w:sz w:val="13"/>
        </w:rPr>
        <w:t> ou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restar</w:t>
      </w:r>
      <w:r>
        <w:rPr>
          <w:w w:val="105"/>
          <w:sz w:val="13"/>
        </w:rPr>
        <w:t> evidenciada</w:t>
      </w:r>
      <w:r>
        <w:rPr>
          <w:w w:val="105"/>
          <w:sz w:val="13"/>
        </w:rPr>
        <w:t>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impossibilidade de estabelecimento de critérios objetivos de comparação de valores, decorrentes das particularidades da execução da contratação.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4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SANÇÕES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ADMINISTRATIVAS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RELACIONADAS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Heading2"/>
        <w:numPr>
          <w:ilvl w:val="2"/>
          <w:numId w:val="24"/>
        </w:numPr>
        <w:tabs>
          <w:tab w:pos="519" w:val="left" w:leader="none"/>
        </w:tabs>
        <w:spacing w:line="247" w:lineRule="auto" w:before="73" w:after="0"/>
        <w:ind w:left="140" w:right="263" w:firstLine="0"/>
        <w:jc w:val="left"/>
      </w:pPr>
      <w:r>
        <w:rPr>
          <w:w w:val="105"/>
        </w:rPr>
        <w:t>Configuram</w:t>
      </w:r>
      <w:r>
        <w:rPr>
          <w:spacing w:val="35"/>
          <w:w w:val="105"/>
        </w:rPr>
        <w:t> </w:t>
      </w:r>
      <w:r>
        <w:rPr>
          <w:w w:val="105"/>
        </w:rPr>
        <w:t>infrações</w:t>
      </w:r>
      <w:r>
        <w:rPr>
          <w:spacing w:val="35"/>
          <w:w w:val="105"/>
        </w:rPr>
        <w:t> </w:t>
      </w:r>
      <w:r>
        <w:rPr>
          <w:w w:val="105"/>
        </w:rPr>
        <w:t>administrativas</w:t>
      </w:r>
      <w:r>
        <w:rPr>
          <w:spacing w:val="35"/>
          <w:w w:val="105"/>
        </w:rPr>
        <w:t> </w:t>
      </w:r>
      <w:r>
        <w:rPr>
          <w:w w:val="105"/>
        </w:rPr>
        <w:t>às</w:t>
      </w:r>
      <w:r>
        <w:rPr>
          <w:spacing w:val="35"/>
          <w:w w:val="105"/>
        </w:rPr>
        <w:t> </w:t>
      </w:r>
      <w:r>
        <w:rPr>
          <w:w w:val="105"/>
        </w:rPr>
        <w:t>quais</w:t>
      </w:r>
      <w:r>
        <w:rPr>
          <w:spacing w:val="35"/>
          <w:w w:val="105"/>
        </w:rPr>
        <w:t> </w:t>
      </w:r>
      <w:r>
        <w:rPr>
          <w:w w:val="105"/>
        </w:rPr>
        <w:t>está</w:t>
      </w:r>
      <w:r>
        <w:rPr>
          <w:spacing w:val="35"/>
          <w:w w:val="105"/>
        </w:rPr>
        <w:t> </w:t>
      </w:r>
      <w:r>
        <w:rPr>
          <w:w w:val="105"/>
        </w:rPr>
        <w:t>sujeita(o)</w:t>
      </w:r>
      <w:r>
        <w:rPr>
          <w:spacing w:val="35"/>
          <w:w w:val="105"/>
        </w:rPr>
        <w:t> </w:t>
      </w:r>
      <w:r>
        <w:rPr>
          <w:w w:val="105"/>
        </w:rPr>
        <w:t>a(o)</w:t>
      </w:r>
      <w:r>
        <w:rPr>
          <w:spacing w:val="30"/>
          <w:w w:val="105"/>
        </w:rPr>
        <w:t> </w:t>
      </w:r>
      <w:r>
        <w:rPr>
          <w:w w:val="105"/>
        </w:rPr>
        <w:t>ADJUDICATÁRIA(O)</w:t>
      </w:r>
      <w:r>
        <w:rPr>
          <w:spacing w:val="35"/>
          <w:w w:val="105"/>
        </w:rPr>
        <w:t> </w:t>
      </w:r>
      <w:r>
        <w:rPr>
          <w:w w:val="105"/>
        </w:rPr>
        <w:t>ou</w:t>
      </w:r>
      <w:r>
        <w:rPr>
          <w:spacing w:val="35"/>
          <w:w w:val="105"/>
        </w:rPr>
        <w:t> </w:t>
      </w:r>
      <w:r>
        <w:rPr>
          <w:w w:val="105"/>
        </w:rPr>
        <w:t>a(o)</w:t>
      </w:r>
      <w:r>
        <w:rPr>
          <w:spacing w:val="35"/>
          <w:w w:val="105"/>
        </w:rPr>
        <w:t> </w:t>
      </w:r>
      <w:r>
        <w:rPr>
          <w:w w:val="105"/>
        </w:rPr>
        <w:t>CONTRATADA(O),</w:t>
      </w:r>
      <w:r>
        <w:rPr>
          <w:spacing w:val="35"/>
          <w:w w:val="105"/>
        </w:rPr>
        <w:t> </w:t>
      </w:r>
      <w:r>
        <w:rPr>
          <w:w w:val="105"/>
        </w:rPr>
        <w:t>nos</w:t>
      </w:r>
      <w:r>
        <w:rPr>
          <w:spacing w:val="35"/>
          <w:w w:val="105"/>
        </w:rPr>
        <w:t> </w:t>
      </w:r>
      <w:r>
        <w:rPr>
          <w:w w:val="105"/>
        </w:rPr>
        <w:t>termos</w:t>
      </w:r>
      <w:r>
        <w:rPr>
          <w:spacing w:val="35"/>
          <w:w w:val="105"/>
        </w:rPr>
        <w:t> </w:t>
      </w:r>
      <w:r>
        <w:rPr>
          <w:w w:val="105"/>
        </w:rPr>
        <w:t>do</w:t>
      </w:r>
      <w:r>
        <w:rPr>
          <w:spacing w:val="35"/>
          <w:w w:val="105"/>
        </w:rPr>
        <w:t> </w:t>
      </w:r>
      <w:r>
        <w:rPr>
          <w:w w:val="105"/>
        </w:rPr>
        <w:t>artigo</w:t>
      </w:r>
      <w:r>
        <w:rPr>
          <w:spacing w:val="35"/>
          <w:w w:val="105"/>
        </w:rPr>
        <w:t> </w:t>
      </w:r>
      <w:r>
        <w:rPr>
          <w:w w:val="105"/>
        </w:rPr>
        <w:t>155</w:t>
      </w:r>
      <w:r>
        <w:rPr>
          <w:spacing w:val="35"/>
          <w:w w:val="105"/>
        </w:rPr>
        <w:t> </w:t>
      </w:r>
      <w:r>
        <w:rPr>
          <w:w w:val="105"/>
        </w:rPr>
        <w:t>da</w:t>
      </w:r>
      <w:r>
        <w:rPr>
          <w:spacing w:val="35"/>
          <w:w w:val="105"/>
        </w:rPr>
        <w:t> </w:t>
      </w:r>
      <w:r>
        <w:rPr>
          <w:w w:val="105"/>
        </w:rPr>
        <w:t>Lei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14.133/2021: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67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grave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dano à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funcionamento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 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interesse </w:t>
      </w:r>
      <w:r>
        <w:rPr>
          <w:spacing w:val="-2"/>
          <w:w w:val="105"/>
          <w:sz w:val="13"/>
        </w:rPr>
        <w:t>coletivo.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4"/>
        </w:numPr>
        <w:tabs>
          <w:tab w:pos="61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Recusar-se,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justificativa,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celebrar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entregar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exigida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dentro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validade de sua proposta.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retardamento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contratado sem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justificado.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 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fraudulento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Comportar-se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inidôneo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cometer fraude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natureza.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Praticar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IV,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"d",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"e",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"f"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"g",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hyperlink r:id="rId41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5º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da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12.846,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agosto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2013</w:t>
        </w:r>
      </w:hyperlink>
      <w:r>
        <w:rPr>
          <w:spacing w:val="-2"/>
          <w:w w:val="105"/>
          <w:sz w:val="13"/>
        </w:rPr>
        <w:t>.</w:t>
      </w:r>
    </w:p>
    <w:p>
      <w:pPr>
        <w:pStyle w:val="BodyText"/>
        <w:spacing w:before="144"/>
        <w:ind w:left="0"/>
      </w:pPr>
    </w:p>
    <w:p>
      <w:pPr>
        <w:pStyle w:val="Heading2"/>
        <w:numPr>
          <w:ilvl w:val="2"/>
          <w:numId w:val="24"/>
        </w:numPr>
        <w:tabs>
          <w:tab w:pos="480" w:val="left" w:leader="none"/>
        </w:tabs>
        <w:spacing w:line="240" w:lineRule="auto" w:before="1" w:after="0"/>
        <w:ind w:left="480" w:right="0" w:hanging="340"/>
        <w:jc w:val="left"/>
      </w:pP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TRE/SE,</w:t>
      </w:r>
      <w:r>
        <w:rPr>
          <w:spacing w:val="-2"/>
          <w:w w:val="105"/>
        </w:rPr>
        <w:t> </w:t>
      </w:r>
      <w:r>
        <w:rPr>
          <w:w w:val="105"/>
        </w:rPr>
        <w:t>eventualmente</w:t>
      </w:r>
      <w:r>
        <w:rPr>
          <w:spacing w:val="-2"/>
          <w:w w:val="105"/>
        </w:rPr>
        <w:t> </w:t>
      </w:r>
      <w:r>
        <w:rPr>
          <w:w w:val="105"/>
        </w:rPr>
        <w:t>verificadas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infrações</w:t>
      </w:r>
      <w:r>
        <w:rPr>
          <w:spacing w:val="-2"/>
          <w:w w:val="105"/>
        </w:rPr>
        <w:t> </w:t>
      </w:r>
      <w:r>
        <w:rPr>
          <w:w w:val="105"/>
        </w:rPr>
        <w:t>referidas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item</w:t>
      </w:r>
      <w:r>
        <w:rPr>
          <w:spacing w:val="-2"/>
          <w:w w:val="105"/>
        </w:rPr>
        <w:t> </w:t>
      </w:r>
      <w:r>
        <w:rPr>
          <w:w w:val="105"/>
        </w:rPr>
        <w:t>6.6.1,</w:t>
      </w:r>
      <w:r>
        <w:rPr>
          <w:spacing w:val="-2"/>
          <w:w w:val="105"/>
        </w:rPr>
        <w:t> </w:t>
      </w:r>
      <w:r>
        <w:rPr>
          <w:w w:val="105"/>
        </w:rPr>
        <w:t>poderá</w:t>
      </w:r>
      <w:r>
        <w:rPr>
          <w:spacing w:val="-3"/>
          <w:w w:val="105"/>
        </w:rPr>
        <w:t> </w:t>
      </w:r>
      <w:r>
        <w:rPr>
          <w:w w:val="105"/>
        </w:rPr>
        <w:t>aplicar</w:t>
      </w:r>
      <w:r>
        <w:rPr>
          <w:spacing w:val="-2"/>
          <w:w w:val="105"/>
        </w:rPr>
        <w:t> </w:t>
      </w:r>
      <w:r>
        <w:rPr>
          <w:w w:val="105"/>
        </w:rPr>
        <w:t>à(ao)</w:t>
      </w:r>
      <w:r>
        <w:rPr>
          <w:spacing w:val="-2"/>
          <w:w w:val="105"/>
        </w:rPr>
        <w:t> </w:t>
      </w:r>
      <w:r>
        <w:rPr>
          <w:w w:val="105"/>
        </w:rPr>
        <w:t>CONTRATADA(O)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seguintes</w:t>
      </w:r>
      <w:r>
        <w:rPr>
          <w:spacing w:val="-2"/>
          <w:w w:val="105"/>
        </w:rPr>
        <w:t> </w:t>
      </w:r>
      <w:r>
        <w:rPr>
          <w:w w:val="105"/>
        </w:rPr>
        <w:t>sanções</w:t>
      </w:r>
      <w:r>
        <w:rPr>
          <w:spacing w:val="-2"/>
          <w:w w:val="105"/>
        </w:rPr>
        <w:t> administrativas:</w:t>
      </w:r>
    </w:p>
    <w:p>
      <w:pPr>
        <w:pStyle w:val="ListParagraph"/>
        <w:numPr>
          <w:ilvl w:val="3"/>
          <w:numId w:val="24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spacing w:val="-2"/>
          <w:w w:val="105"/>
          <w:sz w:val="13"/>
        </w:rPr>
        <w:t>Advertência.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spacing w:val="-2"/>
          <w:w w:val="105"/>
          <w:sz w:val="13"/>
        </w:rPr>
        <w:t>Multa.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Impedimento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contratar.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inidoneidade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</w:t>
      </w:r>
      <w:r>
        <w:rPr>
          <w:spacing w:val="-2"/>
          <w:w w:val="105"/>
          <w:sz w:val="13"/>
        </w:rPr>
        <w:t>contratar.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6"/>
        <w:ind w:left="0"/>
      </w:pPr>
    </w:p>
    <w:p>
      <w:pPr>
        <w:pStyle w:val="Heading2"/>
        <w:numPr>
          <w:ilvl w:val="2"/>
          <w:numId w:val="24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</w:pPr>
      <w:r>
        <w:rPr>
          <w:w w:val="105"/>
        </w:rPr>
        <w:t>Relação</w:t>
      </w:r>
      <w:r>
        <w:rPr>
          <w:spacing w:val="-1"/>
          <w:w w:val="105"/>
        </w:rPr>
        <w:t> </w:t>
      </w:r>
      <w:r>
        <w:rPr>
          <w:w w:val="105"/>
        </w:rPr>
        <w:t>entre</w:t>
      </w:r>
      <w:r>
        <w:rPr>
          <w:spacing w:val="-1"/>
          <w:w w:val="105"/>
        </w:rPr>
        <w:t> </w:t>
      </w:r>
      <w:r>
        <w:rPr>
          <w:w w:val="105"/>
        </w:rPr>
        <w:t>os</w:t>
      </w:r>
      <w:r>
        <w:rPr>
          <w:spacing w:val="-1"/>
          <w:w w:val="105"/>
        </w:rPr>
        <w:t> </w:t>
      </w:r>
      <w:r>
        <w:rPr>
          <w:w w:val="105"/>
        </w:rPr>
        <w:t>tipos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penalidade e</w:t>
      </w:r>
      <w:r>
        <w:rPr>
          <w:spacing w:val="-1"/>
          <w:w w:val="105"/>
        </w:rPr>
        <w:t> </w:t>
      </w:r>
      <w:r>
        <w:rPr>
          <w:w w:val="105"/>
        </w:rPr>
        <w:t>hipóteses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aplicabilidade:</w:t>
      </w:r>
    </w:p>
    <w:p>
      <w:pPr>
        <w:pStyle w:val="BodyText"/>
        <w:spacing w:before="6"/>
        <w:ind w:left="0"/>
        <w:rPr>
          <w:rFonts w:ascii="Arial"/>
          <w:b/>
          <w:sz w:val="6"/>
        </w:rPr>
      </w:pPr>
    </w:p>
    <w:tbl>
      <w:tblPr>
        <w:tblW w:w="0" w:type="auto"/>
        <w:jc w:val="left"/>
        <w:tblInd w:w="12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9"/>
        <w:gridCol w:w="2039"/>
        <w:gridCol w:w="2295"/>
        <w:gridCol w:w="1450"/>
        <w:gridCol w:w="1621"/>
      </w:tblGrid>
      <w:tr>
        <w:trPr>
          <w:trHeight w:val="440" w:hRule="atLeast"/>
        </w:trPr>
        <w:tc>
          <w:tcPr>
            <w:tcW w:w="1109" w:type="dxa"/>
          </w:tcPr>
          <w:p>
            <w:pPr>
              <w:pStyle w:val="TableParagraph"/>
              <w:spacing w:before="141"/>
              <w:ind w:left="113" w:right="9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Penalidade</w:t>
            </w:r>
          </w:p>
        </w:tc>
        <w:tc>
          <w:tcPr>
            <w:tcW w:w="2039" w:type="dxa"/>
          </w:tcPr>
          <w:p>
            <w:pPr>
              <w:pStyle w:val="TableParagraph"/>
              <w:spacing w:before="141"/>
              <w:ind w:left="77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Hipótese(s)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aplicabilidade</w:t>
            </w:r>
          </w:p>
        </w:tc>
        <w:tc>
          <w:tcPr>
            <w:tcW w:w="2295" w:type="dxa"/>
          </w:tcPr>
          <w:p>
            <w:pPr>
              <w:pStyle w:val="TableParagraph"/>
              <w:spacing w:before="141"/>
              <w:ind w:left="75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Observação</w:t>
            </w:r>
          </w:p>
        </w:tc>
        <w:tc>
          <w:tcPr>
            <w:tcW w:w="1450" w:type="dxa"/>
          </w:tcPr>
          <w:p>
            <w:pPr>
              <w:pStyle w:val="TableParagraph"/>
              <w:spacing w:line="247" w:lineRule="auto" w:before="64"/>
              <w:ind w:left="409" w:right="108" w:hanging="2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Competência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para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aplicação</w:t>
            </w:r>
          </w:p>
        </w:tc>
        <w:tc>
          <w:tcPr>
            <w:tcW w:w="162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41"/>
              <w:ind w:left="45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Dosimetria</w:t>
            </w:r>
          </w:p>
        </w:tc>
      </w:tr>
      <w:tr>
        <w:trPr>
          <w:trHeight w:val="747" w:hRule="atLeast"/>
        </w:trPr>
        <w:tc>
          <w:tcPr>
            <w:tcW w:w="1109" w:type="dxa"/>
          </w:tcPr>
          <w:p>
            <w:pPr>
              <w:pStyle w:val="TableParagraph"/>
              <w:spacing w:before="14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13" w:right="99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Advertência</w:t>
            </w:r>
          </w:p>
        </w:tc>
        <w:tc>
          <w:tcPr>
            <w:tcW w:w="2039" w:type="dxa"/>
          </w:tcPr>
          <w:p>
            <w:pPr>
              <w:pStyle w:val="TableParagraph"/>
              <w:spacing w:line="247" w:lineRule="auto" w:before="64"/>
              <w:ind w:left="73" w:right="5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inexecução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parcial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contratação,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quando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não</w:t>
            </w:r>
            <w:r>
              <w:rPr>
                <w:rFonts w:ascii="Arial" w:hAnsi="Arial"/>
                <w:i/>
                <w:w w:val="105"/>
                <w:sz w:val="13"/>
              </w:rPr>
              <w:t> se</w:t>
            </w:r>
            <w:r>
              <w:rPr>
                <w:rFonts w:ascii="Arial" w:hAnsi="Arial"/>
                <w:i/>
                <w:w w:val="105"/>
                <w:sz w:val="13"/>
              </w:rPr>
              <w:t> justificar</w:t>
            </w:r>
            <w:r>
              <w:rPr>
                <w:rFonts w:ascii="Arial" w:hAnsi="Arial"/>
                <w:i/>
                <w:w w:val="105"/>
                <w:sz w:val="13"/>
              </w:rPr>
              <w:t> a</w:t>
            </w:r>
            <w:r>
              <w:rPr>
                <w:rFonts w:ascii="Arial" w:hAnsi="Arial"/>
                <w:i/>
                <w:w w:val="105"/>
                <w:sz w:val="13"/>
              </w:rPr>
              <w:t> imposição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de penalidade mais grave</w:t>
            </w:r>
            <w:r>
              <w:rPr>
                <w:w w:val="105"/>
                <w:sz w:val="13"/>
              </w:rPr>
              <w:t>.</w:t>
            </w:r>
          </w:p>
        </w:tc>
        <w:tc>
          <w:tcPr>
            <w:tcW w:w="2295" w:type="dxa"/>
          </w:tcPr>
          <w:p>
            <w:pPr>
              <w:pStyle w:val="TableParagraph"/>
              <w:spacing w:before="6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8" w:right="43"/>
              <w:rPr>
                <w:sz w:val="13"/>
              </w:rPr>
            </w:pPr>
            <w:r>
              <w:rPr>
                <w:w w:val="105"/>
                <w:sz w:val="13"/>
              </w:rPr>
              <w:t>Admite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aplicação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cumulativa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 sanção de multa.</w:t>
            </w:r>
          </w:p>
        </w:tc>
        <w:tc>
          <w:tcPr>
            <w:tcW w:w="1450" w:type="dxa"/>
          </w:tcPr>
          <w:p>
            <w:pPr>
              <w:pStyle w:val="TableParagraph"/>
              <w:spacing w:before="6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2" w:right="10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Gestão/Fiscalização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</w:t>
            </w:r>
          </w:p>
        </w:tc>
        <w:tc>
          <w:tcPr>
            <w:tcW w:w="1621" w:type="dxa"/>
            <w:tcBorders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266" w:hRule="atLeast"/>
        </w:trPr>
        <w:tc>
          <w:tcPr>
            <w:tcW w:w="1109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13" w:right="99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Multa</w:t>
            </w:r>
          </w:p>
        </w:tc>
        <w:tc>
          <w:tcPr>
            <w:tcW w:w="2039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3" w:right="5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Todas</w:t>
            </w:r>
            <w:r>
              <w:rPr>
                <w:w w:val="105"/>
                <w:sz w:val="13"/>
              </w:rPr>
              <w:t> aquelas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reproduzidas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w w:val="105"/>
                <w:sz w:val="13"/>
              </w:rPr>
              <w:t> item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6.6.1</w:t>
            </w:r>
            <w:r>
              <w:rPr>
                <w:rFonts w:asci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Instrumento.</w:t>
            </w:r>
          </w:p>
        </w:tc>
        <w:tc>
          <w:tcPr>
            <w:tcW w:w="2295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79" w:val="left" w:leader="none"/>
              </w:tabs>
              <w:spacing w:line="247" w:lineRule="auto" w:before="64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As</w:t>
            </w:r>
            <w:r>
              <w:rPr>
                <w:w w:val="105"/>
                <w:sz w:val="13"/>
              </w:rPr>
              <w:t> multas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alude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Instrumento</w:t>
            </w:r>
            <w:r>
              <w:rPr>
                <w:w w:val="105"/>
                <w:sz w:val="13"/>
              </w:rPr>
              <w:t> não</w:t>
            </w:r>
            <w:r>
              <w:rPr>
                <w:w w:val="105"/>
                <w:sz w:val="13"/>
              </w:rPr>
              <w:t> impedem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Administração promova a extinção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unilateral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contratação</w:t>
            </w:r>
            <w:r>
              <w:rPr>
                <w:w w:val="105"/>
                <w:sz w:val="13"/>
              </w:rPr>
              <w:t> e/ou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aplique</w:t>
            </w:r>
            <w:r>
              <w:rPr>
                <w:w w:val="105"/>
                <w:sz w:val="13"/>
              </w:rPr>
              <w:t> este</w:t>
            </w:r>
            <w:r>
              <w:rPr>
                <w:w w:val="105"/>
                <w:sz w:val="13"/>
              </w:rPr>
              <w:t> tipo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sanção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cumulativamente com as demais.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345" w:val="left" w:leader="none"/>
              </w:tabs>
              <w:spacing w:line="247" w:lineRule="auto" w:before="66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As</w:t>
            </w:r>
            <w:r>
              <w:rPr>
                <w:w w:val="105"/>
                <w:sz w:val="13"/>
              </w:rPr>
              <w:t> penalidades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multa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decorrentes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fatos</w:t>
            </w:r>
            <w:r>
              <w:rPr>
                <w:w w:val="105"/>
                <w:sz w:val="13"/>
              </w:rPr>
              <w:t> diversos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serão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consideradas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independentes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entre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si.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86" w:val="left" w:leader="none"/>
              </w:tabs>
              <w:spacing w:line="247" w:lineRule="auto" w:before="67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Quadro</w:t>
            </w:r>
            <w:r>
              <w:rPr>
                <w:w w:val="105"/>
                <w:sz w:val="13"/>
              </w:rPr>
              <w:t> elucidativo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(infrações,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percentuais,</w:t>
            </w:r>
            <w:r>
              <w:rPr>
                <w:w w:val="105"/>
                <w:sz w:val="13"/>
              </w:rPr>
              <w:t> base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cálculo)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indicado no item </w:t>
            </w:r>
            <w:r>
              <w:rPr>
                <w:rFonts w:ascii="Arial" w:hAnsi="Arial"/>
                <w:b/>
                <w:w w:val="105"/>
                <w:sz w:val="13"/>
              </w:rPr>
              <w:t>6.6.4</w:t>
            </w:r>
            <w:r>
              <w:rPr>
                <w:w w:val="105"/>
                <w:sz w:val="13"/>
              </w:rPr>
              <w:t>.</w:t>
            </w:r>
          </w:p>
        </w:tc>
        <w:tc>
          <w:tcPr>
            <w:tcW w:w="1450" w:type="dxa"/>
            <w:tcBorders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1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72" w:right="29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Diretora(Diretor)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Geral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TRE/SE</w:t>
            </w: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632" w:hRule="atLeast"/>
        </w:trPr>
        <w:tc>
          <w:tcPr>
            <w:tcW w:w="1109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113" w:right="9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Impedimento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licitar 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contratar</w:t>
            </w:r>
          </w:p>
        </w:tc>
        <w:tc>
          <w:tcPr>
            <w:tcW w:w="2039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93" w:val="left" w:leader="none"/>
                <w:tab w:pos="1811" w:val="left" w:leader="none"/>
              </w:tabs>
              <w:spacing w:line="247" w:lineRule="auto" w:before="64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inexecução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parcial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contratação</w:t>
            </w:r>
            <w:r>
              <w:rPr>
                <w:w w:val="105"/>
                <w:sz w:val="13"/>
              </w:rPr>
              <w:t> que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cause</w:t>
            </w:r>
            <w:r>
              <w:rPr>
                <w:w w:val="105"/>
                <w:sz w:val="13"/>
              </w:rPr>
              <w:t> grave</w:t>
            </w:r>
            <w:r>
              <w:rPr>
                <w:w w:val="105"/>
                <w:sz w:val="13"/>
              </w:rPr>
              <w:t> dano</w:t>
            </w:r>
            <w:r>
              <w:rPr>
                <w:w w:val="105"/>
                <w:sz w:val="13"/>
              </w:rPr>
              <w:t> à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Administração,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ao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funcionamento</w:t>
            </w:r>
            <w:r>
              <w:rPr>
                <w:w w:val="105"/>
                <w:sz w:val="13"/>
              </w:rPr>
              <w:t> dos</w:t>
            </w:r>
            <w:r>
              <w:rPr>
                <w:w w:val="105"/>
                <w:sz w:val="13"/>
              </w:rPr>
              <w:t> serviços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públicos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interesse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coletivo.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93" w:val="left" w:leader="none"/>
              </w:tabs>
              <w:spacing w:line="247" w:lineRule="auto" w:before="65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inexecução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total da contratação.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578" w:val="left" w:leader="none"/>
                <w:tab w:pos="1705" w:val="left" w:leader="none"/>
              </w:tabs>
              <w:spacing w:line="240" w:lineRule="auto" w:before="68" w:after="0"/>
              <w:ind w:left="578" w:right="0" w:hanging="50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Recusar-</w:t>
            </w:r>
            <w:r>
              <w:rPr>
                <w:spacing w:val="-5"/>
                <w:w w:val="105"/>
                <w:sz w:val="13"/>
              </w:rPr>
              <w:t>se,</w:t>
            </w:r>
            <w:r>
              <w:rPr>
                <w:sz w:val="13"/>
              </w:rPr>
              <w:tab/>
            </w:r>
            <w:r>
              <w:rPr>
                <w:spacing w:val="-5"/>
                <w:w w:val="105"/>
                <w:sz w:val="13"/>
              </w:rPr>
              <w:t>sem</w:t>
            </w:r>
          </w:p>
          <w:p>
            <w:pPr>
              <w:pStyle w:val="TableParagraph"/>
              <w:tabs>
                <w:tab w:pos="1887" w:val="left" w:leader="none"/>
              </w:tabs>
              <w:spacing w:before="4"/>
              <w:ind w:left="73"/>
              <w:jc w:val="bot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justificativa,</w:t>
            </w:r>
            <w:r>
              <w:rPr>
                <w:sz w:val="13"/>
              </w:rPr>
              <w:tab/>
            </w:r>
            <w:r>
              <w:rPr>
                <w:spacing w:val="-10"/>
                <w:w w:val="105"/>
                <w:sz w:val="13"/>
              </w:rPr>
              <w:t>a</w:t>
            </w:r>
          </w:p>
          <w:p>
            <w:pPr>
              <w:pStyle w:val="TableParagraph"/>
              <w:tabs>
                <w:tab w:pos="1508" w:val="left" w:leader="none"/>
                <w:tab w:pos="1887" w:val="left" w:leader="none"/>
              </w:tabs>
              <w:spacing w:line="247" w:lineRule="auto" w:before="4"/>
              <w:ind w:left="73" w:right="53"/>
              <w:jc w:val="bot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celebrar/formalizar</w:t>
            </w:r>
            <w:r>
              <w:rPr>
                <w:sz w:val="13"/>
              </w:rPr>
              <w:tab/>
              <w:tab/>
            </w:r>
            <w:r>
              <w:rPr>
                <w:spacing w:val="-10"/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 ou não entregar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documentação</w:t>
            </w:r>
            <w:r>
              <w:rPr>
                <w:w w:val="105"/>
                <w:sz w:val="13"/>
              </w:rPr>
              <w:t> exigida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contratação,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quando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convocada(o)</w:t>
            </w:r>
            <w:r>
              <w:rPr>
                <w:w w:val="105"/>
                <w:sz w:val="13"/>
              </w:rPr>
              <w:t> dentro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prazo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validade de sua proposta.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55" w:val="left" w:leader="none"/>
              </w:tabs>
              <w:spacing w:line="247" w:lineRule="auto" w:before="66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Ensejar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retardamento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entrega</w:t>
            </w:r>
            <w:r>
              <w:rPr>
                <w:w w:val="105"/>
                <w:sz w:val="13"/>
              </w:rPr>
              <w:t> 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objeto</w:t>
            </w:r>
            <w:r>
              <w:rPr>
                <w:w w:val="105"/>
                <w:sz w:val="13"/>
              </w:rPr>
              <w:t> contratado</w:t>
            </w:r>
            <w:r>
              <w:rPr>
                <w:w w:val="105"/>
                <w:sz w:val="13"/>
              </w:rPr>
              <w:t> sem</w:t>
            </w:r>
            <w:r>
              <w:rPr>
                <w:w w:val="105"/>
                <w:sz w:val="13"/>
              </w:rPr>
              <w:t> motivo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justificado.</w:t>
            </w:r>
          </w:p>
        </w:tc>
        <w:tc>
          <w:tcPr>
            <w:tcW w:w="2295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38" w:val="left" w:leader="none"/>
              </w:tabs>
              <w:spacing w:line="247" w:lineRule="auto" w:before="0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 aplicação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Impedimento</w:t>
            </w:r>
            <w:r>
              <w:rPr>
                <w:rFonts w:ascii="Arial" w:hAnsi="Arial"/>
                <w:i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de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licitar</w:t>
            </w:r>
            <w:r>
              <w:rPr>
                <w:rFonts w:ascii="Arial" w:hAnsi="Arial"/>
                <w:i/>
                <w:w w:val="105"/>
                <w:sz w:val="13"/>
              </w:rPr>
              <w:t> e</w:t>
            </w:r>
            <w:r>
              <w:rPr>
                <w:rFonts w:ascii="Arial" w:hAnsi="Arial"/>
                <w:i/>
                <w:w w:val="105"/>
                <w:sz w:val="13"/>
              </w:rPr>
              <w:t> contratar</w:t>
            </w:r>
            <w:r>
              <w:rPr>
                <w:rFonts w:ascii="Arial" w:hAnsi="Arial"/>
                <w:i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só</w:t>
            </w:r>
            <w:r>
              <w:rPr>
                <w:w w:val="105"/>
                <w:sz w:val="13"/>
              </w:rPr>
              <w:t> se</w:t>
            </w:r>
            <w:r>
              <w:rPr>
                <w:w w:val="105"/>
                <w:sz w:val="13"/>
              </w:rPr>
              <w:t> efetivará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quando</w:t>
            </w:r>
            <w:r>
              <w:rPr>
                <w:w w:val="105"/>
                <w:sz w:val="13"/>
              </w:rPr>
              <w:t> não</w:t>
            </w:r>
            <w:r>
              <w:rPr>
                <w:w w:val="105"/>
                <w:sz w:val="13"/>
              </w:rPr>
              <w:t> se</w:t>
            </w:r>
            <w:r>
              <w:rPr>
                <w:w w:val="105"/>
                <w:sz w:val="13"/>
              </w:rPr>
              <w:t> justificar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imposição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penalidade</w:t>
            </w:r>
            <w:r>
              <w:rPr>
                <w:w w:val="105"/>
                <w:sz w:val="13"/>
              </w:rPr>
              <w:t> mais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grave,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impedirá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a(o)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responsável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licitar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âmbito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União</w:t>
            </w:r>
            <w:r>
              <w:rPr>
                <w:w w:val="105"/>
                <w:sz w:val="13"/>
              </w:rPr>
              <w:t> pelo</w:t>
            </w:r>
            <w:r>
              <w:rPr>
                <w:w w:val="105"/>
                <w:sz w:val="13"/>
              </w:rPr>
              <w:t> prazo</w:t>
            </w:r>
            <w:r>
              <w:rPr>
                <w:w w:val="105"/>
                <w:sz w:val="13"/>
              </w:rPr>
              <w:t> máximo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(três)</w:t>
            </w:r>
            <w:r>
              <w:rPr>
                <w:rFonts w:ascii="Arial" w:hAnsi="Arial"/>
                <w:b/>
                <w:w w:val="105"/>
                <w:sz w:val="13"/>
              </w:rPr>
              <w:t> anos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(artigo</w:t>
            </w:r>
            <w:r>
              <w:rPr>
                <w:w w:val="105"/>
                <w:sz w:val="13"/>
              </w:rPr>
              <w:t> 156,</w:t>
            </w:r>
            <w:r>
              <w:rPr>
                <w:w w:val="105"/>
                <w:sz w:val="13"/>
              </w:rPr>
              <w:t> §</w:t>
            </w:r>
            <w:r>
              <w:rPr>
                <w:w w:val="105"/>
                <w:sz w:val="13"/>
              </w:rPr>
              <w:t> 4º,</w:t>
            </w:r>
            <w:r>
              <w:rPr>
                <w:w w:val="105"/>
                <w:sz w:val="13"/>
              </w:rPr>
              <w:t>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14.133/2021).</w:t>
            </w:r>
          </w:p>
          <w:p>
            <w:pPr>
              <w:pStyle w:val="TableParagraph"/>
              <w:spacing w:before="137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309" w:val="left" w:leader="none"/>
              </w:tabs>
              <w:spacing w:line="247" w:lineRule="auto" w:before="0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Admite</w:t>
            </w:r>
            <w:r>
              <w:rPr>
                <w:w w:val="105"/>
                <w:sz w:val="13"/>
              </w:rPr>
              <w:t> aplicação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cumulativa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 a sanção de multa.</w:t>
            </w:r>
          </w:p>
        </w:tc>
        <w:tc>
          <w:tcPr>
            <w:tcW w:w="1450" w:type="dxa"/>
            <w:tcBorders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9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2" w:right="29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Diretora(Diretor)-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Geral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TRE/SE</w:t>
            </w: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tabs>
                <w:tab w:pos="1179" w:val="left" w:leader="none"/>
              </w:tabs>
              <w:spacing w:line="247" w:lineRule="auto"/>
              <w:ind w:left="73" w:right="55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Na</w:t>
            </w:r>
            <w:r>
              <w:rPr>
                <w:rFonts w:ascii="Arial" w:hAnsi="Arial"/>
                <w:b/>
                <w:w w:val="105"/>
                <w:sz w:val="13"/>
              </w:rPr>
              <w:t> aplicação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sanções</w:t>
            </w:r>
            <w:r>
              <w:rPr>
                <w:rFonts w:ascii="Arial" w:hAnsi="Arial"/>
                <w:b/>
                <w:sz w:val="13"/>
              </w:rPr>
              <w:tab/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serão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considerados:</w:t>
            </w:r>
          </w:p>
        </w:tc>
      </w:tr>
      <w:tr>
        <w:trPr>
          <w:trHeight w:val="152" w:hRule="atLeast"/>
        </w:trPr>
        <w:tc>
          <w:tcPr>
            <w:tcW w:w="110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39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295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50" w:type="dxa"/>
            <w:tcBorders>
              <w:top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21" w:type="dxa"/>
            <w:vMerge w:val="restart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76" w:val="left" w:leader="none"/>
              </w:tabs>
              <w:spacing w:line="247" w:lineRule="auto" w:before="143" w:after="0"/>
              <w:ind w:left="73" w:right="5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natureza</w:t>
            </w:r>
            <w:r>
              <w:rPr>
                <w:w w:val="105"/>
                <w:sz w:val="13"/>
              </w:rPr>
              <w:t> 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gravidade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infração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cometida.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190" w:val="left" w:leader="none"/>
              </w:tabs>
              <w:spacing w:line="247" w:lineRule="auto" w:before="67" w:after="0"/>
              <w:ind w:left="73" w:right="5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As</w:t>
            </w:r>
            <w:r>
              <w:rPr>
                <w:w w:val="105"/>
                <w:sz w:val="13"/>
              </w:rPr>
              <w:t> peculiaridades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concreto.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14" w:val="left" w:leader="none"/>
                <w:tab w:pos="1391" w:val="left" w:leader="none"/>
              </w:tabs>
              <w:spacing w:line="247" w:lineRule="auto" w:before="67" w:after="0"/>
              <w:ind w:left="73" w:right="5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circunstâncias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agravantes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atenuantes.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15" w:val="left" w:leader="none"/>
              </w:tabs>
              <w:spacing w:line="247" w:lineRule="auto" w:before="67" w:after="0"/>
              <w:ind w:left="73" w:right="5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Os</w:t>
            </w:r>
            <w:r>
              <w:rPr>
                <w:w w:val="105"/>
                <w:sz w:val="13"/>
              </w:rPr>
              <w:t> danos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dela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provierem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TRE/SE.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06" w:val="left" w:leader="none"/>
              </w:tabs>
              <w:spacing w:line="247" w:lineRule="auto" w:before="67" w:after="0"/>
              <w:ind w:left="73" w:right="5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implantação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aperfeiçoamento</w:t>
            </w:r>
            <w:r>
              <w:rPr>
                <w:spacing w:val="62"/>
                <w:w w:val="105"/>
                <w:sz w:val="13"/>
              </w:rPr>
              <w:t>   </w:t>
            </w:r>
            <w:r>
              <w:rPr>
                <w:spacing w:val="-5"/>
                <w:w w:val="105"/>
                <w:sz w:val="13"/>
              </w:rPr>
              <w:t>de</w:t>
            </w:r>
          </w:p>
          <w:p>
            <w:pPr>
              <w:pStyle w:val="TableParagraph"/>
              <w:tabs>
                <w:tab w:pos="1391" w:val="left" w:leader="none"/>
              </w:tabs>
              <w:spacing w:line="247" w:lineRule="auto"/>
              <w:ind w:left="73" w:right="55"/>
              <w:jc w:val="bot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programa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integridade,</w:t>
            </w:r>
            <w:r>
              <w:rPr>
                <w:w w:val="105"/>
                <w:sz w:val="13"/>
              </w:rPr>
              <w:t> conforme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normas</w:t>
            </w:r>
            <w:r>
              <w:rPr>
                <w:w w:val="105"/>
                <w:sz w:val="13"/>
              </w:rPr>
              <w:t> e</w:t>
            </w:r>
            <w:r>
              <w:rPr>
                <w:w w:val="105"/>
                <w:sz w:val="13"/>
              </w:rPr>
              <w:t> orientações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 órgãos de controle.</w:t>
            </w:r>
          </w:p>
        </w:tc>
      </w:tr>
      <w:tr>
        <w:trPr>
          <w:trHeight w:val="2950" w:hRule="atLeast"/>
        </w:trPr>
        <w:tc>
          <w:tcPr>
            <w:tcW w:w="1109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9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57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313" w:val="left" w:leader="none"/>
              </w:tabs>
              <w:spacing w:line="247" w:lineRule="auto" w:before="0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Prestar</w:t>
            </w:r>
            <w:r>
              <w:rPr>
                <w:w w:val="105"/>
                <w:sz w:val="13"/>
              </w:rPr>
              <w:t> declaração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falsa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durante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execução</w:t>
            </w:r>
            <w:r>
              <w:rPr>
                <w:w w:val="105"/>
                <w:sz w:val="13"/>
              </w:rPr>
              <w:t>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contratação.</w:t>
            </w:r>
          </w:p>
        </w:tc>
        <w:tc>
          <w:tcPr>
            <w:tcW w:w="2295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359" w:val="left" w:leader="none"/>
              </w:tabs>
              <w:spacing w:line="247" w:lineRule="auto" w:before="64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Desde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justifiquem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imposição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penalidade</w:t>
            </w:r>
            <w:r>
              <w:rPr>
                <w:w w:val="105"/>
                <w:sz w:val="13"/>
              </w:rPr>
              <w:t> mais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grave que o </w:t>
            </w:r>
            <w:r>
              <w:rPr>
                <w:rFonts w:ascii="Arial" w:hAnsi="Arial"/>
                <w:i/>
                <w:w w:val="105"/>
                <w:sz w:val="13"/>
              </w:rPr>
              <w:t>Impedimento de licitar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e</w:t>
            </w:r>
            <w:r>
              <w:rPr>
                <w:rFonts w:ascii="Arial" w:hAnsi="Arial"/>
                <w:i/>
                <w:w w:val="105"/>
                <w:sz w:val="13"/>
              </w:rPr>
              <w:t> contratar</w:t>
            </w:r>
            <w:r>
              <w:rPr>
                <w:w w:val="105"/>
                <w:sz w:val="13"/>
              </w:rPr>
              <w:t>,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Declaração</w:t>
            </w:r>
            <w:r>
              <w:rPr>
                <w:rFonts w:ascii="Arial" w:hAnsi="Arial"/>
                <w:b/>
                <w:w w:val="105"/>
                <w:sz w:val="13"/>
              </w:rPr>
              <w:t> de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inidoneidade</w:t>
            </w:r>
            <w:r>
              <w:rPr>
                <w:rFonts w:ascii="Arial" w:hAnsi="Arial"/>
                <w:b/>
                <w:w w:val="105"/>
                <w:sz w:val="13"/>
              </w:rPr>
              <w:t> para</w:t>
            </w:r>
            <w:r>
              <w:rPr>
                <w:rFonts w:ascii="Arial" w:hAnsi="Arial"/>
                <w:b/>
                <w:w w:val="105"/>
                <w:sz w:val="13"/>
              </w:rPr>
              <w:t> licitar</w:t>
            </w:r>
            <w:r>
              <w:rPr>
                <w:rFonts w:ascii="Arial" w:hAnsi="Arial"/>
                <w:b/>
                <w:w w:val="105"/>
                <w:sz w:val="13"/>
              </w:rPr>
              <w:t> ou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contratar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pode</w:t>
            </w:r>
            <w:r>
              <w:rPr>
                <w:w w:val="105"/>
                <w:sz w:val="13"/>
              </w:rPr>
              <w:t> ser</w:t>
            </w:r>
            <w:r>
              <w:rPr>
                <w:w w:val="105"/>
                <w:sz w:val="13"/>
              </w:rPr>
              <w:t> aplicada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também nas seguintes situações:</w:t>
            </w:r>
          </w:p>
          <w:p>
            <w:pPr>
              <w:pStyle w:val="TableParagraph"/>
              <w:spacing w:before="13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1"/>
                <w:numId w:val="30"/>
              </w:numPr>
              <w:tabs>
                <w:tab w:pos="190" w:val="left" w:leader="none"/>
              </w:tabs>
              <w:spacing w:line="247" w:lineRule="auto" w:before="0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parcial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w w:val="105"/>
                <w:sz w:val="13"/>
              </w:rPr>
              <w:t> contrataçaõ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cause</w:t>
            </w:r>
            <w:r>
              <w:rPr>
                <w:w w:val="105"/>
                <w:sz w:val="13"/>
              </w:rPr>
              <w:t> grave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dano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Administração,</w:t>
            </w:r>
            <w:r>
              <w:rPr>
                <w:w w:val="105"/>
                <w:sz w:val="13"/>
              </w:rPr>
              <w:t> ao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funcionamento</w:t>
            </w:r>
            <w:r>
              <w:rPr>
                <w:w w:val="105"/>
                <w:sz w:val="13"/>
              </w:rPr>
              <w:t> dos</w:t>
            </w:r>
            <w:r>
              <w:rPr>
                <w:w w:val="105"/>
                <w:sz w:val="13"/>
              </w:rPr>
              <w:t> serviços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públicos ou ao interesse coletivo.</w:t>
            </w:r>
          </w:p>
          <w:p>
            <w:pPr>
              <w:pStyle w:val="TableParagraph"/>
              <w:spacing w:before="13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1"/>
                <w:numId w:val="30"/>
              </w:numPr>
              <w:tabs>
                <w:tab w:pos="177" w:val="left" w:leader="none"/>
              </w:tabs>
              <w:spacing w:line="247" w:lineRule="auto" w:before="0" w:after="0"/>
              <w:ind w:left="78" w:right="59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total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contratação.</w:t>
            </w:r>
          </w:p>
        </w:tc>
        <w:tc>
          <w:tcPr>
            <w:tcW w:w="1450" w:type="dxa"/>
            <w:tcBorders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vMerge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49" w:hRule="atLeast"/>
        </w:trPr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23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61" w:right="4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Declaração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inidoneidade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 licitar 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contratar</w:t>
            </w:r>
          </w:p>
        </w:tc>
        <w:tc>
          <w:tcPr>
            <w:tcW w:w="2039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57" w:val="left" w:leader="none"/>
              </w:tabs>
              <w:spacing w:line="247" w:lineRule="auto" w:before="100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Praticar</w:t>
            </w:r>
            <w:r>
              <w:rPr>
                <w:w w:val="105"/>
                <w:sz w:val="13"/>
              </w:rPr>
              <w:t> ato</w:t>
            </w:r>
            <w:r>
              <w:rPr>
                <w:w w:val="105"/>
                <w:sz w:val="13"/>
              </w:rPr>
              <w:t> fraudulento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 da contratação.</w:t>
            </w:r>
          </w:p>
          <w:p>
            <w:pPr>
              <w:pStyle w:val="TableParagraph"/>
              <w:spacing w:before="140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336" w:val="left" w:leader="none"/>
              </w:tabs>
              <w:spacing w:line="247" w:lineRule="auto" w:before="0" w:after="0"/>
              <w:ind w:left="73" w:right="53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Comportar-se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inidôneo ou cometer fraude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qualquer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natureza.</w:t>
            </w:r>
          </w:p>
        </w:tc>
        <w:tc>
          <w:tcPr>
            <w:tcW w:w="22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134"/>
              <w:ind w:left="78" w:right="5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w w:val="105"/>
                <w:sz w:val="13"/>
              </w:rPr>
              <w:t> Recusar-se,</w:t>
            </w:r>
            <w:r>
              <w:rPr>
                <w:w w:val="105"/>
                <w:sz w:val="13"/>
              </w:rPr>
              <w:t> sem</w:t>
            </w:r>
            <w:r>
              <w:rPr>
                <w:w w:val="105"/>
                <w:sz w:val="13"/>
              </w:rPr>
              <w:t> justificativa,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celebrar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contratação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entregar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documentação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exigida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contratação,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quando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convocada(o)</w:t>
            </w:r>
            <w:r>
              <w:rPr>
                <w:w w:val="105"/>
                <w:sz w:val="13"/>
              </w:rPr>
              <w:t> dentro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prazo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validade de sua proposta.</w:t>
            </w:r>
          </w:p>
        </w:tc>
        <w:tc>
          <w:tcPr>
            <w:tcW w:w="1450" w:type="dxa"/>
            <w:tcBorders>
              <w:top w:val="nil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3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474" w:right="278" w:hanging="175"/>
              <w:rPr>
                <w:sz w:val="13"/>
              </w:rPr>
            </w:pPr>
            <w:r>
              <w:rPr>
                <w:w w:val="105"/>
                <w:sz w:val="13"/>
              </w:rPr>
              <w:t>Presidente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TRE/SE</w:t>
            </w: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0" w:hRule="atLeast"/>
        </w:trPr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73" w:right="5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4. Praticar ato lesivo </w:t>
            </w:r>
            <w:r>
              <w:rPr>
                <w:w w:val="105"/>
                <w:sz w:val="13"/>
              </w:rPr>
              <w:t>previsto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w w:val="105"/>
                <w:sz w:val="13"/>
              </w:rPr>
              <w:t> artigo</w:t>
            </w:r>
            <w:r>
              <w:rPr>
                <w:w w:val="105"/>
                <w:sz w:val="13"/>
              </w:rPr>
              <w:t> 5º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12.846/2013.</w:t>
            </w:r>
          </w:p>
        </w:tc>
        <w:tc>
          <w:tcPr>
            <w:tcW w:w="22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96"/>
              <w:ind w:left="78" w:right="5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w w:val="105"/>
                <w:sz w:val="13"/>
              </w:rPr>
              <w:t> Ensejar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retardamento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 ou da entrega do </w:t>
            </w:r>
            <w:r>
              <w:rPr>
                <w:w w:val="105"/>
                <w:sz w:val="13"/>
              </w:rPr>
              <w:t>objeto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contratado sem motivo justificado.</w:t>
            </w:r>
          </w:p>
        </w:tc>
        <w:tc>
          <w:tcPr>
            <w:tcW w:w="1450" w:type="dxa"/>
            <w:tcBorders>
              <w:top w:val="nil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467" w:hRule="atLeast"/>
        </w:trPr>
        <w:tc>
          <w:tcPr>
            <w:tcW w:w="11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96"/>
              <w:ind w:left="78" w:right="59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2.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aplicação do </w:t>
            </w:r>
            <w:r>
              <w:rPr>
                <w:w w:val="105"/>
                <w:sz w:val="13"/>
              </w:rPr>
              <w:t>sancionamento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previsto</w:t>
            </w:r>
            <w:r>
              <w:rPr>
                <w:w w:val="105"/>
                <w:sz w:val="13"/>
              </w:rPr>
              <w:t> nesta</w:t>
            </w:r>
            <w:r>
              <w:rPr>
                <w:w w:val="105"/>
                <w:sz w:val="13"/>
              </w:rPr>
              <w:t> linha</w:t>
            </w:r>
            <w:r>
              <w:rPr>
                <w:w w:val="105"/>
                <w:sz w:val="13"/>
              </w:rPr>
              <w:t> impedirá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responsável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licitar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w w:val="105"/>
                <w:sz w:val="13"/>
              </w:rPr>
              <w:t> âmbito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todos</w:t>
            </w:r>
            <w:r>
              <w:rPr>
                <w:w w:val="105"/>
                <w:sz w:val="13"/>
              </w:rPr>
              <w:t> os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federativos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prazo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mínimo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(três) anos e máximo de 6 </w:t>
            </w:r>
            <w:r>
              <w:rPr>
                <w:rFonts w:ascii="Arial" w:hAnsi="Arial"/>
                <w:b/>
                <w:w w:val="105"/>
                <w:sz w:val="13"/>
              </w:rPr>
              <w:t>(seis)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anos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(artigo</w:t>
            </w:r>
            <w:r>
              <w:rPr>
                <w:w w:val="105"/>
                <w:sz w:val="13"/>
              </w:rPr>
              <w:t> 156,</w:t>
            </w:r>
            <w:r>
              <w:rPr>
                <w:w w:val="105"/>
                <w:sz w:val="13"/>
              </w:rPr>
              <w:t> §</w:t>
            </w:r>
            <w:r>
              <w:rPr>
                <w:w w:val="105"/>
                <w:sz w:val="13"/>
              </w:rPr>
              <w:t> 5º,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14.133/2021).</w:t>
            </w:r>
          </w:p>
        </w:tc>
        <w:tc>
          <w:tcPr>
            <w:tcW w:w="1450" w:type="dxa"/>
            <w:tcBorders>
              <w:top w:val="nil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5" w:hRule="atLeast"/>
        </w:trPr>
        <w:tc>
          <w:tcPr>
            <w:tcW w:w="1109" w:type="dxa"/>
            <w:tcBorders>
              <w:top w:val="nil"/>
              <w:bottom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39" w:type="dxa"/>
            <w:tcBorders>
              <w:top w:val="nil"/>
              <w:bottom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95" w:type="dxa"/>
            <w:tcBorders>
              <w:top w:val="nil"/>
              <w:bottom w:val="single" w:sz="8" w:space="0" w:color="808080"/>
            </w:tcBorders>
          </w:tcPr>
          <w:p>
            <w:pPr>
              <w:pStyle w:val="TableParagraph"/>
              <w:spacing w:line="247" w:lineRule="auto" w:before="147"/>
              <w:ind w:left="78"/>
              <w:rPr>
                <w:sz w:val="13"/>
              </w:rPr>
            </w:pPr>
            <w:r>
              <w:rPr>
                <w:w w:val="105"/>
                <w:sz w:val="13"/>
              </w:rPr>
              <w:t>3.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Admite</w:t>
            </w:r>
            <w:r>
              <w:rPr>
                <w:spacing w:val="7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aplicação</w:t>
            </w:r>
            <w:r>
              <w:rPr>
                <w:spacing w:val="7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cumulativa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 a sanção de multa.</w:t>
            </w:r>
          </w:p>
        </w:tc>
        <w:tc>
          <w:tcPr>
            <w:tcW w:w="1450" w:type="dxa"/>
            <w:tcBorders>
              <w:top w:val="nil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41"/>
        <w:ind w:left="0"/>
        <w:rPr>
          <w:rFonts w:ascii="Arial"/>
          <w:b/>
        </w:rPr>
      </w:pPr>
    </w:p>
    <w:p>
      <w:pPr>
        <w:pStyle w:val="ListParagraph"/>
        <w:numPr>
          <w:ilvl w:val="3"/>
          <w:numId w:val="24"/>
        </w:numPr>
        <w:tabs>
          <w:tab w:pos="587" w:val="left" w:leader="none"/>
        </w:tabs>
        <w:spacing w:line="240" w:lineRule="auto" w:before="0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6.6.2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alguma,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reparação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causado à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headerReference w:type="default" r:id="rId42"/>
          <w:footerReference w:type="default" r:id="rId43"/>
          <w:pgSz w:w="11900" w:h="16840"/>
          <w:pgMar w:header="284" w:footer="268" w:top="480" w:bottom="460" w:left="566" w:right="425"/>
        </w:sectPr>
      </w:pPr>
    </w:p>
    <w:p>
      <w:pPr>
        <w:pStyle w:val="Heading2"/>
        <w:numPr>
          <w:ilvl w:val="2"/>
          <w:numId w:val="24"/>
        </w:numPr>
        <w:tabs>
          <w:tab w:pos="480" w:val="left" w:leader="none"/>
        </w:tabs>
        <w:spacing w:line="240" w:lineRule="auto" w:before="83" w:after="0"/>
        <w:ind w:left="480" w:right="0" w:hanging="340"/>
        <w:jc w:val="left"/>
      </w:pPr>
      <w:r>
        <w:rPr>
          <w:w w:val="105"/>
        </w:rPr>
        <w:t>Relação</w:t>
      </w:r>
      <w:r>
        <w:rPr>
          <w:spacing w:val="-1"/>
          <w:w w:val="105"/>
        </w:rPr>
        <w:t> </w:t>
      </w:r>
      <w:r>
        <w:rPr>
          <w:w w:val="105"/>
        </w:rPr>
        <w:t>entre</w:t>
      </w:r>
      <w:r>
        <w:rPr>
          <w:spacing w:val="-1"/>
          <w:w w:val="105"/>
        </w:rPr>
        <w:t> </w:t>
      </w:r>
      <w:r>
        <w:rPr>
          <w:w w:val="105"/>
        </w:rPr>
        <w:t>os</w:t>
      </w:r>
      <w:r>
        <w:rPr>
          <w:spacing w:val="-1"/>
          <w:w w:val="105"/>
        </w:rPr>
        <w:t> </w:t>
      </w:r>
      <w:r>
        <w:rPr>
          <w:w w:val="105"/>
        </w:rPr>
        <w:t>tipos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penalidade, hipóteses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percentuais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aplicabilidade:</w:t>
      </w:r>
    </w:p>
    <w:p>
      <w:pPr>
        <w:pStyle w:val="BodyText"/>
        <w:spacing w:before="67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2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5"/>
        <w:gridCol w:w="2465"/>
        <w:gridCol w:w="2132"/>
        <w:gridCol w:w="997"/>
        <w:gridCol w:w="2251"/>
      </w:tblGrid>
      <w:tr>
        <w:trPr>
          <w:trHeight w:val="304" w:hRule="atLeast"/>
        </w:trPr>
        <w:tc>
          <w:tcPr>
            <w:tcW w:w="665" w:type="dxa"/>
          </w:tcPr>
          <w:p>
            <w:pPr>
              <w:pStyle w:val="TableParagraph"/>
              <w:spacing w:before="73"/>
              <w:ind w:left="13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Hipótese</w:t>
            </w:r>
          </w:p>
        </w:tc>
        <w:tc>
          <w:tcPr>
            <w:tcW w:w="2465" w:type="dxa"/>
          </w:tcPr>
          <w:p>
            <w:pPr>
              <w:pStyle w:val="TableParagraph"/>
              <w:spacing w:before="73"/>
              <w:ind w:left="13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Infração</w:t>
            </w:r>
          </w:p>
        </w:tc>
        <w:tc>
          <w:tcPr>
            <w:tcW w:w="2132" w:type="dxa"/>
          </w:tcPr>
          <w:p>
            <w:pPr>
              <w:pStyle w:val="TableParagraph"/>
              <w:spacing w:before="73"/>
              <w:ind w:left="51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Percentual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multa</w:t>
            </w:r>
          </w:p>
        </w:tc>
        <w:tc>
          <w:tcPr>
            <w:tcW w:w="997" w:type="dxa"/>
          </w:tcPr>
          <w:p>
            <w:pPr>
              <w:pStyle w:val="TableParagraph"/>
              <w:spacing w:line="146" w:lineRule="exact"/>
              <w:ind w:left="23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Base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de</w:t>
            </w:r>
          </w:p>
          <w:p>
            <w:pPr>
              <w:pStyle w:val="TableParagraph"/>
              <w:spacing w:line="135" w:lineRule="exact" w:before="4"/>
              <w:ind w:left="26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calculo</w:t>
            </w:r>
          </w:p>
        </w:tc>
        <w:tc>
          <w:tcPr>
            <w:tcW w:w="22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73"/>
              <w:ind w:left="25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Observação</w:t>
            </w:r>
          </w:p>
        </w:tc>
      </w:tr>
      <w:tr>
        <w:trPr>
          <w:trHeight w:val="901" w:hRule="atLeast"/>
        </w:trPr>
        <w:tc>
          <w:tcPr>
            <w:tcW w:w="665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2465" w:type="dxa"/>
          </w:tcPr>
          <w:p>
            <w:pPr>
              <w:pStyle w:val="TableParagraph"/>
              <w:spacing w:line="247" w:lineRule="auto" w:before="141"/>
              <w:ind w:left="72" w:right="5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Deixar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fornecer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objeto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prazo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estabelecido</w:t>
            </w:r>
            <w:r>
              <w:rPr>
                <w:w w:val="105"/>
                <w:sz w:val="13"/>
              </w:rPr>
              <w:t> [Não</w:t>
            </w:r>
            <w:r>
              <w:rPr>
                <w:w w:val="105"/>
                <w:sz w:val="13"/>
              </w:rPr>
              <w:t> emitir/encaminhar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a(s)</w:t>
            </w:r>
            <w:r>
              <w:rPr>
                <w:w w:val="105"/>
                <w:sz w:val="13"/>
              </w:rPr>
              <w:t> apólice(s)</w:t>
            </w:r>
            <w:r>
              <w:rPr>
                <w:w w:val="105"/>
                <w:sz w:val="13"/>
              </w:rPr>
              <w:t> referente(s)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objeto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avençado].</w:t>
            </w:r>
          </w:p>
        </w:tc>
        <w:tc>
          <w:tcPr>
            <w:tcW w:w="2132" w:type="dxa"/>
          </w:tcPr>
          <w:p>
            <w:pPr>
              <w:pStyle w:val="TableParagraph"/>
              <w:spacing w:line="247" w:lineRule="auto" w:before="64"/>
              <w:ind w:left="74" w:right="5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1,0%</w:t>
            </w:r>
            <w:r>
              <w:rPr>
                <w:rFonts w:ascii="Arial" w:hAnsi="Arial"/>
                <w:b/>
                <w:w w:val="105"/>
                <w:sz w:val="13"/>
              </w:rPr>
              <w:t> (um</w:t>
            </w:r>
            <w:r>
              <w:rPr>
                <w:rFonts w:ascii="Arial" w:hAnsi="Arial"/>
                <w:b/>
                <w:w w:val="105"/>
                <w:sz w:val="13"/>
              </w:rPr>
              <w:t> por</w:t>
            </w:r>
            <w:r>
              <w:rPr>
                <w:rFonts w:ascii="Arial" w:hAnsi="Arial"/>
                <w:b/>
                <w:w w:val="105"/>
                <w:sz w:val="13"/>
              </w:rPr>
              <w:t> cento)</w:t>
            </w:r>
            <w:r>
              <w:rPr>
                <w:rFonts w:ascii="Arial" w:hAnsi="Arial"/>
                <w:b/>
                <w:w w:val="105"/>
                <w:sz w:val="13"/>
              </w:rPr>
              <w:t> por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w w:val="105"/>
                <w:sz w:val="13"/>
              </w:rPr>
              <w:t> atraso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contado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termo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final</w:t>
            </w:r>
            <w:r>
              <w:rPr>
                <w:w w:val="105"/>
                <w:sz w:val="13"/>
              </w:rPr>
              <w:t> estabelecido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respectivo</w:t>
            </w:r>
            <w:r>
              <w:rPr>
                <w:w w:val="105"/>
                <w:sz w:val="13"/>
              </w:rPr>
              <w:t> fornecimento,</w:t>
            </w:r>
            <w:r>
              <w:rPr>
                <w:w w:val="105"/>
                <w:sz w:val="13"/>
              </w:rPr>
              <w:t> até</w:t>
            </w:r>
            <w:r>
              <w:rPr>
                <w:w w:val="105"/>
                <w:sz w:val="13"/>
              </w:rPr>
              <w:t> 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limite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(vinte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cento)</w:t>
            </w:r>
            <w:r>
              <w:rPr>
                <w:spacing w:val="-2"/>
                <w:w w:val="105"/>
                <w:sz w:val="13"/>
              </w:rPr>
              <w:t>.</w:t>
            </w:r>
          </w:p>
        </w:tc>
        <w:tc>
          <w:tcPr>
            <w:tcW w:w="997" w:type="dxa"/>
          </w:tcPr>
          <w:p>
            <w:pPr>
              <w:pStyle w:val="TableParagraph"/>
              <w:spacing w:line="247" w:lineRule="auto" w:before="141"/>
              <w:ind w:left="110" w:right="76" w:firstLine="2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</w:p>
          <w:p>
            <w:pPr>
              <w:pStyle w:val="TableParagraph"/>
              <w:spacing w:line="247" w:lineRule="auto"/>
              <w:ind w:left="128" w:firstLine="23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2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64"/>
              <w:ind w:left="78" w:right="5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atraso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atendimento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dessa</w:t>
            </w:r>
            <w:r>
              <w:rPr>
                <w:w w:val="105"/>
                <w:sz w:val="13"/>
              </w:rPr>
              <w:t> exigência</w:t>
            </w:r>
            <w:r>
              <w:rPr>
                <w:w w:val="105"/>
                <w:sz w:val="13"/>
              </w:rPr>
              <w:t> superar</w:t>
            </w:r>
            <w:r>
              <w:rPr>
                <w:w w:val="105"/>
                <w:sz w:val="13"/>
              </w:rPr>
              <w:t> 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intervalo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20</w:t>
            </w:r>
            <w:r>
              <w:rPr>
                <w:rFonts w:ascii="Arial" w:hAnsi="Arial"/>
                <w:b/>
                <w:w w:val="105"/>
                <w:sz w:val="13"/>
              </w:rPr>
              <w:t> (vinte)</w:t>
            </w:r>
            <w:r>
              <w:rPr>
                <w:rFonts w:ascii="Arial" w:hAnsi="Arial"/>
                <w:b/>
                <w:w w:val="105"/>
                <w:sz w:val="13"/>
              </w:rPr>
              <w:t> dias</w:t>
            </w:r>
            <w:r>
              <w:rPr>
                <w:w w:val="105"/>
                <w:sz w:val="13"/>
              </w:rPr>
              <w:t>,</w:t>
            </w:r>
            <w:r>
              <w:rPr>
                <w:w w:val="105"/>
                <w:sz w:val="13"/>
              </w:rPr>
              <w:t> 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CONTRATADA(O)</w:t>
            </w:r>
            <w:r>
              <w:rPr>
                <w:w w:val="105"/>
                <w:sz w:val="13"/>
              </w:rPr>
              <w:t> incidirá</w:t>
            </w:r>
            <w:r>
              <w:rPr>
                <w:w w:val="105"/>
                <w:sz w:val="13"/>
              </w:rPr>
              <w:t> 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hipótese </w:t>
            </w:r>
            <w:r>
              <w:rPr>
                <w:rFonts w:ascii="Arial" w:hAnsi="Arial"/>
                <w:b/>
                <w:w w:val="105"/>
                <w:sz w:val="13"/>
              </w:rPr>
              <w:t>3 </w:t>
            </w:r>
            <w:r>
              <w:rPr>
                <w:w w:val="105"/>
                <w:sz w:val="13"/>
              </w:rPr>
              <w:t>desta tabela.</w:t>
            </w:r>
          </w:p>
        </w:tc>
      </w:tr>
      <w:tr>
        <w:trPr>
          <w:trHeight w:val="901" w:hRule="atLeast"/>
        </w:trPr>
        <w:tc>
          <w:tcPr>
            <w:tcW w:w="665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2465" w:type="dxa"/>
          </w:tcPr>
          <w:p>
            <w:pPr>
              <w:pStyle w:val="TableParagraph"/>
              <w:spacing w:before="14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2"/>
              <w:rPr>
                <w:sz w:val="13"/>
              </w:rPr>
            </w:pPr>
            <w:r>
              <w:rPr>
                <w:w w:val="105"/>
                <w:sz w:val="13"/>
              </w:rPr>
              <w:t>Deixar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providenciar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emissão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endosso no prazo estabelecido.</w:t>
            </w:r>
          </w:p>
        </w:tc>
        <w:tc>
          <w:tcPr>
            <w:tcW w:w="2132" w:type="dxa"/>
          </w:tcPr>
          <w:p>
            <w:pPr>
              <w:pStyle w:val="TableParagraph"/>
              <w:spacing w:line="247" w:lineRule="auto" w:before="64"/>
              <w:ind w:left="74" w:right="5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1,0%</w:t>
            </w:r>
            <w:r>
              <w:rPr>
                <w:rFonts w:ascii="Arial" w:hAnsi="Arial"/>
                <w:b/>
                <w:w w:val="105"/>
                <w:sz w:val="13"/>
              </w:rPr>
              <w:t> (um</w:t>
            </w:r>
            <w:r>
              <w:rPr>
                <w:rFonts w:ascii="Arial" w:hAnsi="Arial"/>
                <w:b/>
                <w:w w:val="105"/>
                <w:sz w:val="13"/>
              </w:rPr>
              <w:t> por</w:t>
            </w:r>
            <w:r>
              <w:rPr>
                <w:rFonts w:ascii="Arial" w:hAnsi="Arial"/>
                <w:b/>
                <w:w w:val="105"/>
                <w:sz w:val="13"/>
              </w:rPr>
              <w:t> cento)</w:t>
            </w:r>
            <w:r>
              <w:rPr>
                <w:rFonts w:ascii="Arial" w:hAnsi="Arial"/>
                <w:b/>
                <w:w w:val="105"/>
                <w:sz w:val="13"/>
              </w:rPr>
              <w:t> por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w w:val="105"/>
                <w:sz w:val="13"/>
              </w:rPr>
              <w:t> atraso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contado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termo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final</w:t>
            </w:r>
            <w:r>
              <w:rPr>
                <w:w w:val="105"/>
                <w:sz w:val="13"/>
              </w:rPr>
              <w:t> estabelecido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respectiva</w:t>
            </w:r>
            <w:r>
              <w:rPr>
                <w:w w:val="105"/>
                <w:sz w:val="13"/>
              </w:rPr>
              <w:t> emissão,</w:t>
            </w:r>
            <w:r>
              <w:rPr>
                <w:w w:val="105"/>
                <w:sz w:val="13"/>
              </w:rPr>
              <w:t> até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limite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</w:t>
            </w:r>
            <w:r>
              <w:rPr>
                <w:rFonts w:ascii="Arial" w:hAnsi="Arial"/>
                <w:b/>
                <w:w w:val="105"/>
                <w:sz w:val="13"/>
              </w:rPr>
              <w:t>20% (vinte por cento)</w:t>
            </w:r>
            <w:r>
              <w:rPr>
                <w:w w:val="105"/>
                <w:sz w:val="13"/>
              </w:rPr>
              <w:t>.</w:t>
            </w:r>
          </w:p>
        </w:tc>
        <w:tc>
          <w:tcPr>
            <w:tcW w:w="997" w:type="dxa"/>
          </w:tcPr>
          <w:p>
            <w:pPr>
              <w:pStyle w:val="TableParagraph"/>
              <w:spacing w:line="247" w:lineRule="auto" w:before="141"/>
              <w:ind w:left="110" w:right="76" w:firstLine="2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</w:p>
          <w:p>
            <w:pPr>
              <w:pStyle w:val="TableParagraph"/>
              <w:spacing w:line="247" w:lineRule="auto"/>
              <w:ind w:left="128" w:firstLine="23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251" w:type="dxa"/>
            <w:tcBorders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25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_</w:t>
            </w:r>
          </w:p>
        </w:tc>
      </w:tr>
      <w:tr>
        <w:trPr>
          <w:trHeight w:val="901" w:hRule="atLeast"/>
        </w:trPr>
        <w:tc>
          <w:tcPr>
            <w:tcW w:w="665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2465" w:type="dxa"/>
          </w:tcPr>
          <w:p>
            <w:pPr>
              <w:pStyle w:val="TableParagraph"/>
              <w:spacing w:before="14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2"/>
              <w:rPr>
                <w:sz w:val="13"/>
              </w:rPr>
            </w:pPr>
            <w:r>
              <w:rPr>
                <w:w w:val="105"/>
                <w:sz w:val="13"/>
              </w:rPr>
              <w:t>Atrasar por mais de </w:t>
            </w:r>
            <w:r>
              <w:rPr>
                <w:rFonts w:ascii="Arial"/>
                <w:b/>
                <w:w w:val="105"/>
                <w:sz w:val="13"/>
              </w:rPr>
              <w:t>20 (vinte) dias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fornecimento do objeto contratado</w:t>
            </w:r>
          </w:p>
        </w:tc>
        <w:tc>
          <w:tcPr>
            <w:tcW w:w="2132" w:type="dxa"/>
          </w:tcPr>
          <w:p>
            <w:pPr>
              <w:pStyle w:val="TableParagraph"/>
              <w:spacing w:before="14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20%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(vinte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por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cento)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30% (trinta por cento).</w:t>
            </w:r>
          </w:p>
        </w:tc>
        <w:tc>
          <w:tcPr>
            <w:tcW w:w="997" w:type="dxa"/>
          </w:tcPr>
          <w:p>
            <w:pPr>
              <w:pStyle w:val="TableParagraph"/>
              <w:spacing w:line="247" w:lineRule="auto" w:before="141"/>
              <w:ind w:left="110" w:right="76" w:firstLine="2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</w:p>
          <w:p>
            <w:pPr>
              <w:pStyle w:val="TableParagraph"/>
              <w:spacing w:line="247" w:lineRule="auto"/>
              <w:ind w:left="128" w:firstLine="23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251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64"/>
              <w:ind w:left="78" w:right="5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w w:val="105"/>
                <w:sz w:val="13"/>
              </w:rPr>
              <w:t> TRE/SE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poderá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declarar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inexecução</w:t>
            </w:r>
            <w:r>
              <w:rPr>
                <w:w w:val="105"/>
                <w:sz w:val="13"/>
              </w:rPr>
              <w:t> total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objeto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extinguir</w:t>
            </w:r>
            <w:r>
              <w:rPr>
                <w:w w:val="105"/>
                <w:sz w:val="13"/>
              </w:rPr>
              <w:t> (rescindir)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atraso</w:t>
            </w:r>
            <w:r>
              <w:rPr>
                <w:w w:val="105"/>
                <w:sz w:val="13"/>
              </w:rPr>
              <w:t> for</w:t>
            </w:r>
            <w:r>
              <w:rPr>
                <w:w w:val="105"/>
                <w:sz w:val="13"/>
              </w:rPr>
              <w:t> superior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20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(vinte)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dias</w:t>
            </w:r>
            <w:r>
              <w:rPr>
                <w:w w:val="105"/>
                <w:sz w:val="13"/>
              </w:rPr>
              <w:t>.</w:t>
            </w:r>
          </w:p>
        </w:tc>
      </w:tr>
      <w:tr>
        <w:trPr>
          <w:trHeight w:val="611" w:hRule="atLeast"/>
        </w:trPr>
        <w:tc>
          <w:tcPr>
            <w:tcW w:w="665" w:type="dxa"/>
          </w:tcPr>
          <w:p>
            <w:pPr>
              <w:pStyle w:val="TableParagraph"/>
              <w:spacing w:before="7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2465" w:type="dxa"/>
          </w:tcPr>
          <w:p>
            <w:pPr>
              <w:pStyle w:val="TableParagraph"/>
              <w:spacing w:line="247" w:lineRule="auto" w:before="73"/>
              <w:ind w:left="72" w:right="5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Recusar</w:t>
            </w:r>
            <w:r>
              <w:rPr>
                <w:w w:val="105"/>
                <w:sz w:val="13"/>
              </w:rPr>
              <w:t> injustificadamente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cumprimento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determinação</w:t>
            </w:r>
            <w:r>
              <w:rPr>
                <w:w w:val="105"/>
                <w:sz w:val="13"/>
              </w:rPr>
              <w:t>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Gestão da Contratação.</w:t>
            </w:r>
          </w:p>
        </w:tc>
        <w:tc>
          <w:tcPr>
            <w:tcW w:w="2132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0,5%</w:t>
            </w:r>
            <w:r>
              <w:rPr>
                <w:rFonts w:ascii="Arial" w:hAnsi="Arial"/>
                <w:b/>
                <w:spacing w:val="8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(cinco</w:t>
            </w:r>
            <w:r>
              <w:rPr>
                <w:rFonts w:ascii="Arial" w:hAnsi="Arial"/>
                <w:b/>
                <w:spacing w:val="8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décimos</w:t>
            </w:r>
            <w:r>
              <w:rPr>
                <w:rFonts w:ascii="Arial" w:hAnsi="Arial"/>
                <w:b/>
                <w:spacing w:val="8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cento), por ocorrência.</w:t>
            </w:r>
          </w:p>
        </w:tc>
        <w:tc>
          <w:tcPr>
            <w:tcW w:w="997" w:type="dxa"/>
          </w:tcPr>
          <w:p>
            <w:pPr>
              <w:pStyle w:val="TableParagraph"/>
              <w:spacing w:line="247" w:lineRule="auto"/>
              <w:ind w:left="110" w:right="85" w:hanging="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</w:p>
          <w:p>
            <w:pPr>
              <w:pStyle w:val="TableParagraph"/>
              <w:spacing w:line="149" w:lineRule="exact"/>
              <w:ind w:left="2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  <w:p>
            <w:pPr>
              <w:pStyle w:val="TableParagraph"/>
              <w:spacing w:line="135" w:lineRule="exact"/>
              <w:ind w:left="2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251" w:type="dxa"/>
            <w:tcBorders>
              <w:right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Até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limite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30%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(trinta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 do item contratado.</w:t>
            </w:r>
          </w:p>
        </w:tc>
      </w:tr>
      <w:tr>
        <w:trPr>
          <w:trHeight w:val="901" w:hRule="atLeast"/>
        </w:trPr>
        <w:tc>
          <w:tcPr>
            <w:tcW w:w="665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2465" w:type="dxa"/>
            <w:tcBorders>
              <w:bottom w:val="single" w:sz="8" w:space="0" w:color="808080"/>
            </w:tcBorders>
          </w:tcPr>
          <w:p>
            <w:pPr>
              <w:pStyle w:val="TableParagraph"/>
              <w:tabs>
                <w:tab w:pos="1422" w:val="left" w:leader="none"/>
              </w:tabs>
              <w:spacing w:line="247" w:lineRule="auto" w:before="64"/>
              <w:ind w:left="72" w:right="56"/>
              <w:jc w:val="both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Descumprir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imotivadamente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obrigação</w:t>
            </w:r>
            <w:r>
              <w:rPr>
                <w:w w:val="105"/>
                <w:sz w:val="13"/>
              </w:rPr>
              <w:t> estabelecida</w:t>
            </w:r>
            <w:r>
              <w:rPr>
                <w:w w:val="105"/>
                <w:sz w:val="13"/>
              </w:rPr>
              <w:t> neste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Instrumento</w:t>
            </w:r>
            <w:r>
              <w:rPr>
                <w:w w:val="105"/>
                <w:sz w:val="13"/>
              </w:rPr>
              <w:t> e</w:t>
            </w:r>
            <w:r>
              <w:rPr>
                <w:w w:val="105"/>
                <w:sz w:val="13"/>
              </w:rPr>
              <w:t> na</w:t>
            </w:r>
            <w:r>
              <w:rPr>
                <w:w w:val="105"/>
                <w:sz w:val="13"/>
              </w:rPr>
              <w:t> contratação,</w:t>
            </w:r>
            <w:r>
              <w:rPr>
                <w:w w:val="105"/>
                <w:sz w:val="13"/>
              </w:rPr>
              <w:t> após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reincidência</w:t>
            </w:r>
            <w:r>
              <w:rPr>
                <w:w w:val="105"/>
                <w:sz w:val="13"/>
              </w:rPr>
              <w:t> formalmente</w:t>
            </w:r>
            <w:r>
              <w:rPr>
                <w:w w:val="105"/>
                <w:sz w:val="13"/>
              </w:rPr>
              <w:t> notificada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 Gestão da Contratação.</w:t>
            </w:r>
          </w:p>
        </w:tc>
        <w:tc>
          <w:tcPr>
            <w:tcW w:w="2132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before="6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4" w:right="54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0,7%</w:t>
            </w:r>
            <w:r>
              <w:rPr>
                <w:rFonts w:ascii="Arial" w:hAnsi="Arial"/>
                <w:b/>
                <w:w w:val="105"/>
                <w:sz w:val="13"/>
              </w:rPr>
              <w:t> (sete</w:t>
            </w:r>
            <w:r>
              <w:rPr>
                <w:rFonts w:ascii="Arial" w:hAnsi="Arial"/>
                <w:b/>
                <w:w w:val="105"/>
                <w:sz w:val="13"/>
              </w:rPr>
              <w:t> décimos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cento),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evento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contado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segunda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ocorrência.</w:t>
            </w:r>
          </w:p>
        </w:tc>
        <w:tc>
          <w:tcPr>
            <w:tcW w:w="997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line="247" w:lineRule="auto" w:before="141"/>
              <w:ind w:left="110" w:right="76" w:firstLine="22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</w:p>
          <w:p>
            <w:pPr>
              <w:pStyle w:val="TableParagraph"/>
              <w:spacing w:line="247" w:lineRule="auto"/>
              <w:ind w:left="128" w:firstLine="23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251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14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Até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limite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30%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(trinta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 do item contratado.</w:t>
            </w:r>
          </w:p>
        </w:tc>
      </w:tr>
    </w:tbl>
    <w:p>
      <w:pPr>
        <w:pStyle w:val="BodyText"/>
        <w:spacing w:before="137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4"/>
        </w:numPr>
        <w:tabs>
          <w:tab w:pos="473" w:val="left" w:leader="none"/>
        </w:tabs>
        <w:spacing w:line="247" w:lineRule="auto" w:before="0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multa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converta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compensatória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promova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unilateral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cumulada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outras sanções previstas neste Instrumento.</w:t>
      </w:r>
    </w:p>
    <w:p>
      <w:pPr>
        <w:pStyle w:val="ListParagraph"/>
        <w:numPr>
          <w:ilvl w:val="2"/>
          <w:numId w:val="24"/>
        </w:numPr>
        <w:tabs>
          <w:tab w:pos="477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aplicação das sanções ocorrerá em processo administrativo que assegure o contraditório e a ampla defesa à(ao) CONTRATADA(O), observando-se o procedimento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previsto no item </w:t>
      </w:r>
      <w:r>
        <w:rPr>
          <w:rFonts w:ascii="Arial" w:hAnsi="Arial"/>
          <w:b/>
          <w:w w:val="105"/>
          <w:sz w:val="13"/>
        </w:rPr>
        <w:t>6.6.9 </w:t>
      </w:r>
      <w:r>
        <w:rPr>
          <w:w w:val="105"/>
          <w:sz w:val="13"/>
        </w:rPr>
        <w:t>deste Instrumento para as penalidades de impedimento de licitar e contratar e de declaração de inidoneidade para licitar ou contratar.</w:t>
      </w:r>
    </w:p>
    <w:p>
      <w:pPr>
        <w:pStyle w:val="Heading2"/>
        <w:numPr>
          <w:ilvl w:val="2"/>
          <w:numId w:val="24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rFonts w:ascii="Arial MT" w:hAnsi="Arial MT"/>
          <w:b w:val="0"/>
        </w:rPr>
      </w:pPr>
      <w:r>
        <w:rPr>
          <w:w w:val="105"/>
        </w:rPr>
        <w:t>Instauração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tramitação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processo</w:t>
      </w:r>
      <w:r>
        <w:rPr>
          <w:spacing w:val="-1"/>
          <w:w w:val="105"/>
        </w:rPr>
        <w:t> </w:t>
      </w:r>
      <w:r>
        <w:rPr>
          <w:w w:val="105"/>
        </w:rPr>
        <w:t>administrativo sancionatório</w:t>
      </w:r>
      <w:r>
        <w:rPr>
          <w:spacing w:val="-1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aplicação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sanções </w:t>
      </w:r>
      <w:r>
        <w:rPr>
          <w:spacing w:val="-2"/>
          <w:w w:val="105"/>
        </w:rPr>
        <w:t>administrativas:</w:t>
      </w:r>
    </w:p>
    <w:p>
      <w:pPr>
        <w:pStyle w:val="ListParagraph"/>
        <w:numPr>
          <w:ilvl w:val="3"/>
          <w:numId w:val="24"/>
        </w:numPr>
        <w:tabs>
          <w:tab w:pos="59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257152">
                <wp:simplePos x="0" y="0"/>
                <wp:positionH relativeFrom="page">
                  <wp:posOffset>6421310</wp:posOffset>
                </wp:positionH>
                <wp:positionV relativeFrom="paragraph">
                  <wp:posOffset>129044</wp:posOffset>
                </wp:positionV>
                <wp:extent cx="697230" cy="5715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69723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7230" h="5715">
                              <a:moveTo>
                                <a:pt x="296049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96049" y="5422"/>
                              </a:lnTo>
                              <a:lnTo>
                                <a:pt x="296049" y="0"/>
                              </a:lnTo>
                              <a:close/>
                            </a:path>
                            <a:path w="697230" h="5715">
                              <a:moveTo>
                                <a:pt x="696607" y="0"/>
                              </a:moveTo>
                              <a:lnTo>
                                <a:pt x="320636" y="0"/>
                              </a:lnTo>
                              <a:lnTo>
                                <a:pt x="320636" y="5422"/>
                              </a:lnTo>
                              <a:lnTo>
                                <a:pt x="696607" y="5422"/>
                              </a:lnTo>
                              <a:lnTo>
                                <a:pt x="6966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5.615021pt;margin-top:10.16099pt;width:54.9pt;height:.45pt;mso-position-horizontal-relative:page;mso-position-vertical-relative:paragraph;z-index:-17059328" id="docshape28" coordorigin="10112,203" coordsize="1098,9" path="m10579,203l10112,203,10112,212,10579,212,10579,203xm11209,203l10617,203,10617,212,11209,212,11209,20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448627</wp:posOffset>
                </wp:positionH>
                <wp:positionV relativeFrom="paragraph">
                  <wp:posOffset>226567</wp:posOffset>
                </wp:positionV>
                <wp:extent cx="626745" cy="5715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62674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6745" h="5715">
                              <a:moveTo>
                                <a:pt x="263652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263652" y="5410"/>
                              </a:lnTo>
                              <a:lnTo>
                                <a:pt x="263652" y="0"/>
                              </a:lnTo>
                              <a:close/>
                            </a:path>
                            <a:path w="626745" h="5715">
                              <a:moveTo>
                                <a:pt x="626681" y="0"/>
                              </a:moveTo>
                              <a:lnTo>
                                <a:pt x="288239" y="0"/>
                              </a:lnTo>
                              <a:lnTo>
                                <a:pt x="288239" y="5410"/>
                              </a:lnTo>
                              <a:lnTo>
                                <a:pt x="626681" y="5410"/>
                              </a:lnTo>
                              <a:lnTo>
                                <a:pt x="6266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25001pt;margin-top:17.839991pt;width:49.35pt;height:.45pt;mso-position-horizontal-relative:page;mso-position-vertical-relative:paragraph;z-index:15733248" id="docshape29" coordorigin="707,357" coordsize="987,9" path="m1122,357l707,357,707,365,1122,365,1122,357xm1693,357l1160,357,1160,365,1693,365,1693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Antes da aplicação da </w:t>
      </w:r>
      <w:r>
        <w:rPr>
          <w:rFonts w:ascii="Arial" w:hAnsi="Arial"/>
          <w:b/>
          <w:w w:val="105"/>
          <w:sz w:val="13"/>
        </w:rPr>
        <w:t>multa </w:t>
      </w:r>
      <w:r>
        <w:rPr>
          <w:w w:val="105"/>
          <w:sz w:val="13"/>
        </w:rPr>
        <w:t>será facultada a defesa da(o) interessada(o) no prazo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 da data de sua intimação (</w:t>
      </w:r>
      <w:hyperlink r:id="rId44">
        <w:r>
          <w:rPr>
            <w:color w:val="0000ED"/>
            <w:w w:val="105"/>
            <w:sz w:val="13"/>
            <w:u w:val="single" w:color="000000"/>
          </w:rPr>
          <w:t>art. 157, da Lei nº</w:t>
        </w:r>
      </w:hyperlink>
      <w:r>
        <w:rPr>
          <w:color w:val="0000ED"/>
          <w:spacing w:val="40"/>
          <w:w w:val="105"/>
          <w:sz w:val="13"/>
        </w:rPr>
        <w:t> </w:t>
      </w:r>
      <w:hyperlink r:id="rId44">
        <w:r>
          <w:rPr>
            <w:color w:val="0000ED"/>
            <w:w w:val="105"/>
            <w:sz w:val="13"/>
            <w:u w:val="single" w:color="000000"/>
          </w:rPr>
          <w:t>14.133, de 2021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24"/>
        </w:numPr>
        <w:tabs>
          <w:tab w:pos="598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5040985</wp:posOffset>
                </wp:positionH>
                <wp:positionV relativeFrom="paragraph">
                  <wp:posOffset>223682</wp:posOffset>
                </wp:positionV>
                <wp:extent cx="340995" cy="5715"/>
                <wp:effectExtent l="0" t="0" r="0" b="0"/>
                <wp:wrapNone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34099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0995" h="5715">
                              <a:moveTo>
                                <a:pt x="292481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292481" y="5410"/>
                              </a:lnTo>
                              <a:lnTo>
                                <a:pt x="292481" y="0"/>
                              </a:lnTo>
                              <a:close/>
                            </a:path>
                            <a:path w="340995" h="5715">
                              <a:moveTo>
                                <a:pt x="340436" y="0"/>
                              </a:moveTo>
                              <a:lnTo>
                                <a:pt x="317055" y="0"/>
                              </a:lnTo>
                              <a:lnTo>
                                <a:pt x="317055" y="5410"/>
                              </a:lnTo>
                              <a:lnTo>
                                <a:pt x="340436" y="5410"/>
                              </a:lnTo>
                              <a:lnTo>
                                <a:pt x="3404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6.928009pt;margin-top:17.612799pt;width:26.85pt;height:.45pt;mso-position-horizontal-relative:page;mso-position-vertical-relative:paragraph;z-index:15733760" id="docshape30" coordorigin="7939,352" coordsize="537,9" path="m8399,352l7939,352,7939,361,8399,361,8399,352xm8475,352l8438,352,8438,361,8475,361,8475,352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5432552</wp:posOffset>
                </wp:positionH>
                <wp:positionV relativeFrom="paragraph">
                  <wp:posOffset>223682</wp:posOffset>
                </wp:positionV>
                <wp:extent cx="1118235" cy="5715"/>
                <wp:effectExtent l="0" t="0" r="0" b="0"/>
                <wp:wrapNone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111823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8235" h="5715">
                              <a:moveTo>
                                <a:pt x="77152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77152" y="5410"/>
                              </a:lnTo>
                              <a:lnTo>
                                <a:pt x="77152" y="0"/>
                              </a:lnTo>
                              <a:close/>
                            </a:path>
                            <a:path w="1118235" h="5715">
                              <a:moveTo>
                                <a:pt x="754672" y="0"/>
                              </a:moveTo>
                              <a:lnTo>
                                <a:pt x="101739" y="0"/>
                              </a:lnTo>
                              <a:lnTo>
                                <a:pt x="101739" y="5410"/>
                              </a:lnTo>
                              <a:lnTo>
                                <a:pt x="754672" y="5410"/>
                              </a:lnTo>
                              <a:lnTo>
                                <a:pt x="754672" y="0"/>
                              </a:lnTo>
                              <a:close/>
                            </a:path>
                            <a:path w="1118235" h="5715">
                              <a:moveTo>
                                <a:pt x="1117688" y="0"/>
                              </a:moveTo>
                              <a:lnTo>
                                <a:pt x="779246" y="0"/>
                              </a:lnTo>
                              <a:lnTo>
                                <a:pt x="779246" y="5410"/>
                              </a:lnTo>
                              <a:lnTo>
                                <a:pt x="1117688" y="5410"/>
                              </a:lnTo>
                              <a:lnTo>
                                <a:pt x="1117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7.76001pt;margin-top:17.612799pt;width:88.05pt;height:.45pt;mso-position-horizontal-relative:page;mso-position-vertical-relative:paragraph;z-index:15734272" id="docshape31" coordorigin="8555,352" coordsize="1761,9" path="m8677,352l8555,352,8555,361,8677,361,8677,352xm9744,352l8715,352,8715,361,9744,361,9744,352xm10315,352l9782,352,9782,361,10315,361,10315,352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Se a multa aplicada e as indenizações cabíveis forem superiores ao valor do pagamento eventualmente devido pelo CONTRATANTE à(ao) CONTRATADA(O), além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perda desse valor, a diferença será descontada da garantia eventualmente prestada ou será cobrada judicialmente (</w:t>
      </w:r>
      <w:hyperlink r:id="rId45">
        <w:r>
          <w:rPr>
            <w:color w:val="0000ED"/>
            <w:w w:val="105"/>
            <w:sz w:val="13"/>
            <w:u w:val="single" w:color="000000"/>
          </w:rPr>
          <w:t>art. 156,</w:t>
        </w:r>
        <w:r>
          <w:rPr>
            <w:color w:val="0000ED"/>
            <w:w w:val="105"/>
            <w:sz w:val="13"/>
          </w:rPr>
          <w:t> §</w:t>
        </w:r>
        <w:r>
          <w:rPr>
            <w:color w:val="0000ED"/>
            <w:w w:val="105"/>
            <w:sz w:val="13"/>
            <w:u w:val="single" w:color="000000"/>
          </w:rPr>
          <w:t>8º, da Lei nº 14.133, de 2021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4"/>
          <w:numId w:val="24"/>
        </w:numPr>
        <w:tabs>
          <w:tab w:pos="71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Previamente ao encaminhamento à cobrança judicial, a multa poderá ser recolhida administrativamente no prazo máximo de </w:t>
      </w:r>
      <w:r>
        <w:rPr>
          <w:rFonts w:ascii="Arial" w:hAnsi="Arial"/>
          <w:b/>
          <w:w w:val="105"/>
          <w:sz w:val="13"/>
        </w:rPr>
        <w:t>15 (quinze) dias</w:t>
      </w:r>
      <w:r>
        <w:rPr>
          <w:w w:val="105"/>
          <w:sz w:val="13"/>
        </w:rPr>
        <w:t>, a contar da data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recebimento da comunicação enviada pela autoridade competente.</w:t>
      </w:r>
    </w:p>
    <w:p>
      <w:pPr>
        <w:pStyle w:val="ListParagraph"/>
        <w:numPr>
          <w:ilvl w:val="2"/>
          <w:numId w:val="24"/>
        </w:numPr>
        <w:tabs>
          <w:tab w:pos="48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sanção de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será precedida de análise jurídica e encerra competência exclusiva da Presidência do Tribunal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Regional Eleitoral de Sergipe.</w:t>
      </w:r>
    </w:p>
    <w:p>
      <w:pPr>
        <w:pStyle w:val="ListParagraph"/>
        <w:numPr>
          <w:ilvl w:val="2"/>
          <w:numId w:val="24"/>
        </w:numPr>
        <w:tabs>
          <w:tab w:pos="48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aplicação das sanções de </w:t>
      </w:r>
      <w:r>
        <w:rPr>
          <w:rFonts w:ascii="Arial" w:hAnsi="Arial"/>
          <w:b/>
          <w:w w:val="105"/>
          <w:sz w:val="13"/>
        </w:rPr>
        <w:t>impedimento de licitar e contratar </w:t>
      </w:r>
      <w:r>
        <w:rPr>
          <w:w w:val="105"/>
          <w:sz w:val="13"/>
        </w:rPr>
        <w:t>e de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requer a instauração de processo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responsabilização, a ser conduzido por comissão composta de 2 [duas(ois)] ou mais servidoras(es) estáveis, que avaliará fatos e circunstâncias conhecidos e intimará </w:t>
      </w:r>
      <w:r>
        <w:rPr>
          <w:w w:val="105"/>
          <w:sz w:val="13"/>
        </w:rPr>
        <w:t>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para, no prazo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de intimação, apresentar defesa escrita e especificar as provas que pretenda produzir.</w:t>
      </w:r>
    </w:p>
    <w:p>
      <w:pPr>
        <w:pStyle w:val="ListParagraph"/>
        <w:numPr>
          <w:ilvl w:val="3"/>
          <w:numId w:val="24"/>
        </w:numPr>
        <w:tabs>
          <w:tab w:pos="59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Na hipótese de deferimento de pedido de produção de novas provas ou de juntada de provas julgadas indispensáveis pela comissão, a(o) CONTRATADA(O) poderá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apresentar alegações finais no prazo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da intimação.</w:t>
      </w:r>
    </w:p>
    <w:p>
      <w:pPr>
        <w:pStyle w:val="ListParagraph"/>
        <w:numPr>
          <w:ilvl w:val="4"/>
          <w:numId w:val="24"/>
        </w:numPr>
        <w:tabs>
          <w:tab w:pos="708" w:val="left" w:leader="none"/>
        </w:tabs>
        <w:spacing w:line="240" w:lineRule="auto" w:before="68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indeferidas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comissão,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 fundamentada,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ilícitas,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impertinentes,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desnecessárias, protelatórias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intempestivas.</w:t>
      </w:r>
    </w:p>
    <w:p>
      <w:pPr>
        <w:pStyle w:val="ListParagraph"/>
        <w:numPr>
          <w:ilvl w:val="3"/>
          <w:numId w:val="24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prescrição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 anos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infração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será:</w:t>
      </w:r>
    </w:p>
    <w:p>
      <w:pPr>
        <w:pStyle w:val="ListParagraph"/>
        <w:numPr>
          <w:ilvl w:val="4"/>
          <w:numId w:val="24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Interrompida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instauração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responsabilização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refere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6.6.9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Instrumento;</w:t>
      </w:r>
    </w:p>
    <w:p>
      <w:pPr>
        <w:pStyle w:val="Heading2"/>
        <w:numPr>
          <w:ilvl w:val="4"/>
          <w:numId w:val="24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</w:pPr>
      <w:r>
        <w:rPr>
          <w:spacing w:val="-2"/>
          <w:w w:val="105"/>
        </w:rPr>
        <w:t>Suspensa:</w:t>
      </w:r>
    </w:p>
    <w:p>
      <w:pPr>
        <w:pStyle w:val="ListParagraph"/>
        <w:numPr>
          <w:ilvl w:val="5"/>
          <w:numId w:val="24"/>
        </w:numPr>
        <w:tabs>
          <w:tab w:pos="822" w:val="left" w:leader="none"/>
        </w:tabs>
        <w:spacing w:line="355" w:lineRule="auto" w:before="72" w:after="0"/>
        <w:ind w:left="140" w:right="4563" w:firstLine="0"/>
        <w:jc w:val="both"/>
        <w:rPr>
          <w:sz w:val="13"/>
        </w:rPr>
      </w:pPr>
      <w:r>
        <w:rPr>
          <w:w w:val="105"/>
          <w:sz w:val="13"/>
        </w:rPr>
        <w:t>pela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celebração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leniência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previsto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3"/>
          <w:w w:val="105"/>
          <w:sz w:val="13"/>
        </w:rPr>
        <w:t> </w:t>
      </w:r>
      <w:hyperlink r:id="rId46"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12.846,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1º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agosto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3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2013</w:t>
        </w:r>
        <w:r>
          <w:rPr>
            <w:color w:val="0000ED"/>
            <w:w w:val="105"/>
            <w:sz w:val="13"/>
          </w:rPr>
          <w:t>;</w:t>
        </w:r>
      </w:hyperlink>
      <w:r>
        <w:rPr>
          <w:color w:val="0000ED"/>
          <w:spacing w:val="40"/>
          <w:w w:val="105"/>
          <w:sz w:val="13"/>
        </w:rPr>
        <w:t> </w:t>
      </w:r>
      <w:r>
        <w:rPr>
          <w:w w:val="105"/>
          <w:sz w:val="13"/>
        </w:rPr>
        <w:t>6.6.9.2.2.2 por decisão judicial que inviabilize a conclusão da apuração administrativa.</w:t>
      </w:r>
    </w:p>
    <w:p>
      <w:pPr>
        <w:pStyle w:val="ListParagraph"/>
        <w:numPr>
          <w:ilvl w:val="2"/>
          <w:numId w:val="24"/>
        </w:numPr>
        <w:tabs>
          <w:tab w:pos="581" w:val="left" w:leader="none"/>
        </w:tabs>
        <w:spacing w:line="247" w:lineRule="auto" w:before="1" w:after="0"/>
        <w:ind w:left="140" w:right="264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1745411</wp:posOffset>
                </wp:positionH>
                <wp:positionV relativeFrom="paragraph">
                  <wp:posOffset>181402</wp:posOffset>
                </wp:positionV>
                <wp:extent cx="913765" cy="5715"/>
                <wp:effectExtent l="0" t="0" r="0" b="0"/>
                <wp:wrapNone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91376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3765" h="5715">
                              <a:moveTo>
                                <a:pt x="528815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528815" y="5410"/>
                              </a:lnTo>
                              <a:lnTo>
                                <a:pt x="528815" y="0"/>
                              </a:lnTo>
                              <a:close/>
                            </a:path>
                            <a:path w="913765" h="5715">
                              <a:moveTo>
                                <a:pt x="913307" y="0"/>
                              </a:moveTo>
                              <a:lnTo>
                                <a:pt x="553402" y="0"/>
                              </a:lnTo>
                              <a:lnTo>
                                <a:pt x="553402" y="5410"/>
                              </a:lnTo>
                              <a:lnTo>
                                <a:pt x="913307" y="5410"/>
                              </a:lnTo>
                              <a:lnTo>
                                <a:pt x="91330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37.434006pt;margin-top:14.283667pt;width:71.95pt;height:.45pt;mso-position-horizontal-relative:page;mso-position-vertical-relative:paragraph;z-index:15734784" id="docshape32" coordorigin="2749,286" coordsize="1439,9" path="m3581,286l2749,286,2749,294,3581,294,3581,286xm4187,286l3620,286,3620,294,4187,294,4187,286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Os</w:t>
      </w:r>
      <w:r>
        <w:rPr>
          <w:w w:val="105"/>
          <w:sz w:val="13"/>
        </w:rPr>
        <w:t> atos</w:t>
      </w:r>
      <w:r>
        <w:rPr>
          <w:w w:val="105"/>
          <w:sz w:val="13"/>
        </w:rPr>
        <w:t> previstos</w:t>
      </w:r>
      <w:r>
        <w:rPr>
          <w:w w:val="105"/>
          <w:sz w:val="13"/>
        </w:rPr>
        <w:t> como</w:t>
      </w:r>
      <w:r>
        <w:rPr>
          <w:w w:val="105"/>
          <w:sz w:val="13"/>
        </w:rPr>
        <w:t> infrações</w:t>
      </w:r>
      <w:r>
        <w:rPr>
          <w:w w:val="105"/>
          <w:sz w:val="13"/>
        </w:rPr>
        <w:t> administrativas</w:t>
      </w:r>
      <w:r>
        <w:rPr>
          <w:w w:val="105"/>
          <w:sz w:val="13"/>
        </w:rPr>
        <w:t> na</w:t>
      </w:r>
      <w:r>
        <w:rPr>
          <w:w w:val="105"/>
          <w:sz w:val="13"/>
        </w:rPr>
        <w:t> Lei</w:t>
      </w:r>
      <w:r>
        <w:rPr>
          <w:w w:val="105"/>
          <w:sz w:val="13"/>
        </w:rPr>
        <w:t> 14.133/2021</w:t>
      </w:r>
      <w:r>
        <w:rPr>
          <w:w w:val="105"/>
          <w:sz w:val="13"/>
        </w:rPr>
        <w:t> ou</w:t>
      </w:r>
      <w:r>
        <w:rPr>
          <w:w w:val="105"/>
          <w:sz w:val="13"/>
        </w:rPr>
        <w:t> em</w:t>
      </w:r>
      <w:r>
        <w:rPr>
          <w:w w:val="105"/>
          <w:sz w:val="13"/>
        </w:rPr>
        <w:t> outras</w:t>
      </w:r>
      <w:r>
        <w:rPr>
          <w:w w:val="105"/>
          <w:sz w:val="13"/>
        </w:rPr>
        <w:t> leis</w:t>
      </w:r>
      <w:r>
        <w:rPr>
          <w:w w:val="105"/>
          <w:sz w:val="13"/>
        </w:rPr>
        <w:t> de</w:t>
      </w:r>
      <w:r>
        <w:rPr>
          <w:w w:val="105"/>
          <w:sz w:val="13"/>
        </w:rPr>
        <w:t> licitações</w:t>
      </w:r>
      <w:r>
        <w:rPr>
          <w:w w:val="105"/>
          <w:sz w:val="13"/>
        </w:rPr>
        <w:t> e</w:t>
      </w:r>
      <w:r>
        <w:rPr>
          <w:w w:val="105"/>
          <w:sz w:val="13"/>
        </w:rPr>
        <w:t> contratos</w:t>
      </w:r>
      <w:r>
        <w:rPr>
          <w:w w:val="105"/>
          <w:sz w:val="13"/>
        </w:rPr>
        <w:t> da</w:t>
      </w:r>
      <w:r>
        <w:rPr>
          <w:w w:val="105"/>
          <w:sz w:val="13"/>
        </w:rPr>
        <w:t> Administração</w:t>
      </w:r>
      <w:r>
        <w:rPr>
          <w:w w:val="105"/>
          <w:sz w:val="13"/>
        </w:rPr>
        <w:t> Pública</w:t>
      </w:r>
      <w:r>
        <w:rPr>
          <w:w w:val="105"/>
          <w:sz w:val="13"/>
        </w:rPr>
        <w:t> que</w:t>
      </w:r>
      <w:r>
        <w:rPr>
          <w:w w:val="105"/>
          <w:sz w:val="13"/>
        </w:rPr>
        <w:t> também</w:t>
      </w:r>
      <w:r>
        <w:rPr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tipificados</w:t>
      </w:r>
      <w:r>
        <w:rPr>
          <w:w w:val="105"/>
          <w:sz w:val="13"/>
        </w:rPr>
        <w:t> como</w:t>
      </w:r>
      <w:r>
        <w:rPr>
          <w:w w:val="105"/>
          <w:sz w:val="13"/>
        </w:rPr>
        <w:t> atos</w:t>
      </w:r>
      <w:r>
        <w:rPr>
          <w:w w:val="105"/>
          <w:sz w:val="13"/>
        </w:rPr>
        <w:t> lesivos</w:t>
      </w:r>
      <w:r>
        <w:rPr>
          <w:w w:val="105"/>
          <w:sz w:val="13"/>
        </w:rPr>
        <w:t> na</w:t>
      </w:r>
      <w:r>
        <w:rPr>
          <w:w w:val="105"/>
          <w:sz w:val="13"/>
        </w:rPr>
        <w:t> </w:t>
      </w:r>
      <w:hyperlink r:id="rId28">
        <w:r>
          <w:rPr>
            <w:color w:val="0000ED"/>
            <w:w w:val="105"/>
            <w:sz w:val="13"/>
            <w:u w:val="single" w:color="000000"/>
          </w:rPr>
          <w:t>Lei</w:t>
        </w:r>
        <w:r>
          <w:rPr>
            <w:color w:val="0000ED"/>
            <w:w w:val="105"/>
            <w:sz w:val="13"/>
            <w:u w:val="single" w:color="000000"/>
          </w:rPr>
          <w:t> nº</w:t>
        </w:r>
        <w:r>
          <w:rPr>
            <w:color w:val="0000ED"/>
            <w:w w:val="105"/>
            <w:sz w:val="13"/>
            <w:u w:val="single" w:color="000000"/>
          </w:rPr>
          <w:t> 12.846,</w:t>
        </w:r>
        <w:r>
          <w:rPr>
            <w:color w:val="0000ED"/>
            <w:w w:val="105"/>
            <w:sz w:val="13"/>
            <w:u w:val="single" w:color="000000"/>
          </w:rPr>
          <w:t> de</w:t>
        </w:r>
        <w:r>
          <w:rPr>
            <w:color w:val="0000ED"/>
            <w:w w:val="105"/>
            <w:sz w:val="13"/>
            <w:u w:val="single" w:color="000000"/>
          </w:rPr>
          <w:t> 2013</w:t>
        </w:r>
      </w:hyperlink>
      <w:r>
        <w:rPr>
          <w:w w:val="105"/>
          <w:sz w:val="13"/>
        </w:rPr>
        <w:t>,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apurados</w:t>
      </w:r>
      <w:r>
        <w:rPr>
          <w:w w:val="105"/>
          <w:sz w:val="13"/>
        </w:rPr>
        <w:t> e</w:t>
      </w:r>
      <w:r>
        <w:rPr>
          <w:w w:val="105"/>
          <w:sz w:val="13"/>
        </w:rPr>
        <w:t> julgados</w:t>
      </w:r>
      <w:r>
        <w:rPr>
          <w:w w:val="105"/>
          <w:sz w:val="13"/>
        </w:rPr>
        <w:t> conjuntamente,</w:t>
      </w:r>
      <w:r>
        <w:rPr>
          <w:w w:val="105"/>
          <w:sz w:val="13"/>
        </w:rPr>
        <w:t> nos</w:t>
      </w:r>
      <w:r>
        <w:rPr>
          <w:w w:val="105"/>
          <w:sz w:val="13"/>
        </w:rPr>
        <w:t> mesmos</w:t>
      </w:r>
      <w:r>
        <w:rPr>
          <w:w w:val="105"/>
          <w:sz w:val="13"/>
        </w:rPr>
        <w:t> autos,</w:t>
      </w:r>
      <w:r>
        <w:rPr>
          <w:w w:val="105"/>
          <w:sz w:val="13"/>
        </w:rPr>
        <w:t> observados</w:t>
      </w:r>
      <w:r>
        <w:rPr>
          <w:w w:val="105"/>
          <w:sz w:val="13"/>
        </w:rPr>
        <w:t> o</w:t>
      </w:r>
      <w:r>
        <w:rPr>
          <w:w w:val="105"/>
          <w:sz w:val="13"/>
        </w:rPr>
        <w:t> rito</w:t>
      </w:r>
      <w:r>
        <w:rPr>
          <w:w w:val="105"/>
          <w:sz w:val="13"/>
        </w:rPr>
        <w:t> procedimental</w:t>
      </w:r>
      <w:r>
        <w:rPr>
          <w:w w:val="105"/>
          <w:sz w:val="13"/>
        </w:rPr>
        <w:t> e</w:t>
      </w:r>
      <w:r>
        <w:rPr>
          <w:w w:val="105"/>
          <w:sz w:val="13"/>
        </w:rPr>
        <w:t> a</w:t>
      </w:r>
      <w:r>
        <w:rPr>
          <w:w w:val="105"/>
          <w:sz w:val="13"/>
        </w:rPr>
        <w:t> autoridade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competente definidos na referida Lei.</w:t>
      </w:r>
    </w:p>
    <w:p>
      <w:pPr>
        <w:pStyle w:val="ListParagraph"/>
        <w:numPr>
          <w:ilvl w:val="2"/>
          <w:numId w:val="24"/>
        </w:numPr>
        <w:tabs>
          <w:tab w:pos="542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personalidade jurídica da(o) CONTRATADA(O) poderá ser desconsiderada sempre que utilizada com abuso do direito para facilitar, encobrir ou dissimular a </w:t>
      </w:r>
      <w:r>
        <w:rPr>
          <w:w w:val="105"/>
          <w:sz w:val="13"/>
        </w:rPr>
        <w:t>prática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w w:val="105"/>
          <w:sz w:val="13"/>
        </w:rPr>
        <w:t> atos</w:t>
      </w:r>
      <w:r>
        <w:rPr>
          <w:w w:val="105"/>
          <w:sz w:val="13"/>
        </w:rPr>
        <w:t> ilícitos</w:t>
      </w:r>
      <w:r>
        <w:rPr>
          <w:w w:val="105"/>
          <w:sz w:val="13"/>
        </w:rPr>
        <w:t> previstos</w:t>
      </w:r>
      <w:r>
        <w:rPr>
          <w:w w:val="105"/>
          <w:sz w:val="13"/>
        </w:rPr>
        <w:t> nesta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ou</w:t>
      </w:r>
      <w:r>
        <w:rPr>
          <w:w w:val="105"/>
          <w:sz w:val="13"/>
        </w:rPr>
        <w:t> para</w:t>
      </w:r>
      <w:r>
        <w:rPr>
          <w:w w:val="105"/>
          <w:sz w:val="13"/>
        </w:rPr>
        <w:t> provocar</w:t>
      </w:r>
      <w:r>
        <w:rPr>
          <w:w w:val="105"/>
          <w:sz w:val="13"/>
        </w:rPr>
        <w:t> confusão</w:t>
      </w:r>
      <w:r>
        <w:rPr>
          <w:w w:val="105"/>
          <w:sz w:val="13"/>
        </w:rPr>
        <w:t> patrimonial,</w:t>
      </w:r>
      <w:r>
        <w:rPr>
          <w:w w:val="105"/>
          <w:sz w:val="13"/>
        </w:rPr>
        <w:t> e,</w:t>
      </w:r>
      <w:r>
        <w:rPr>
          <w:w w:val="105"/>
          <w:sz w:val="13"/>
        </w:rPr>
        <w:t> nesse</w:t>
      </w:r>
      <w:r>
        <w:rPr>
          <w:w w:val="105"/>
          <w:sz w:val="13"/>
        </w:rPr>
        <w:t> caso,</w:t>
      </w:r>
      <w:r>
        <w:rPr>
          <w:w w:val="105"/>
          <w:sz w:val="13"/>
        </w:rPr>
        <w:t> todos</w:t>
      </w:r>
      <w:r>
        <w:rPr>
          <w:w w:val="105"/>
          <w:sz w:val="13"/>
        </w:rPr>
        <w:t> os</w:t>
      </w:r>
      <w:r>
        <w:rPr>
          <w:w w:val="105"/>
          <w:sz w:val="13"/>
        </w:rPr>
        <w:t> efeitos</w:t>
      </w:r>
      <w:r>
        <w:rPr>
          <w:w w:val="105"/>
          <w:sz w:val="13"/>
        </w:rPr>
        <w:t> das</w:t>
      </w:r>
      <w:r>
        <w:rPr>
          <w:w w:val="105"/>
          <w:sz w:val="13"/>
        </w:rPr>
        <w:t> sanções</w:t>
      </w:r>
      <w:r>
        <w:rPr>
          <w:w w:val="105"/>
          <w:sz w:val="13"/>
        </w:rPr>
        <w:t> aplicadas</w:t>
      </w:r>
      <w:r>
        <w:rPr>
          <w:w w:val="105"/>
          <w:sz w:val="13"/>
        </w:rPr>
        <w:t> à</w:t>
      </w:r>
      <w:r>
        <w:rPr>
          <w:w w:val="105"/>
          <w:sz w:val="13"/>
        </w:rPr>
        <w:t> pessoa</w:t>
      </w:r>
      <w:r>
        <w:rPr>
          <w:w w:val="105"/>
          <w:sz w:val="13"/>
        </w:rPr>
        <w:t> jurídica</w:t>
      </w:r>
      <w:r>
        <w:rPr>
          <w:w w:val="105"/>
          <w:sz w:val="13"/>
        </w:rPr>
        <w:t> serão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estendidos às(aos) suas(seus) administradoras(es) e sócias(os) com poderes de administração, à pessoa jurídica sucessora ou à empresa do mesmo ramo com relação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coligação ou controle, de fato ou de direito, com a(o) CONTRATADA(O), observados, em todos os casos, o contraditório, a ampla defesa e a obrigatoriedade de análise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prévia.</w:t>
      </w:r>
    </w:p>
    <w:p>
      <w:pPr>
        <w:pStyle w:val="ListParagraph"/>
        <w:numPr>
          <w:ilvl w:val="2"/>
          <w:numId w:val="24"/>
        </w:numPr>
        <w:tabs>
          <w:tab w:pos="563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CONTRATANTE deverá, no prazo máximo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de aplicação da sanção, informar e manter atualizados os dados relativos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às sanções por ele aplicadas, para fins de publicidade no Cadastro Nacional de Empresas Inidôneas e Suspensas (Ceis) e no Cadastro Nacional de Empresas Punidas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(Cnep), instituídos no âmbito do Poder Executivo Federal.</w:t>
      </w:r>
    </w:p>
    <w:p>
      <w:pPr>
        <w:pStyle w:val="ListParagraph"/>
        <w:numPr>
          <w:ilvl w:val="2"/>
          <w:numId w:val="24"/>
        </w:numPr>
        <w:tabs>
          <w:tab w:pos="551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 sanções de </w:t>
      </w:r>
      <w:r>
        <w:rPr>
          <w:rFonts w:ascii="Arial" w:hAnsi="Arial"/>
          <w:b/>
          <w:w w:val="105"/>
          <w:sz w:val="13"/>
        </w:rPr>
        <w:t>impedimento de licitar e contratar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são passíveis de reabilitação na forma do artigo 163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14.133/2012.</w:t>
      </w:r>
    </w:p>
    <w:p>
      <w:pPr>
        <w:pStyle w:val="ListParagraph"/>
        <w:numPr>
          <w:ilvl w:val="2"/>
          <w:numId w:val="24"/>
        </w:numPr>
        <w:tabs>
          <w:tab w:pos="56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Os débitos da(o) CONTRATADA(O) para com o CONTRATANTE, resultantes de multa administrativa e/ou indenizações, não inscritos em dívida ativa, poderão 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compensados, total ou parcialmente, com os créditos devidos pelo referido órgão decorrentes desta mesma contratação ou de outros contratos administrativos que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possua com o mesmo órgão ora CONTRATANTE, na forma da Instrução Normativa SEGES/ME nº 26/2022.</w:t>
      </w:r>
    </w:p>
    <w:p>
      <w:pPr>
        <w:pStyle w:val="ListParagraph"/>
        <w:numPr>
          <w:ilvl w:val="2"/>
          <w:numId w:val="24"/>
        </w:numPr>
        <w:tabs>
          <w:tab w:pos="569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advertência</w:t>
      </w:r>
      <w:r>
        <w:rPr>
          <w:w w:val="105"/>
          <w:sz w:val="13"/>
        </w:rPr>
        <w:t>,</w:t>
      </w:r>
      <w:r>
        <w:rPr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multa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impedimento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licitar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contratar</w:t>
      </w:r>
      <w:r>
        <w:rPr>
          <w:rFonts w:ascii="Arial" w:hAnsi="Arial"/>
          <w:b/>
          <w:spacing w:val="12"/>
          <w:w w:val="105"/>
          <w:sz w:val="13"/>
        </w:rPr>
        <w:t> </w:t>
      </w:r>
      <w:r>
        <w:rPr>
          <w:w w:val="105"/>
          <w:sz w:val="13"/>
        </w:rPr>
        <w:t>caberá</w:t>
      </w:r>
      <w:r>
        <w:rPr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recurso</w:t>
      </w:r>
      <w:r>
        <w:rPr>
          <w:rFonts w:ascii="Arial" w:hAnsi="Arial"/>
          <w:b/>
          <w:spacing w:val="1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(quinze)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rFonts w:ascii="Arial" w:hAnsi="Arial"/>
          <w:b/>
          <w:spacing w:val="12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intimação.</w:t>
      </w:r>
    </w:p>
    <w:p>
      <w:pPr>
        <w:pStyle w:val="ListParagraph"/>
        <w:numPr>
          <w:ilvl w:val="3"/>
          <w:numId w:val="24"/>
        </w:numPr>
        <w:tabs>
          <w:tab w:pos="67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recurso será dirigido à autoridade que tiver proferido a decisão recorrida (vide tabela constante do item </w:t>
      </w:r>
      <w:r>
        <w:rPr>
          <w:rFonts w:ascii="Arial" w:hAnsi="Arial"/>
          <w:b/>
          <w:w w:val="105"/>
          <w:sz w:val="13"/>
        </w:rPr>
        <w:t>6.6.3</w:t>
      </w:r>
      <w:r>
        <w:rPr>
          <w:w w:val="105"/>
          <w:sz w:val="13"/>
        </w:rPr>
        <w:t>), que, se não a reconsiderar no prazo de </w:t>
      </w:r>
      <w:r>
        <w:rPr>
          <w:rFonts w:ascii="Arial" w:hAnsi="Arial"/>
          <w:b/>
          <w:w w:val="105"/>
          <w:sz w:val="13"/>
        </w:rPr>
        <w:t>5 (cinco)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w w:val="105"/>
          <w:sz w:val="13"/>
        </w:rPr>
        <w:t> úteis</w:t>
      </w:r>
      <w:r>
        <w:rPr>
          <w:w w:val="105"/>
          <w:sz w:val="13"/>
        </w:rPr>
        <w:t>,</w:t>
      </w:r>
      <w:r>
        <w:rPr>
          <w:w w:val="105"/>
          <w:sz w:val="13"/>
        </w:rPr>
        <w:t> encaminhará</w:t>
      </w:r>
      <w:r>
        <w:rPr>
          <w:w w:val="105"/>
          <w:sz w:val="13"/>
        </w:rPr>
        <w:t> o</w:t>
      </w:r>
      <w:r>
        <w:rPr>
          <w:w w:val="105"/>
          <w:sz w:val="13"/>
        </w:rPr>
        <w:t> recurso</w:t>
      </w:r>
      <w:r>
        <w:rPr>
          <w:w w:val="105"/>
          <w:sz w:val="13"/>
        </w:rPr>
        <w:t> com</w:t>
      </w:r>
      <w:r>
        <w:rPr>
          <w:w w:val="105"/>
          <w:sz w:val="13"/>
        </w:rPr>
        <w:t> sua</w:t>
      </w:r>
      <w:r>
        <w:rPr>
          <w:w w:val="105"/>
          <w:sz w:val="13"/>
        </w:rPr>
        <w:t> motivação</w:t>
      </w:r>
      <w:r>
        <w:rPr>
          <w:w w:val="105"/>
          <w:sz w:val="13"/>
        </w:rPr>
        <w:t> à</w:t>
      </w:r>
      <w:r>
        <w:rPr>
          <w:w w:val="105"/>
          <w:sz w:val="13"/>
        </w:rPr>
        <w:t> autoridade</w:t>
      </w:r>
      <w:r>
        <w:rPr>
          <w:w w:val="105"/>
          <w:sz w:val="13"/>
        </w:rPr>
        <w:t> superior,</w:t>
      </w:r>
      <w:r>
        <w:rPr>
          <w:w w:val="105"/>
          <w:sz w:val="13"/>
        </w:rPr>
        <w:t> a</w:t>
      </w:r>
      <w:r>
        <w:rPr>
          <w:w w:val="105"/>
          <w:sz w:val="13"/>
        </w:rPr>
        <w:t> qual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proferir</w:t>
      </w:r>
      <w:r>
        <w:rPr>
          <w:w w:val="105"/>
          <w:sz w:val="13"/>
        </w:rPr>
        <w:t> sua</w:t>
      </w:r>
      <w:r>
        <w:rPr>
          <w:w w:val="105"/>
          <w:sz w:val="13"/>
        </w:rPr>
        <w:t> decisão</w:t>
      </w:r>
      <w:r>
        <w:rPr>
          <w:w w:val="105"/>
          <w:sz w:val="13"/>
        </w:rPr>
        <w:t> no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máximo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20</w:t>
      </w:r>
      <w:r>
        <w:rPr>
          <w:rFonts w:ascii="Arial" w:hAnsi="Arial"/>
          <w:b/>
          <w:w w:val="105"/>
          <w:sz w:val="13"/>
        </w:rPr>
        <w:t> (vinte)</w:t>
      </w:r>
      <w:r>
        <w:rPr>
          <w:rFonts w:ascii="Arial" w:hAnsi="Arial"/>
          <w:b/>
          <w:w w:val="105"/>
          <w:sz w:val="13"/>
        </w:rPr>
        <w:t> dias</w:t>
      </w:r>
      <w:r>
        <w:rPr>
          <w:rFonts w:ascii="Arial" w:hAnsi="Arial"/>
          <w:b/>
          <w:w w:val="105"/>
          <w:sz w:val="13"/>
        </w:rPr>
        <w:t> úteis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w w:val="105"/>
          <w:sz w:val="13"/>
        </w:rPr>
        <w:t>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recebimento dos autos.</w:t>
      </w:r>
    </w:p>
    <w:p>
      <w:pPr>
        <w:pStyle w:val="ListParagraph"/>
        <w:numPr>
          <w:ilvl w:val="2"/>
          <w:numId w:val="24"/>
        </w:numPr>
        <w:tabs>
          <w:tab w:pos="557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inidoneidade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caberá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apenas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pedido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reconsideração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da intimação e decidido no prazo máximo de </w:t>
      </w:r>
      <w:r>
        <w:rPr>
          <w:rFonts w:ascii="Arial" w:hAnsi="Arial"/>
          <w:b/>
          <w:w w:val="105"/>
          <w:sz w:val="13"/>
        </w:rPr>
        <w:t>20 (vinte) dias úteis </w:t>
      </w:r>
      <w:r>
        <w:rPr>
          <w:w w:val="105"/>
          <w:sz w:val="13"/>
        </w:rPr>
        <w:t>contados do seu recebimento.</w:t>
      </w:r>
    </w:p>
    <w:p>
      <w:pPr>
        <w:pStyle w:val="ListParagraph"/>
        <w:numPr>
          <w:ilvl w:val="2"/>
          <w:numId w:val="24"/>
        </w:numPr>
        <w:tabs>
          <w:tab w:pos="556" w:val="left" w:leader="none"/>
        </w:tabs>
        <w:spacing w:line="240" w:lineRule="auto" w:before="67" w:after="0"/>
        <w:ind w:left="556" w:right="0" w:hanging="416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reconsideração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recorrida 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sobrevenha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competente.</w:t>
      </w:r>
    </w:p>
    <w:p>
      <w:pPr>
        <w:pStyle w:val="ListParagraph"/>
        <w:numPr>
          <w:ilvl w:val="3"/>
          <w:numId w:val="24"/>
        </w:numPr>
        <w:tabs>
          <w:tab w:pos="672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Na elaboração de suas decisões, a autoridade competente será auxiliada pela unidade de assessoramento jurídico, que deverá dirimir dúvidas e subsidiá-la com 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necessárias.</w:t>
      </w:r>
    </w:p>
    <w:p>
      <w:pPr>
        <w:pStyle w:val="BodyText"/>
        <w:spacing w:before="139"/>
        <w:ind w:left="0"/>
      </w:pPr>
    </w:p>
    <w:p>
      <w:pPr>
        <w:pStyle w:val="ListParagraph"/>
        <w:numPr>
          <w:ilvl w:val="1"/>
          <w:numId w:val="24"/>
        </w:numPr>
        <w:tabs>
          <w:tab w:pos="366" w:val="left" w:leader="none"/>
        </w:tabs>
        <w:spacing w:line="240" w:lineRule="auto" w:before="0" w:after="0"/>
        <w:ind w:left="366" w:right="0" w:hanging="226"/>
        <w:jc w:val="both"/>
        <w:rPr>
          <w:sz w:val="13"/>
        </w:rPr>
      </w:pPr>
      <w:r>
        <w:rPr>
          <w:w w:val="105"/>
          <w:sz w:val="13"/>
        </w:rPr>
        <w:t>SUSPENSÃO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2"/>
          <w:numId w:val="24"/>
        </w:numPr>
        <w:tabs>
          <w:tab w:pos="488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 contratação poderá ser suspensa, observados os termos dos artigos 115, § 5º, e 147, da Lei 14.133/2021, ficando sua fiel execução vinculada à </w:t>
      </w:r>
      <w:r>
        <w:rPr>
          <w:w w:val="105"/>
          <w:sz w:val="13"/>
        </w:rPr>
        <w:t>disponibilidade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orçamentária por parte do CONTRATANTE, caso em que será comunicado à(ao) CONTRATADA(O).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6"/>
        <w:ind w:left="0"/>
      </w:pPr>
    </w:p>
    <w:p>
      <w:pPr>
        <w:pStyle w:val="ListParagraph"/>
        <w:numPr>
          <w:ilvl w:val="1"/>
          <w:numId w:val="24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</w:t>
      </w:r>
    </w:p>
    <w:p>
      <w:pPr>
        <w:pStyle w:val="ListParagraph"/>
        <w:numPr>
          <w:ilvl w:val="2"/>
          <w:numId w:val="24"/>
        </w:numPr>
        <w:tabs>
          <w:tab w:pos="484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259712">
                <wp:simplePos x="0" y="0"/>
                <wp:positionH relativeFrom="page">
                  <wp:posOffset>5454344</wp:posOffset>
                </wp:positionH>
                <wp:positionV relativeFrom="paragraph">
                  <wp:posOffset>129089</wp:posOffset>
                </wp:positionV>
                <wp:extent cx="116205" cy="5715"/>
                <wp:effectExtent l="0" t="0" r="0" b="0"/>
                <wp:wrapNone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1162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205" h="5715">
                              <a:moveTo>
                                <a:pt x="115897" y="5417"/>
                              </a:moveTo>
                              <a:lnTo>
                                <a:pt x="0" y="5417"/>
                              </a:lnTo>
                              <a:lnTo>
                                <a:pt x="0" y="0"/>
                              </a:lnTo>
                              <a:lnTo>
                                <a:pt x="115897" y="0"/>
                              </a:lnTo>
                              <a:lnTo>
                                <a:pt x="115897" y="54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29.475922pt;margin-top:10.164536pt;width:9.125749pt;height:.426591pt;mso-position-horizontal-relative:page;mso-position-vertical-relative:paragraph;z-index:-17056768" id="docshape33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260224">
                <wp:simplePos x="0" y="0"/>
                <wp:positionH relativeFrom="page">
                  <wp:posOffset>5623997</wp:posOffset>
                </wp:positionH>
                <wp:positionV relativeFrom="paragraph">
                  <wp:posOffset>129089</wp:posOffset>
                </wp:positionV>
                <wp:extent cx="1026794" cy="5715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026794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6794" h="5715">
                              <a:moveTo>
                                <a:pt x="1026391" y="5417"/>
                              </a:moveTo>
                              <a:lnTo>
                                <a:pt x="0" y="5417"/>
                              </a:lnTo>
                              <a:lnTo>
                                <a:pt x="0" y="0"/>
                              </a:lnTo>
                              <a:lnTo>
                                <a:pt x="1026391" y="0"/>
                              </a:lnTo>
                              <a:lnTo>
                                <a:pt x="1026391" y="54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42.834412pt;margin-top:10.164536pt;width:80.818210pt;height:.426591pt;mso-position-horizontal-relative:page;mso-position-vertical-relative:paragraph;z-index:-17056256" id="docshape34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A contratação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extinta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nela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estipuladas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algum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motivos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0"/>
          <w:w w:val="105"/>
          <w:sz w:val="13"/>
        </w:rPr>
        <w:t> </w:t>
      </w:r>
      <w:hyperlink r:id="rId47">
        <w:r>
          <w:rPr>
            <w:color w:val="0000ED"/>
            <w:w w:val="105"/>
            <w:sz w:val="13"/>
            <w:u w:val="single" w:color="000000"/>
          </w:rPr>
          <w:t>art</w:t>
        </w:r>
        <w:r>
          <w:rPr>
            <w:color w:val="0000ED"/>
            <w:w w:val="105"/>
            <w:sz w:val="13"/>
          </w:rPr>
          <w:t>i</w:t>
        </w:r>
        <w:r>
          <w:rPr>
            <w:color w:val="0000ED"/>
            <w:w w:val="105"/>
            <w:sz w:val="13"/>
            <w:u w:val="single" w:color="000000"/>
          </w:rPr>
          <w:t>go</w:t>
        </w:r>
        <w:r>
          <w:rPr>
            <w:color w:val="0000ED"/>
            <w:spacing w:val="10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137</w:t>
        </w:r>
        <w:r>
          <w:rPr>
            <w:color w:val="0000ED"/>
            <w:spacing w:val="10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da</w:t>
        </w:r>
        <w:r>
          <w:rPr>
            <w:color w:val="0000ED"/>
            <w:spacing w:val="10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Lei</w:t>
        </w:r>
        <w:r>
          <w:rPr>
            <w:color w:val="0000ED"/>
            <w:spacing w:val="10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nº</w:t>
        </w:r>
        <w:r>
          <w:rPr>
            <w:color w:val="0000ED"/>
            <w:spacing w:val="10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14.133/21</w:t>
        </w:r>
      </w:hyperlink>
      <w:r>
        <w:rPr>
          <w:w w:val="105"/>
          <w:sz w:val="13"/>
        </w:rPr>
        <w:t>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amigavelmente, assegurados o contraditório e a ampla defesa, obedecendo-se, conforme o caso, às previsões dos artigos 138 e 139 do referido dispositivo legal.</w:t>
      </w:r>
    </w:p>
    <w:p>
      <w:pPr>
        <w:pStyle w:val="ListParagraph"/>
        <w:numPr>
          <w:ilvl w:val="2"/>
          <w:numId w:val="24"/>
        </w:numPr>
        <w:tabs>
          <w:tab w:pos="503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forem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estipulado,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constituída(o)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mora,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cabendo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optar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extinção da contratação.</w:t>
      </w:r>
    </w:p>
    <w:p>
      <w:pPr>
        <w:pStyle w:val="ListParagraph"/>
        <w:numPr>
          <w:ilvl w:val="2"/>
          <w:numId w:val="24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extinção,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possível,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precedido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de: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Balanço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eventos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cumpridos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parcialmente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cumpridos.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ainda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devidos.</w:t>
      </w:r>
    </w:p>
    <w:p>
      <w:pPr>
        <w:pStyle w:val="ListParagraph"/>
        <w:numPr>
          <w:ilvl w:val="3"/>
          <w:numId w:val="24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Indenizações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multas.</w:t>
      </w:r>
    </w:p>
    <w:p>
      <w:pPr>
        <w:pStyle w:val="ListParagraph"/>
        <w:numPr>
          <w:ilvl w:val="2"/>
          <w:numId w:val="24"/>
        </w:numPr>
        <w:tabs>
          <w:tab w:pos="474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1238770</wp:posOffset>
                </wp:positionH>
                <wp:positionV relativeFrom="paragraph">
                  <wp:posOffset>226793</wp:posOffset>
                </wp:positionV>
                <wp:extent cx="342265" cy="5715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34226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265" h="5715">
                              <a:moveTo>
                                <a:pt x="292481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292481" y="5410"/>
                              </a:lnTo>
                              <a:lnTo>
                                <a:pt x="292481" y="0"/>
                              </a:lnTo>
                              <a:close/>
                            </a:path>
                            <a:path w="342265" h="5715">
                              <a:moveTo>
                                <a:pt x="342163" y="0"/>
                              </a:moveTo>
                              <a:lnTo>
                                <a:pt x="317055" y="0"/>
                              </a:lnTo>
                              <a:lnTo>
                                <a:pt x="317055" y="5410"/>
                              </a:lnTo>
                              <a:lnTo>
                                <a:pt x="342163" y="5410"/>
                              </a:lnTo>
                              <a:lnTo>
                                <a:pt x="3421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7.541008pt;margin-top:17.857754pt;width:26.95pt;height:.45pt;mso-position-horizontal-relative:page;mso-position-vertical-relative:paragraph;z-index:15736320" id="docshape35" coordorigin="1951,357" coordsize="539,9" path="m2411,357l1951,357,1951,366,2411,366,2411,357xm2490,357l2450,357,2450,366,2490,366,2490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configura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óbice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reconhecimento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desequilíbrio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econômico-financeiro,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concedida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indenização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termo indenizatório (</w:t>
      </w:r>
      <w:hyperlink r:id="rId48">
        <w:r>
          <w:rPr>
            <w:color w:val="0000ED"/>
            <w:w w:val="105"/>
            <w:sz w:val="13"/>
            <w:u w:val="single" w:color="000000"/>
          </w:rPr>
          <w:t>art. 131,</w:t>
        </w:r>
      </w:hyperlink>
      <w:r>
        <w:rPr>
          <w:color w:val="0000ED"/>
          <w:w w:val="105"/>
          <w:sz w:val="13"/>
          <w:u w:val="single" w:color="000000"/>
        </w:rPr>
        <w:t> </w:t>
      </w:r>
      <w:r>
        <w:rPr>
          <w:rFonts w:ascii="Arial" w:hAnsi="Arial"/>
          <w:i/>
          <w:w w:val="105"/>
          <w:sz w:val="13"/>
          <w:u w:val="single"/>
        </w:rPr>
        <w:t>caput, </w:t>
      </w:r>
      <w:r>
        <w:rPr>
          <w:w w:val="105"/>
          <w:sz w:val="13"/>
          <w:u w:val="single"/>
        </w:rPr>
        <w:t>da Lei n.º 14.133, de 2021</w:t>
      </w:r>
      <w:r>
        <w:rPr>
          <w:w w:val="105"/>
          <w:sz w:val="13"/>
        </w:rPr>
        <w:t>).</w:t>
      </w:r>
    </w:p>
    <w:p>
      <w:pPr>
        <w:pStyle w:val="BodyText"/>
        <w:spacing w:before="139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1" w:after="0"/>
        <w:ind w:left="290" w:right="0" w:hanging="150"/>
        <w:jc w:val="left"/>
      </w:pPr>
      <w:r>
        <w:rPr>
          <w:w w:val="105"/>
        </w:rPr>
        <w:t>CRITÉRIOS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LIQUIDAÇÃO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LIQUIDAÇÃO</w:t>
      </w:r>
    </w:p>
    <w:p>
      <w:pPr>
        <w:pStyle w:val="ListParagraph"/>
        <w:numPr>
          <w:ilvl w:val="2"/>
          <w:numId w:val="20"/>
        </w:numPr>
        <w:tabs>
          <w:tab w:pos="477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liquidação será efetivada em conformidade com os recebimentos provisório e definitivo realizados pelas(os) agentes de fiscalização do TRE/SE e com base na Nota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Fiscal (ou documento de cobrança equivalente) referente ao valor do objeto da contratação.</w:t>
      </w:r>
    </w:p>
    <w:p>
      <w:pPr>
        <w:pStyle w:val="ListParagraph"/>
        <w:numPr>
          <w:ilvl w:val="2"/>
          <w:numId w:val="20"/>
        </w:numPr>
        <w:tabs>
          <w:tab w:pos="49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Recebida</w:t>
      </w:r>
      <w:r>
        <w:rPr>
          <w:w w:val="105"/>
          <w:sz w:val="13"/>
        </w:rPr>
        <w:t> a</w:t>
      </w:r>
      <w:r>
        <w:rPr>
          <w:w w:val="105"/>
          <w:sz w:val="13"/>
        </w:rPr>
        <w:t> Nota</w:t>
      </w:r>
      <w:r>
        <w:rPr>
          <w:w w:val="105"/>
          <w:sz w:val="13"/>
        </w:rPr>
        <w:t> Fiscal</w:t>
      </w:r>
      <w:r>
        <w:rPr>
          <w:w w:val="105"/>
          <w:sz w:val="13"/>
        </w:rPr>
        <w:t> (ou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cobrança</w:t>
      </w:r>
      <w:r>
        <w:rPr>
          <w:w w:val="105"/>
          <w:sz w:val="13"/>
        </w:rPr>
        <w:t> equivalente),</w:t>
      </w:r>
      <w:r>
        <w:rPr>
          <w:w w:val="105"/>
          <w:sz w:val="13"/>
        </w:rPr>
        <w:t> correrá</w:t>
      </w:r>
      <w:r>
        <w:rPr>
          <w:w w:val="105"/>
          <w:sz w:val="13"/>
        </w:rPr>
        <w:t> 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w w:val="105"/>
          <w:sz w:val="13"/>
        </w:rPr>
        <w:t> (dez)</w:t>
      </w:r>
      <w:r>
        <w:rPr>
          <w:rFonts w:ascii="Arial" w:hAnsi="Arial"/>
          <w:b/>
          <w:w w:val="105"/>
          <w:sz w:val="13"/>
        </w:rPr>
        <w:t> dias</w:t>
      </w:r>
      <w:r>
        <w:rPr>
          <w:rFonts w:ascii="Arial" w:hAnsi="Arial"/>
          <w:b/>
          <w:w w:val="105"/>
          <w:sz w:val="13"/>
        </w:rPr>
        <w:t> úteis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w w:val="105"/>
          <w:sz w:val="13"/>
        </w:rPr>
        <w:t> liquidação,</w:t>
      </w:r>
      <w:r>
        <w:rPr>
          <w:w w:val="105"/>
          <w:sz w:val="13"/>
        </w:rPr>
        <w:t> podendo</w:t>
      </w:r>
      <w:r>
        <w:rPr>
          <w:w w:val="105"/>
          <w:sz w:val="13"/>
        </w:rPr>
        <w:t> ser</w:t>
      </w:r>
      <w:r>
        <w:rPr>
          <w:w w:val="105"/>
          <w:sz w:val="13"/>
        </w:rPr>
        <w:t> excepcionalmente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prorrogados,</w:t>
      </w:r>
      <w:r>
        <w:rPr>
          <w:w w:val="105"/>
          <w:sz w:val="13"/>
        </w:rPr>
        <w:t> justificadamente,</w:t>
      </w:r>
      <w:r>
        <w:rPr>
          <w:w w:val="105"/>
          <w:sz w:val="13"/>
        </w:rPr>
        <w:t> por</w:t>
      </w:r>
      <w:r>
        <w:rPr>
          <w:w w:val="105"/>
          <w:sz w:val="13"/>
        </w:rPr>
        <w:t> igual</w:t>
      </w:r>
      <w:r>
        <w:rPr>
          <w:w w:val="105"/>
          <w:sz w:val="13"/>
        </w:rPr>
        <w:t> período,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houver</w:t>
      </w:r>
      <w:r>
        <w:rPr>
          <w:w w:val="105"/>
          <w:sz w:val="13"/>
        </w:rPr>
        <w:t> necessidade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diligências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aferição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atendimento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exigências</w:t>
      </w:r>
      <w:r>
        <w:rPr>
          <w:w w:val="105"/>
          <w:sz w:val="13"/>
        </w:rPr>
        <w:t> contratuais</w:t>
      </w:r>
      <w:r>
        <w:rPr>
          <w:w w:val="105"/>
          <w:sz w:val="13"/>
        </w:rPr>
        <w:t> (</w:t>
      </w:r>
      <w:hyperlink r:id="rId49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w w:val="105"/>
            <w:sz w:val="13"/>
            <w:u w:val="single" w:color="0000ED"/>
          </w:rPr>
          <w:t> SEGES/ME</w:t>
        </w:r>
      </w:hyperlink>
      <w:r>
        <w:rPr>
          <w:color w:val="0000ED"/>
          <w:spacing w:val="40"/>
          <w:w w:val="105"/>
          <w:sz w:val="13"/>
        </w:rPr>
        <w:t> </w:t>
      </w:r>
      <w:hyperlink r:id="rId49">
        <w:r>
          <w:rPr>
            <w:color w:val="0000ED"/>
            <w:w w:val="105"/>
            <w:sz w:val="13"/>
            <w:u w:val="single" w:color="0000ED"/>
          </w:rPr>
          <w:t>77/2022, art. 7º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20"/>
        </w:numPr>
        <w:tabs>
          <w:tab w:pos="60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Para as contratações decorrentes de despesas cujos valores não ultrapassem o limite de que trata o inciso II do artigo 75 da Lei nº 14.133, de 2021, o prazo a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alude o item </w:t>
      </w:r>
      <w:r>
        <w:rPr>
          <w:rFonts w:ascii="Arial" w:hAnsi="Arial"/>
          <w:b/>
          <w:w w:val="105"/>
          <w:sz w:val="13"/>
        </w:rPr>
        <w:t>7.1.2 </w:t>
      </w:r>
      <w:r>
        <w:rPr>
          <w:w w:val="105"/>
          <w:sz w:val="13"/>
        </w:rPr>
        <w:t>será reduzido pela metade, mantida a possibilidade de prorrogação.</w:t>
      </w:r>
    </w:p>
    <w:p>
      <w:pPr>
        <w:pStyle w:val="ListParagraph"/>
        <w:numPr>
          <w:ilvl w:val="2"/>
          <w:numId w:val="20"/>
        </w:numPr>
        <w:tabs>
          <w:tab w:pos="48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Para fins de liquidação, a(o) CONTRATADA(O) deve apresentar Nota Fiscal (ou documento de cobrança equivalente) com os elementos necessários e essenciais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documento, tais como:</w:t>
      </w:r>
    </w:p>
    <w:p>
      <w:pPr>
        <w:pStyle w:val="ListParagraph"/>
        <w:numPr>
          <w:ilvl w:val="0"/>
          <w:numId w:val="32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validade;</w:t>
      </w:r>
    </w:p>
    <w:p>
      <w:pPr>
        <w:pStyle w:val="ListParagraph"/>
        <w:numPr>
          <w:ilvl w:val="0"/>
          <w:numId w:val="32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emissão;</w:t>
      </w:r>
    </w:p>
    <w:p>
      <w:pPr>
        <w:pStyle w:val="ListParagraph"/>
        <w:numPr>
          <w:ilvl w:val="0"/>
          <w:numId w:val="32"/>
        </w:numPr>
        <w:tabs>
          <w:tab w:pos="290" w:val="left" w:leader="none"/>
        </w:tabs>
        <w:spacing w:line="240" w:lineRule="auto" w:before="72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órgão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CONTRATANTE;</w:t>
      </w:r>
    </w:p>
    <w:p>
      <w:pPr>
        <w:pStyle w:val="ListParagraph"/>
        <w:numPr>
          <w:ilvl w:val="0"/>
          <w:numId w:val="32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contratual;</w:t>
      </w:r>
    </w:p>
    <w:p>
      <w:pPr>
        <w:pStyle w:val="ListParagraph"/>
        <w:numPr>
          <w:ilvl w:val="0"/>
          <w:numId w:val="32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pagar;</w:t>
      </w:r>
      <w:r>
        <w:rPr>
          <w:spacing w:val="-1"/>
          <w:w w:val="105"/>
          <w:sz w:val="13"/>
        </w:rPr>
        <w:t> </w:t>
      </w:r>
      <w:r>
        <w:rPr>
          <w:spacing w:val="-10"/>
          <w:w w:val="105"/>
          <w:sz w:val="13"/>
        </w:rPr>
        <w:t>e</w:t>
      </w:r>
    </w:p>
    <w:p>
      <w:pPr>
        <w:pStyle w:val="ListParagraph"/>
        <w:numPr>
          <w:ilvl w:val="0"/>
          <w:numId w:val="32"/>
        </w:numPr>
        <w:tabs>
          <w:tab w:pos="260" w:val="left" w:leader="none"/>
        </w:tabs>
        <w:spacing w:line="240" w:lineRule="auto" w:before="72" w:after="0"/>
        <w:ind w:left="260" w:right="0" w:hanging="120"/>
        <w:jc w:val="left"/>
        <w:rPr>
          <w:sz w:val="13"/>
        </w:rPr>
      </w:pPr>
      <w:r>
        <w:rPr>
          <w:w w:val="105"/>
          <w:sz w:val="13"/>
        </w:rPr>
        <w:t>eventual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retenções tributárias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3"/>
          <w:numId w:val="20"/>
        </w:numPr>
        <w:tabs>
          <w:tab w:pos="623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Havendo</w:t>
      </w:r>
      <w:r>
        <w:rPr>
          <w:w w:val="105"/>
          <w:sz w:val="13"/>
        </w:rPr>
        <w:t> erro</w:t>
      </w:r>
      <w:r>
        <w:rPr>
          <w:w w:val="105"/>
          <w:sz w:val="13"/>
        </w:rPr>
        <w:t> na</w:t>
      </w:r>
      <w:r>
        <w:rPr>
          <w:w w:val="105"/>
          <w:sz w:val="13"/>
        </w:rPr>
        <w:t> apresentação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Nota</w:t>
      </w:r>
      <w:r>
        <w:rPr>
          <w:w w:val="105"/>
          <w:sz w:val="13"/>
        </w:rPr>
        <w:t> Fiscal</w:t>
      </w:r>
      <w:r>
        <w:rPr>
          <w:w w:val="105"/>
          <w:sz w:val="13"/>
        </w:rPr>
        <w:t> (ou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cobrança</w:t>
      </w:r>
      <w:r>
        <w:rPr>
          <w:w w:val="105"/>
          <w:sz w:val="13"/>
        </w:rPr>
        <w:t> equivalente)</w:t>
      </w:r>
      <w:r>
        <w:rPr>
          <w:w w:val="105"/>
          <w:sz w:val="13"/>
        </w:rPr>
        <w:t> comunicado</w:t>
      </w:r>
      <w:r>
        <w:rPr>
          <w:w w:val="105"/>
          <w:sz w:val="13"/>
        </w:rPr>
        <w:t> à(ao)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ou</w:t>
      </w:r>
      <w:r>
        <w:rPr>
          <w:w w:val="105"/>
          <w:sz w:val="13"/>
        </w:rPr>
        <w:t> circunstância</w:t>
      </w:r>
      <w:r>
        <w:rPr>
          <w:w w:val="105"/>
          <w:sz w:val="13"/>
        </w:rPr>
        <w:t> que</w:t>
      </w:r>
      <w:r>
        <w:rPr>
          <w:w w:val="105"/>
          <w:sz w:val="13"/>
        </w:rPr>
        <w:t> impeça</w:t>
      </w:r>
      <w:r>
        <w:rPr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liquidação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despesa,</w:t>
      </w:r>
      <w:r>
        <w:rPr>
          <w:w w:val="105"/>
          <w:sz w:val="13"/>
        </w:rPr>
        <w:t> esta</w:t>
      </w:r>
      <w:r>
        <w:rPr>
          <w:w w:val="105"/>
          <w:sz w:val="13"/>
        </w:rPr>
        <w:t> ficará</w:t>
      </w:r>
      <w:r>
        <w:rPr>
          <w:w w:val="105"/>
          <w:sz w:val="13"/>
        </w:rPr>
        <w:t> sobrestada</w:t>
      </w:r>
      <w:r>
        <w:rPr>
          <w:w w:val="105"/>
          <w:sz w:val="13"/>
        </w:rPr>
        <w:t> até</w:t>
      </w:r>
      <w:r>
        <w:rPr>
          <w:w w:val="105"/>
          <w:sz w:val="13"/>
        </w:rPr>
        <w:t> que</w:t>
      </w:r>
      <w:r>
        <w:rPr>
          <w:w w:val="105"/>
          <w:sz w:val="13"/>
        </w:rPr>
        <w:t> a(o)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providencie</w:t>
      </w:r>
      <w:r>
        <w:rPr>
          <w:w w:val="105"/>
          <w:sz w:val="13"/>
        </w:rPr>
        <w:t> as</w:t>
      </w:r>
      <w:r>
        <w:rPr>
          <w:w w:val="105"/>
          <w:sz w:val="13"/>
        </w:rPr>
        <w:t> medidas</w:t>
      </w:r>
      <w:r>
        <w:rPr>
          <w:w w:val="105"/>
          <w:sz w:val="13"/>
        </w:rPr>
        <w:t> saneadoras,</w:t>
      </w:r>
      <w:r>
        <w:rPr>
          <w:w w:val="105"/>
          <w:sz w:val="13"/>
        </w:rPr>
        <w:t> reiniciando-se</w:t>
      </w:r>
      <w:r>
        <w:rPr>
          <w:w w:val="105"/>
          <w:sz w:val="13"/>
        </w:rPr>
        <w:t> 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após</w:t>
      </w:r>
      <w:r>
        <w:rPr>
          <w:w w:val="105"/>
          <w:sz w:val="13"/>
        </w:rPr>
        <w:t> a</w:t>
      </w:r>
      <w:r>
        <w:rPr>
          <w:w w:val="105"/>
          <w:sz w:val="13"/>
        </w:rPr>
        <w:t> comprovação</w:t>
      </w:r>
      <w:r>
        <w:rPr>
          <w:w w:val="105"/>
          <w:sz w:val="13"/>
        </w:rPr>
        <w:t>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regularização da situação, sem ônus ao TRE/SE.</w:t>
      </w:r>
    </w:p>
    <w:p>
      <w:pPr>
        <w:pStyle w:val="ListParagraph"/>
        <w:numPr>
          <w:ilvl w:val="4"/>
          <w:numId w:val="20"/>
        </w:numPr>
        <w:tabs>
          <w:tab w:pos="732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Qualquer</w:t>
      </w:r>
      <w:r>
        <w:rPr>
          <w:w w:val="105"/>
          <w:sz w:val="13"/>
        </w:rPr>
        <w:t> incorreção</w:t>
      </w:r>
      <w:r>
        <w:rPr>
          <w:w w:val="105"/>
          <w:sz w:val="13"/>
        </w:rPr>
        <w:t> na</w:t>
      </w:r>
      <w:r>
        <w:rPr>
          <w:w w:val="105"/>
          <w:sz w:val="13"/>
        </w:rPr>
        <w:t> Nota</w:t>
      </w:r>
      <w:r>
        <w:rPr>
          <w:w w:val="105"/>
          <w:sz w:val="13"/>
        </w:rPr>
        <w:t> Fiscal</w:t>
      </w:r>
      <w:r>
        <w:rPr>
          <w:w w:val="105"/>
          <w:sz w:val="13"/>
        </w:rPr>
        <w:t> (ou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cobrança</w:t>
      </w:r>
      <w:r>
        <w:rPr>
          <w:w w:val="105"/>
          <w:sz w:val="13"/>
        </w:rPr>
        <w:t> equivalente)</w:t>
      </w:r>
      <w:r>
        <w:rPr>
          <w:w w:val="105"/>
          <w:sz w:val="13"/>
        </w:rPr>
        <w:t> comunicada</w:t>
      </w:r>
      <w:r>
        <w:rPr>
          <w:w w:val="105"/>
          <w:sz w:val="13"/>
        </w:rPr>
        <w:t> à(ao)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suspenderá</w:t>
      </w:r>
      <w:r>
        <w:rPr>
          <w:w w:val="105"/>
          <w:sz w:val="13"/>
        </w:rPr>
        <w:t> o</w:t>
      </w:r>
      <w:r>
        <w:rPr>
          <w:w w:val="105"/>
          <w:sz w:val="13"/>
        </w:rPr>
        <w:t> pagamento,</w:t>
      </w:r>
      <w:r>
        <w:rPr>
          <w:w w:val="105"/>
          <w:sz w:val="13"/>
        </w:rPr>
        <w:t> até</w:t>
      </w:r>
      <w:r>
        <w:rPr>
          <w:w w:val="105"/>
          <w:sz w:val="13"/>
        </w:rPr>
        <w:t> que</w:t>
      </w:r>
      <w:r>
        <w:rPr>
          <w:w w:val="105"/>
          <w:sz w:val="13"/>
        </w:rPr>
        <w:t> sejam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sanadas as irregularidades, sem que isto acarrete ao TRE/SE encargos financeiros adicionais.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Nota Fiscal, ou Fatura, deverá ser obrigatoriamente acompanhada da comprovação da regularidade fiscal e trabalhista, constatada por meio de consulta </w:t>
      </w:r>
      <w:r>
        <w:rPr>
          <w:rFonts w:ascii="Arial" w:hAnsi="Arial"/>
          <w:i/>
          <w:w w:val="105"/>
          <w:sz w:val="13"/>
        </w:rPr>
        <w:t>on-line </w:t>
      </w:r>
      <w:r>
        <w:rPr>
          <w:w w:val="105"/>
          <w:sz w:val="13"/>
        </w:rPr>
        <w:t>ao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SICAF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impossibilidade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referido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Sistema,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sítios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eletrônicos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oficiais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mencionada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hyperlink r:id="rId50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68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da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68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Gestora(Gestor)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 SICAF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para:</w:t>
      </w:r>
    </w:p>
    <w:p>
      <w:pPr>
        <w:pStyle w:val="ListParagraph"/>
        <w:numPr>
          <w:ilvl w:val="0"/>
          <w:numId w:val="33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verificar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Edital;</w:t>
      </w:r>
    </w:p>
    <w:p>
      <w:pPr>
        <w:pStyle w:val="ListParagraph"/>
        <w:numPr>
          <w:ilvl w:val="0"/>
          <w:numId w:val="33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identificar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participação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proibição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 Público,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impeditivas </w:t>
      </w:r>
      <w:r>
        <w:rPr>
          <w:spacing w:val="-2"/>
          <w:w w:val="105"/>
          <w:sz w:val="13"/>
        </w:rPr>
        <w:t>indiretas.</w:t>
      </w:r>
    </w:p>
    <w:p>
      <w:pPr>
        <w:pStyle w:val="ListParagraph"/>
        <w:numPr>
          <w:ilvl w:val="2"/>
          <w:numId w:val="20"/>
        </w:numPr>
        <w:tabs>
          <w:tab w:pos="482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Constatando-se,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junto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SICAF,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situação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irregularidade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providenciada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notificação,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escrito,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úteis</w:t>
      </w:r>
      <w:r>
        <w:rPr>
          <w:w w:val="105"/>
          <w:sz w:val="13"/>
        </w:rPr>
        <w:t>, regularize sua situação ou, no mesmo prazo, apresente sua defesa.</w:t>
      </w:r>
    </w:p>
    <w:p>
      <w:pPr>
        <w:pStyle w:val="ListParagraph"/>
        <w:numPr>
          <w:ilvl w:val="3"/>
          <w:numId w:val="20"/>
        </w:numPr>
        <w:tabs>
          <w:tab w:pos="615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irregularidades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atinentes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habilitação,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documento/certidão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válido(a)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correspondente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situação com pendência no SICAF.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prorrogado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uma vez,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TRE/SE.</w:t>
      </w:r>
    </w:p>
    <w:p>
      <w:pPr>
        <w:pStyle w:val="ListParagraph"/>
        <w:numPr>
          <w:ilvl w:val="2"/>
          <w:numId w:val="20"/>
        </w:numPr>
        <w:tabs>
          <w:tab w:pos="495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Não havendo regularização ou sendo a defesa considerada improcedente, o TRE/SE deverá comunicar aos órgãos responsáveis pela fiscalização da regularidade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inadimplência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CONTRATADA(O),</w:t>
      </w:r>
      <w:r>
        <w:rPr>
          <w:w w:val="105"/>
          <w:sz w:val="13"/>
        </w:rPr>
        <w:t> bem</w:t>
      </w:r>
      <w:r>
        <w:rPr>
          <w:w w:val="105"/>
          <w:sz w:val="13"/>
        </w:rPr>
        <w:t> como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existência</w:t>
      </w:r>
      <w:r>
        <w:rPr>
          <w:w w:val="105"/>
          <w:sz w:val="13"/>
        </w:rPr>
        <w:t> de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a</w:t>
      </w:r>
      <w:r>
        <w:rPr>
          <w:w w:val="105"/>
          <w:sz w:val="13"/>
        </w:rPr>
        <w:t> ser</w:t>
      </w:r>
      <w:r>
        <w:rPr>
          <w:w w:val="105"/>
          <w:sz w:val="13"/>
        </w:rPr>
        <w:t> efetuado,</w:t>
      </w:r>
      <w:r>
        <w:rPr>
          <w:w w:val="105"/>
          <w:sz w:val="13"/>
        </w:rPr>
        <w:t> para</w:t>
      </w:r>
      <w:r>
        <w:rPr>
          <w:w w:val="105"/>
          <w:sz w:val="13"/>
        </w:rPr>
        <w:t> que</w:t>
      </w:r>
      <w:r>
        <w:rPr>
          <w:w w:val="105"/>
          <w:sz w:val="13"/>
        </w:rPr>
        <w:t> sejam</w:t>
      </w:r>
      <w:r>
        <w:rPr>
          <w:w w:val="105"/>
          <w:sz w:val="13"/>
        </w:rPr>
        <w:t> acionados</w:t>
      </w:r>
      <w:r>
        <w:rPr>
          <w:w w:val="105"/>
          <w:sz w:val="13"/>
        </w:rPr>
        <w:t> os</w:t>
      </w:r>
      <w:r>
        <w:rPr>
          <w:w w:val="105"/>
          <w:sz w:val="13"/>
        </w:rPr>
        <w:t> meios</w:t>
      </w:r>
      <w:r>
        <w:rPr>
          <w:w w:val="105"/>
          <w:sz w:val="13"/>
        </w:rPr>
        <w:t> pertinentes</w:t>
      </w:r>
      <w:r>
        <w:rPr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necessários para garantir o recebimento de seus créditos.</w:t>
      </w:r>
    </w:p>
    <w:p>
      <w:pPr>
        <w:pStyle w:val="ListParagraph"/>
        <w:numPr>
          <w:ilvl w:val="2"/>
          <w:numId w:val="20"/>
        </w:numPr>
        <w:tabs>
          <w:tab w:pos="509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Persistindo</w:t>
      </w:r>
      <w:r>
        <w:rPr>
          <w:w w:val="105"/>
          <w:sz w:val="13"/>
        </w:rPr>
        <w:t> a</w:t>
      </w:r>
      <w:r>
        <w:rPr>
          <w:w w:val="105"/>
          <w:sz w:val="13"/>
        </w:rPr>
        <w:t> irregularidade,</w:t>
      </w:r>
      <w:r>
        <w:rPr>
          <w:w w:val="105"/>
          <w:sz w:val="13"/>
        </w:rPr>
        <w:t> o</w:t>
      </w:r>
      <w:r>
        <w:rPr>
          <w:w w:val="105"/>
          <w:sz w:val="13"/>
        </w:rPr>
        <w:t> TRE/SE</w:t>
      </w:r>
      <w:r>
        <w:rPr>
          <w:w w:val="105"/>
          <w:sz w:val="13"/>
        </w:rPr>
        <w:t> avaliará</w:t>
      </w:r>
      <w:r>
        <w:rPr>
          <w:w w:val="105"/>
          <w:sz w:val="13"/>
        </w:rPr>
        <w:t> a</w:t>
      </w:r>
      <w:r>
        <w:rPr>
          <w:w w:val="105"/>
          <w:sz w:val="13"/>
        </w:rPr>
        <w:t> adoção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medidas</w:t>
      </w:r>
      <w:r>
        <w:rPr>
          <w:w w:val="105"/>
          <w:sz w:val="13"/>
        </w:rPr>
        <w:t> necessárias</w:t>
      </w:r>
      <w:r>
        <w:rPr>
          <w:w w:val="105"/>
          <w:sz w:val="13"/>
        </w:rPr>
        <w:t> à</w:t>
      </w:r>
      <w:r>
        <w:rPr>
          <w:w w:val="105"/>
          <w:sz w:val="13"/>
        </w:rPr>
        <w:t> extinção</w:t>
      </w:r>
      <w:r>
        <w:rPr>
          <w:w w:val="105"/>
          <w:sz w:val="13"/>
        </w:rPr>
        <w:t> contratual</w:t>
      </w:r>
      <w:r>
        <w:rPr>
          <w:w w:val="105"/>
          <w:sz w:val="13"/>
        </w:rPr>
        <w:t> nos</w:t>
      </w:r>
      <w:r>
        <w:rPr>
          <w:w w:val="105"/>
          <w:sz w:val="13"/>
        </w:rPr>
        <w:t> autos</w:t>
      </w:r>
      <w:r>
        <w:rPr>
          <w:w w:val="105"/>
          <w:sz w:val="13"/>
        </w:rPr>
        <w:t> do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administrativo</w:t>
      </w:r>
      <w:r>
        <w:rPr>
          <w:w w:val="105"/>
          <w:sz w:val="13"/>
        </w:rPr>
        <w:t> correspondente,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assegurada à(ao) CONTRATADA(O) a ampla defesa.</w:t>
      </w:r>
    </w:p>
    <w:p>
      <w:pPr>
        <w:pStyle w:val="ListParagraph"/>
        <w:numPr>
          <w:ilvl w:val="2"/>
          <w:numId w:val="20"/>
        </w:numPr>
        <w:tabs>
          <w:tab w:pos="49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Havendo a efetiva execução do objeto, os pagamentos serão realizados normalmente, até que se decida pela extinção da contratação, caso a(o) CONTRATADA(O)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 regularize sua situação.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 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(dez)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 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liquidação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despesa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49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SEGES/ME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77/2022, 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4"/>
            <w:w w:val="105"/>
            <w:sz w:val="13"/>
            <w:u w:val="single" w:color="0000ED"/>
          </w:rPr>
          <w:t>7º</w:t>
        </w:r>
      </w:hyperlink>
      <w:r>
        <w:rPr>
          <w:spacing w:val="-4"/>
          <w:w w:val="105"/>
          <w:sz w:val="13"/>
        </w:rPr>
        <w:t>).</w:t>
      </w:r>
    </w:p>
    <w:p>
      <w:pPr>
        <w:pStyle w:val="ListParagraph"/>
        <w:numPr>
          <w:ilvl w:val="3"/>
          <w:numId w:val="20"/>
        </w:numPr>
        <w:tabs>
          <w:tab w:pos="59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prazo de que trata o item </w:t>
      </w:r>
      <w:r>
        <w:rPr>
          <w:rFonts w:ascii="Arial" w:hAnsi="Arial"/>
          <w:b/>
          <w:w w:val="105"/>
          <w:sz w:val="13"/>
        </w:rPr>
        <w:t>7.2.1 </w:t>
      </w:r>
      <w:r>
        <w:rPr>
          <w:w w:val="105"/>
          <w:sz w:val="13"/>
        </w:rPr>
        <w:t>será reduzido à metade nos casos de contratações decorrentes de despesas cujos valores não ultrapassem o limite de que trata o</w:t>
      </w:r>
      <w:r>
        <w:rPr>
          <w:spacing w:val="40"/>
          <w:w w:val="105"/>
          <w:sz w:val="13"/>
        </w:rPr>
        <w:t> </w:t>
      </w:r>
      <w:hyperlink r:id="rId51">
        <w:r>
          <w:rPr>
            <w:color w:val="0000ED"/>
            <w:w w:val="105"/>
            <w:sz w:val="13"/>
            <w:u w:val="single" w:color="0000ED"/>
          </w:rPr>
          <w:t>inciso II do art. 75 da Lei 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4"/>
          <w:numId w:val="34"/>
        </w:numPr>
        <w:tabs>
          <w:tab w:pos="71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prazo a que alude o item </w:t>
      </w:r>
      <w:r>
        <w:rPr>
          <w:rFonts w:ascii="Arial" w:hAnsi="Arial"/>
          <w:b/>
          <w:w w:val="105"/>
          <w:sz w:val="13"/>
        </w:rPr>
        <w:t>7.2.1.1 </w:t>
      </w:r>
      <w:r>
        <w:rPr>
          <w:w w:val="105"/>
          <w:sz w:val="13"/>
        </w:rPr>
        <w:t>poderá ser excepcionalmente prorrogado, justificadamente, por igual período, quando houver necessidade de diligências para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aferição do atendimento das exigências contratuais</w:t>
      </w:r>
    </w:p>
    <w:p>
      <w:pPr>
        <w:pStyle w:val="ListParagraph"/>
        <w:numPr>
          <w:ilvl w:val="2"/>
          <w:numId w:val="20"/>
        </w:numPr>
        <w:tabs>
          <w:tab w:pos="48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hipótese de não ocorrer o pagamento nos prazos, por causa atribuída exclusivamente ao TRE/SE, o valor devido deverá ser acrescido de atualização financeira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vencimento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calculados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taxa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0,5%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(cinco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décimos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cento)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ao mês, ou 6% (seis por cento) ao ano, mediante aplicação da fórmula "EM = N x VP x I", em que:</w:t>
      </w:r>
    </w:p>
    <w:p>
      <w:pPr>
        <w:pStyle w:val="BodyText"/>
        <w:spacing w:before="67"/>
      </w:pP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Encargos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moratórios;</w:t>
      </w:r>
    </w:p>
    <w:p>
      <w:pPr>
        <w:pStyle w:val="BodyText"/>
        <w:spacing w:line="355" w:lineRule="auto"/>
        <w:ind w:right="5392"/>
      </w:pPr>
      <w:r>
        <w:rPr>
          <w:w w:val="105"/>
        </w:rPr>
        <w:t>N</w:t>
      </w:r>
      <w:r>
        <w:rPr>
          <w:spacing w:val="-3"/>
          <w:w w:val="105"/>
        </w:rPr>
        <w:t> </w:t>
      </w:r>
      <w:r>
        <w:rPr>
          <w:w w:val="105"/>
        </w:rPr>
        <w:t>=</w:t>
      </w:r>
      <w:r>
        <w:rPr>
          <w:spacing w:val="-3"/>
          <w:w w:val="105"/>
        </w:rPr>
        <w:t> </w:t>
      </w:r>
      <w:r>
        <w:rPr>
          <w:w w:val="105"/>
        </w:rPr>
        <w:t>Número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dias</w:t>
      </w:r>
      <w:r>
        <w:rPr>
          <w:spacing w:val="-3"/>
          <w:w w:val="105"/>
        </w:rPr>
        <w:t> </w:t>
      </w:r>
      <w:r>
        <w:rPr>
          <w:w w:val="105"/>
        </w:rPr>
        <w:t>entre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data</w:t>
      </w:r>
      <w:r>
        <w:rPr>
          <w:spacing w:val="-3"/>
          <w:w w:val="105"/>
        </w:rPr>
        <w:t> </w:t>
      </w:r>
      <w:r>
        <w:rPr>
          <w:w w:val="105"/>
        </w:rPr>
        <w:t>prevista</w:t>
      </w:r>
      <w:r>
        <w:rPr>
          <w:spacing w:val="-3"/>
          <w:w w:val="105"/>
        </w:rPr>
        <w:t> </w:t>
      </w:r>
      <w:r>
        <w:rPr>
          <w:w w:val="105"/>
        </w:rPr>
        <w:t>para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pagamento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efetivo</w:t>
      </w:r>
      <w:r>
        <w:rPr>
          <w:spacing w:val="-3"/>
          <w:w w:val="105"/>
        </w:rPr>
        <w:t> </w:t>
      </w:r>
      <w:r>
        <w:rPr>
          <w:w w:val="105"/>
        </w:rPr>
        <w:t>pagamento;</w:t>
      </w:r>
      <w:r>
        <w:rPr>
          <w:spacing w:val="40"/>
          <w:w w:val="105"/>
        </w:rPr>
        <w:t> </w:t>
      </w:r>
      <w:r>
        <w:rPr>
          <w:w w:val="105"/>
        </w:rPr>
        <w:t>VP = Valor da parcela em atraso; e</w:t>
      </w:r>
    </w:p>
    <w:p>
      <w:pPr>
        <w:pStyle w:val="BodyText"/>
        <w:spacing w:before="1"/>
      </w:pPr>
      <w:r>
        <w:rPr>
          <w:w w:val="105"/>
        </w:rPr>
        <w:t>I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Índice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atualização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financeira:</w:t>
      </w:r>
    </w:p>
    <w:p>
      <w:pPr>
        <w:pStyle w:val="BodyText"/>
        <w:spacing w:line="355" w:lineRule="auto" w:before="73"/>
        <w:ind w:right="7875"/>
      </w:pPr>
      <w:r>
        <w:rPr>
          <w:w w:val="105"/>
        </w:rPr>
        <w:t>I</w:t>
      </w:r>
      <w:r>
        <w:rPr>
          <w:spacing w:val="-7"/>
          <w:w w:val="105"/>
        </w:rPr>
        <w:t> </w:t>
      </w:r>
      <w:r>
        <w:rPr>
          <w:w w:val="105"/>
        </w:rPr>
        <w:t>=</w:t>
      </w:r>
      <w:r>
        <w:rPr>
          <w:spacing w:val="-7"/>
          <w:w w:val="105"/>
        </w:rPr>
        <w:t> </w:t>
      </w:r>
      <w:r>
        <w:rPr>
          <w:w w:val="105"/>
        </w:rPr>
        <w:t>6/100/365</w:t>
      </w:r>
      <w:r>
        <w:rPr>
          <w:spacing w:val="-7"/>
          <w:w w:val="105"/>
        </w:rPr>
        <w:t> </w:t>
      </w:r>
      <w:r>
        <w:rPr>
          <w:w w:val="105"/>
        </w:rPr>
        <w:t>(ou</w:t>
      </w:r>
      <w:r>
        <w:rPr>
          <w:spacing w:val="-7"/>
          <w:w w:val="105"/>
        </w:rPr>
        <w:t> </w:t>
      </w:r>
      <w:r>
        <w:rPr>
          <w:w w:val="105"/>
        </w:rPr>
        <w:t>seja,</w:t>
      </w:r>
      <w:r>
        <w:rPr>
          <w:spacing w:val="-7"/>
          <w:w w:val="105"/>
        </w:rPr>
        <w:t> </w:t>
      </w:r>
      <w:r>
        <w:rPr>
          <w:w w:val="105"/>
        </w:rPr>
        <w:t>taxa</w:t>
      </w:r>
      <w:r>
        <w:rPr>
          <w:spacing w:val="-7"/>
          <w:w w:val="105"/>
        </w:rPr>
        <w:t> </w:t>
      </w:r>
      <w:r>
        <w:rPr>
          <w:w w:val="105"/>
        </w:rPr>
        <w:t>anual/100/365dias).</w:t>
      </w:r>
      <w:r>
        <w:rPr>
          <w:spacing w:val="40"/>
          <w:w w:val="105"/>
        </w:rPr>
        <w:t> </w:t>
      </w:r>
      <w:r>
        <w:rPr>
          <w:w w:val="105"/>
        </w:rPr>
        <w:t>I = 0,0001644.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1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Salvo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financeira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7.2.2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 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compensação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penalidade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atraso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através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crédito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banco,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corrente 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Considera-se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</w:t>
      </w:r>
      <w:r>
        <w:rPr>
          <w:rFonts w:ascii="Arial" w:hAnsi="Arial"/>
          <w:i/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20"/>
        </w:numPr>
        <w:tabs>
          <w:tab w:pos="498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Enquanto</w:t>
      </w:r>
      <w:r>
        <w:rPr>
          <w:w w:val="105"/>
          <w:sz w:val="13"/>
        </w:rPr>
        <w:t> pendente</w:t>
      </w:r>
      <w:r>
        <w:rPr>
          <w:w w:val="105"/>
          <w:sz w:val="13"/>
        </w:rPr>
        <w:t> de</w:t>
      </w:r>
      <w:r>
        <w:rPr>
          <w:w w:val="105"/>
          <w:sz w:val="13"/>
        </w:rPr>
        <w:t> liquidação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obrigação</w:t>
      </w:r>
      <w:r>
        <w:rPr>
          <w:w w:val="105"/>
          <w:sz w:val="13"/>
        </w:rPr>
        <w:t> financeira</w:t>
      </w:r>
      <w:r>
        <w:rPr>
          <w:w w:val="105"/>
          <w:sz w:val="13"/>
        </w:rPr>
        <w:t> decorrente</w:t>
      </w:r>
      <w:r>
        <w:rPr>
          <w:w w:val="105"/>
          <w:sz w:val="13"/>
        </w:rPr>
        <w:t> de</w:t>
      </w:r>
      <w:r>
        <w:rPr>
          <w:w w:val="105"/>
          <w:sz w:val="13"/>
        </w:rPr>
        <w:t> inadimplência</w:t>
      </w:r>
      <w:r>
        <w:rPr>
          <w:w w:val="105"/>
          <w:sz w:val="13"/>
        </w:rPr>
        <w:t> ou</w:t>
      </w:r>
      <w:r>
        <w:rPr>
          <w:w w:val="105"/>
          <w:sz w:val="13"/>
        </w:rPr>
        <w:t> penalidade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CONTRATADA(O),</w:t>
      </w:r>
      <w:r>
        <w:rPr>
          <w:w w:val="105"/>
          <w:sz w:val="13"/>
        </w:rPr>
        <w:t> nenhum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lhe</w:t>
      </w:r>
      <w:r>
        <w:rPr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devido, sem que isso gere direito a reajustamento ou atualização de preços.</w:t>
      </w:r>
    </w:p>
    <w:p>
      <w:pPr>
        <w:pStyle w:val="ListParagraph"/>
        <w:numPr>
          <w:ilvl w:val="2"/>
          <w:numId w:val="20"/>
        </w:numPr>
        <w:tabs>
          <w:tab w:pos="49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w w:val="105"/>
          <w:sz w:val="13"/>
        </w:rPr>
        <w:t> pagamentos</w:t>
      </w:r>
      <w:r>
        <w:rPr>
          <w:w w:val="105"/>
          <w:sz w:val="13"/>
        </w:rPr>
        <w:t> a</w:t>
      </w:r>
      <w:r>
        <w:rPr>
          <w:w w:val="105"/>
          <w:sz w:val="13"/>
        </w:rPr>
        <w:t> serem</w:t>
      </w:r>
      <w:r>
        <w:rPr>
          <w:w w:val="105"/>
          <w:sz w:val="13"/>
        </w:rPr>
        <w:t> efetuados</w:t>
      </w:r>
      <w:r>
        <w:rPr>
          <w:w w:val="105"/>
          <w:sz w:val="13"/>
        </w:rPr>
        <w:t> em</w:t>
      </w:r>
      <w:r>
        <w:rPr>
          <w:w w:val="105"/>
          <w:sz w:val="13"/>
        </w:rPr>
        <w:t> favor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estarão</w:t>
      </w:r>
      <w:r>
        <w:rPr>
          <w:w w:val="105"/>
          <w:sz w:val="13"/>
        </w:rPr>
        <w:t> sujeitos</w:t>
      </w:r>
      <w:r>
        <w:rPr>
          <w:w w:val="105"/>
          <w:sz w:val="13"/>
        </w:rPr>
        <w:t> às</w:t>
      </w:r>
      <w:r>
        <w:rPr>
          <w:w w:val="105"/>
          <w:sz w:val="13"/>
        </w:rPr>
        <w:t> retenções</w:t>
      </w:r>
      <w:r>
        <w:rPr>
          <w:w w:val="105"/>
          <w:sz w:val="13"/>
        </w:rPr>
        <w:t> na</w:t>
      </w:r>
      <w:r>
        <w:rPr>
          <w:w w:val="105"/>
          <w:sz w:val="13"/>
        </w:rPr>
        <w:t> fonte</w:t>
      </w:r>
      <w:r>
        <w:rPr>
          <w:w w:val="105"/>
          <w:sz w:val="13"/>
        </w:rPr>
        <w:t> do</w:t>
      </w:r>
      <w:r>
        <w:rPr>
          <w:w w:val="105"/>
          <w:sz w:val="13"/>
        </w:rPr>
        <w:t> Imposto</w:t>
      </w:r>
      <w:r>
        <w:rPr>
          <w:w w:val="105"/>
          <w:sz w:val="13"/>
        </w:rPr>
        <w:t> de</w:t>
      </w:r>
      <w:r>
        <w:rPr>
          <w:w w:val="105"/>
          <w:sz w:val="13"/>
        </w:rPr>
        <w:t> Renda</w:t>
      </w:r>
      <w:r>
        <w:rPr>
          <w:w w:val="105"/>
          <w:sz w:val="13"/>
        </w:rPr>
        <w:t> da</w:t>
      </w:r>
      <w:r>
        <w:rPr>
          <w:w w:val="105"/>
          <w:sz w:val="13"/>
        </w:rPr>
        <w:t> Pessoa</w:t>
      </w:r>
      <w:r>
        <w:rPr>
          <w:w w:val="105"/>
          <w:sz w:val="13"/>
        </w:rPr>
        <w:t> Jurídica</w:t>
      </w:r>
      <w:r>
        <w:rPr>
          <w:w w:val="105"/>
          <w:sz w:val="13"/>
        </w:rPr>
        <w:t> (IRPJ),</w:t>
      </w:r>
      <w:r>
        <w:rPr>
          <w:w w:val="105"/>
          <w:sz w:val="13"/>
        </w:rPr>
        <w:t>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Lucro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Líquido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(CSLL),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(COFINS)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PIS/PASEP,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Normativa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RFB 1.234/2012 (e alterações), conforme determina o artigo 64 da Lei 9.430/1996 (e alterações).</w:t>
      </w:r>
    </w:p>
    <w:p>
      <w:pPr>
        <w:pStyle w:val="ListParagraph"/>
        <w:numPr>
          <w:ilvl w:val="2"/>
          <w:numId w:val="20"/>
        </w:numPr>
        <w:tabs>
          <w:tab w:pos="493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Qualquer incorreção nas Faturas ou Notas fiscais comunicada à(ao) CONTRATADA(O) suspenderá os pagamentos até que sejam sanadas as irregularidades, </w:t>
      </w:r>
      <w:r>
        <w:rPr>
          <w:w w:val="105"/>
          <w:sz w:val="13"/>
        </w:rPr>
        <w:t>sem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que isto acarrete ao CONTRATANTE encargos financeiros adicionais.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20"/>
        </w:numPr>
        <w:tabs>
          <w:tab w:pos="359" w:val="left" w:leader="none"/>
        </w:tabs>
        <w:spacing w:line="240" w:lineRule="auto" w:before="83" w:after="0"/>
        <w:ind w:left="359" w:right="0" w:hanging="219"/>
        <w:jc w:val="left"/>
        <w:rPr>
          <w:sz w:val="13"/>
        </w:rPr>
      </w:pPr>
      <w:r>
        <w:rPr>
          <w:w w:val="105"/>
          <w:sz w:val="13"/>
        </w:rPr>
        <w:t>ANTECIPAÇÃO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6"/>
          <w:w w:val="105"/>
          <w:sz w:val="13"/>
        </w:rPr>
        <w:t> </w:t>
      </w:r>
      <w:r>
        <w:rPr>
          <w:spacing w:val="-2"/>
          <w:w w:val="105"/>
          <w:sz w:val="13"/>
        </w:rPr>
        <w:t>PAGAMENTO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73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  <w:u w:val="single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permitirá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antecipação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CRÉDITO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73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  <w:u w:val="single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permitirá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fiduciária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creditícios 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financeira.</w:t>
      </w:r>
    </w:p>
    <w:p>
      <w:pPr>
        <w:pStyle w:val="BodyText"/>
        <w:spacing w:before="144"/>
        <w:ind w:left="0"/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FORMA</w:t>
      </w:r>
      <w:r>
        <w:rPr>
          <w:spacing w:val="-6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CRITÉRIOS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SELEÇÃO</w:t>
      </w:r>
      <w:r>
        <w:rPr>
          <w:spacing w:val="-1"/>
          <w:w w:val="105"/>
        </w:rPr>
        <w:t> </w:t>
      </w:r>
      <w:r>
        <w:rPr>
          <w:w w:val="105"/>
        </w:rPr>
        <w:t>DA(O) </w:t>
      </w:r>
      <w:r>
        <w:rPr>
          <w:spacing w:val="-2"/>
          <w:w w:val="105"/>
        </w:rPr>
        <w:t>FORNECEDORA(FORNECEDOR)</w:t>
      </w: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FORMA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SELEÇÃO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</w:t>
      </w:r>
    </w:p>
    <w:p>
      <w:pPr>
        <w:pStyle w:val="ListParagraph"/>
        <w:numPr>
          <w:ilvl w:val="2"/>
          <w:numId w:val="20"/>
        </w:numPr>
        <w:tabs>
          <w:tab w:pos="496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 objeto do certame é oferecido por diversas(os) fornecedoras(es) e apresentam características padronizadas e usuais de mercado, sendo permitida a adoção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modalidade de PREGÃO, na forma ELETRÔNICA, à luz do disposto no artigo 29, da Lei 14.133/2021.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destina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AMPLA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PARTICIPAÇÃO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FORNECEDORAS(ES).</w:t>
      </w:r>
    </w:p>
    <w:p>
      <w:pPr>
        <w:pStyle w:val="ListParagraph"/>
        <w:numPr>
          <w:ilvl w:val="3"/>
          <w:numId w:val="20"/>
        </w:numPr>
        <w:tabs>
          <w:tab w:pos="610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Com fundamento no art. 49, II da Lei Complementar 123/2006, o presente pregão não será exclusivo à participação de microempresas e empresas de pequeno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porte, uma vez que não há um mínimo de 3 (três) fornecedoras(es) competitivas(os) enquadradas(os) na definição prevista no art. 3º do referido diploma legal, as(os) quais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sejam sediados em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Aracaju ou regionalmente e que sejam capazes de cumprir as exigências estabelecidas no Instrumento Convocatório.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67" w:after="0"/>
        <w:ind w:left="594" w:right="0" w:hanging="454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desempate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propostas 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discriminadas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 </w:t>
      </w:r>
      <w:r>
        <w:rPr>
          <w:spacing w:val="-2"/>
          <w:w w:val="105"/>
          <w:sz w:val="13"/>
        </w:rPr>
        <w:t>Convocatório.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CRITÉRIO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ADJUDICAÇÃO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OBJETO</w:t>
      </w:r>
    </w:p>
    <w:p>
      <w:pPr>
        <w:pStyle w:val="ListParagraph"/>
        <w:numPr>
          <w:ilvl w:val="2"/>
          <w:numId w:val="20"/>
        </w:numPr>
        <w:tabs>
          <w:tab w:pos="497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1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julgamento</w:t>
      </w:r>
      <w:r>
        <w:rPr>
          <w:rFonts w:ascii="Arial" w:hAnsi="Arial"/>
          <w:b/>
          <w:spacing w:val="1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realizado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GLOBAL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ITEM,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observadas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aceitação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fixadas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3"/>
          <w:numId w:val="20"/>
        </w:numPr>
        <w:tabs>
          <w:tab w:pos="600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 preço global apresentado deverá incluir a completa execução do objeto, em conformidade com este Instrumento e quaisquer diferenças apuradas pela(o) </w:t>
      </w:r>
      <w:r>
        <w:rPr>
          <w:w w:val="105"/>
          <w:sz w:val="13"/>
        </w:rPr>
        <w:t>licitante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deverão ser computadas na composição do preço, pois não acarretarão pagamentos adicionais pelo TRE/SE.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68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adjudicação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 segundo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 fixado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8.2.1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observada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</w:t>
      </w:r>
      <w:r>
        <w:rPr>
          <w:spacing w:val="-2"/>
          <w:w w:val="105"/>
          <w:sz w:val="13"/>
        </w:rPr>
        <w:t>certame.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  <w:rPr>
          <w:sz w:val="13"/>
        </w:rPr>
      </w:pPr>
      <w:r>
        <w:rPr>
          <w:spacing w:val="-2"/>
          <w:w w:val="105"/>
          <w:sz w:val="13"/>
        </w:rPr>
        <w:t>REQUISITOS</w:t>
      </w:r>
      <w:r>
        <w:rPr>
          <w:spacing w:val="9"/>
          <w:w w:val="105"/>
          <w:sz w:val="13"/>
        </w:rPr>
        <w:t> </w:t>
      </w:r>
      <w:r>
        <w:rPr>
          <w:spacing w:val="-2"/>
          <w:w w:val="105"/>
          <w:sz w:val="13"/>
        </w:rPr>
        <w:t>DA</w:t>
      </w:r>
      <w:r>
        <w:rPr>
          <w:w w:val="105"/>
          <w:sz w:val="13"/>
        </w:rPr>
        <w:t> </w:t>
      </w:r>
      <w:r>
        <w:rPr>
          <w:spacing w:val="-2"/>
          <w:w w:val="105"/>
          <w:sz w:val="13"/>
        </w:rPr>
        <w:t>PROPOSTA</w:t>
      </w:r>
      <w:r>
        <w:rPr>
          <w:w w:val="105"/>
          <w:sz w:val="13"/>
        </w:rPr>
        <w:t> </w:t>
      </w:r>
      <w:r>
        <w:rPr>
          <w:spacing w:val="-2"/>
          <w:w w:val="105"/>
          <w:sz w:val="13"/>
        </w:rPr>
        <w:t>COMERCIAL</w:t>
      </w:r>
    </w:p>
    <w:p>
      <w:pPr>
        <w:pStyle w:val="ListParagraph"/>
        <w:numPr>
          <w:ilvl w:val="2"/>
          <w:numId w:val="20"/>
        </w:numPr>
        <w:tabs>
          <w:tab w:pos="497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As(Os)</w:t>
      </w:r>
      <w:r>
        <w:rPr>
          <w:w w:val="105"/>
          <w:sz w:val="13"/>
        </w:rPr>
        <w:t> licitantes</w:t>
      </w:r>
      <w:r>
        <w:rPr>
          <w:w w:val="105"/>
          <w:sz w:val="13"/>
        </w:rPr>
        <w:t> deverão,</w:t>
      </w:r>
      <w:r>
        <w:rPr>
          <w:w w:val="105"/>
          <w:sz w:val="13"/>
        </w:rPr>
        <w:t> 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w w:val="105"/>
          <w:sz w:val="13"/>
        </w:rPr>
        <w:t> elaboração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proposta,</w:t>
      </w:r>
      <w:r>
        <w:rPr>
          <w:w w:val="105"/>
          <w:sz w:val="13"/>
        </w:rPr>
        <w:t> verificar</w:t>
      </w:r>
      <w:r>
        <w:rPr>
          <w:w w:val="105"/>
          <w:sz w:val="13"/>
        </w:rPr>
        <w:t> e</w:t>
      </w:r>
      <w:r>
        <w:rPr>
          <w:w w:val="105"/>
          <w:sz w:val="13"/>
        </w:rPr>
        <w:t> comparar</w:t>
      </w:r>
      <w:r>
        <w:rPr>
          <w:w w:val="105"/>
          <w:sz w:val="13"/>
        </w:rPr>
        <w:t> todos</w:t>
      </w:r>
      <w:r>
        <w:rPr>
          <w:w w:val="105"/>
          <w:sz w:val="13"/>
        </w:rPr>
        <w:t> as</w:t>
      </w:r>
      <w:r>
        <w:rPr>
          <w:w w:val="105"/>
          <w:sz w:val="13"/>
        </w:rPr>
        <w:t> especificações</w:t>
      </w:r>
      <w:r>
        <w:rPr>
          <w:w w:val="105"/>
          <w:sz w:val="13"/>
        </w:rPr>
        <w:t> dos</w:t>
      </w:r>
      <w:r>
        <w:rPr>
          <w:w w:val="105"/>
          <w:sz w:val="13"/>
        </w:rPr>
        <w:t> bens,</w:t>
      </w:r>
      <w:r>
        <w:rPr>
          <w:w w:val="105"/>
          <w:sz w:val="13"/>
        </w:rPr>
        <w:t> cabendo-lhes,</w:t>
      </w:r>
      <w:r>
        <w:rPr>
          <w:w w:val="105"/>
          <w:sz w:val="13"/>
        </w:rPr>
        <w:t> no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falhas,</w:t>
      </w:r>
      <w:r>
        <w:rPr>
          <w:w w:val="105"/>
          <w:sz w:val="13"/>
        </w:rPr>
        <w:t> erros,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discrepâncias</w:t>
      </w:r>
      <w:r>
        <w:rPr>
          <w:w w:val="105"/>
          <w:sz w:val="13"/>
        </w:rPr>
        <w:t> ou</w:t>
      </w:r>
      <w:r>
        <w:rPr>
          <w:w w:val="105"/>
          <w:sz w:val="13"/>
        </w:rPr>
        <w:t> omissões,</w:t>
      </w:r>
      <w:r>
        <w:rPr>
          <w:w w:val="105"/>
          <w:sz w:val="13"/>
        </w:rPr>
        <w:t> bem,</w:t>
      </w:r>
      <w:r>
        <w:rPr>
          <w:w w:val="105"/>
          <w:sz w:val="13"/>
        </w:rPr>
        <w:t> ainda,</w:t>
      </w:r>
      <w:r>
        <w:rPr>
          <w:w w:val="105"/>
          <w:sz w:val="13"/>
        </w:rPr>
        <w:t> transgressões</w:t>
      </w:r>
      <w:r>
        <w:rPr>
          <w:w w:val="105"/>
          <w:sz w:val="13"/>
        </w:rPr>
        <w:t> às</w:t>
      </w:r>
      <w:r>
        <w:rPr>
          <w:w w:val="105"/>
          <w:sz w:val="13"/>
        </w:rPr>
        <w:t> Normas</w:t>
      </w:r>
      <w:r>
        <w:rPr>
          <w:w w:val="105"/>
          <w:sz w:val="13"/>
        </w:rPr>
        <w:t> Técnicas,</w:t>
      </w:r>
      <w:r>
        <w:rPr>
          <w:w w:val="105"/>
          <w:sz w:val="13"/>
        </w:rPr>
        <w:t> regulamentos</w:t>
      </w:r>
      <w:r>
        <w:rPr>
          <w:w w:val="105"/>
          <w:sz w:val="13"/>
        </w:rPr>
        <w:t> ou</w:t>
      </w:r>
      <w:r>
        <w:rPr>
          <w:w w:val="105"/>
          <w:sz w:val="13"/>
        </w:rPr>
        <w:t> posturas,</w:t>
      </w:r>
      <w:r>
        <w:rPr>
          <w:w w:val="105"/>
          <w:sz w:val="13"/>
        </w:rPr>
        <w:t> formular</w:t>
      </w:r>
      <w:r>
        <w:rPr>
          <w:w w:val="105"/>
          <w:sz w:val="13"/>
        </w:rPr>
        <w:t> imediata</w:t>
      </w:r>
      <w:r>
        <w:rPr>
          <w:w w:val="105"/>
          <w:sz w:val="13"/>
        </w:rPr>
        <w:t> comunicação</w:t>
      </w:r>
      <w:r>
        <w:rPr>
          <w:w w:val="105"/>
          <w:sz w:val="13"/>
        </w:rPr>
        <w:t> ao</w:t>
      </w:r>
      <w:r>
        <w:rPr>
          <w:w w:val="105"/>
          <w:sz w:val="13"/>
        </w:rPr>
        <w:t> TRE/SE,</w:t>
      </w:r>
      <w:r>
        <w:rPr>
          <w:w w:val="105"/>
          <w:sz w:val="13"/>
        </w:rPr>
        <w:t> 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esclarecimento no prazo de até </w:t>
      </w:r>
      <w:r>
        <w:rPr>
          <w:rFonts w:ascii="Arial" w:hAnsi="Arial"/>
          <w:b/>
          <w:w w:val="105"/>
          <w:sz w:val="13"/>
        </w:rPr>
        <w:t>três (3) dias úteis </w:t>
      </w:r>
      <w:r>
        <w:rPr>
          <w:w w:val="105"/>
          <w:sz w:val="13"/>
        </w:rPr>
        <w:t>antes da data de abertura da sessão pública.</w:t>
      </w:r>
    </w:p>
    <w:p>
      <w:pPr>
        <w:pStyle w:val="ListParagraph"/>
        <w:numPr>
          <w:ilvl w:val="2"/>
          <w:numId w:val="20"/>
        </w:numPr>
        <w:tabs>
          <w:tab w:pos="479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proposta comercial da(o) licitante deverá </w:t>
      </w:r>
      <w:r>
        <w:rPr>
          <w:rFonts w:ascii="Arial" w:hAnsi="Arial"/>
          <w:b/>
          <w:w w:val="105"/>
          <w:sz w:val="13"/>
        </w:rPr>
        <w:t>contemplar os locais de risco indicados, bem como as informações a eles correspondentes, nos termos da </w:t>
      </w:r>
      <w:r>
        <w:rPr>
          <w:rFonts w:ascii="Arial" w:hAnsi="Arial"/>
          <w:b/>
          <w:w w:val="105"/>
          <w:sz w:val="13"/>
        </w:rPr>
        <w:t>tabela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prevista no item 1 do Anexo ESPECIFICAÇÕES.</w:t>
      </w:r>
    </w:p>
    <w:p>
      <w:pPr>
        <w:pStyle w:val="ListParagraph"/>
        <w:numPr>
          <w:ilvl w:val="2"/>
          <w:numId w:val="20"/>
        </w:numPr>
        <w:tabs>
          <w:tab w:pos="488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Se deixar de apresentar os documentos conforme estabelecido neste Instrumento ou não providenciar o saneamento das incorreções apontadas no prazo </w:t>
      </w:r>
      <w:r>
        <w:rPr>
          <w:w w:val="105"/>
          <w:sz w:val="13"/>
        </w:rPr>
        <w:t>estipulado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pela(o) Pregoeira(o), a proposta da(o) licitante será desclassificada.</w:t>
      </w:r>
    </w:p>
    <w:p>
      <w:pPr>
        <w:pStyle w:val="ListParagraph"/>
        <w:numPr>
          <w:ilvl w:val="2"/>
          <w:numId w:val="20"/>
        </w:numPr>
        <w:tabs>
          <w:tab w:pos="494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conceder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prorrogação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comprovações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exigidas,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justificativa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plausível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acolhida pela(o) Pregoeira(o).</w:t>
      </w:r>
    </w:p>
    <w:p>
      <w:pPr>
        <w:pStyle w:val="ListParagraph"/>
        <w:numPr>
          <w:ilvl w:val="2"/>
          <w:numId w:val="20"/>
        </w:numPr>
        <w:tabs>
          <w:tab w:pos="478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participação no presente certame representa completa e irrestrita aceitação das condições, bem como a garantia de seu cumprimento, referente aos bens, prazos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demais obrigações fixadas neste Termo de Referência (e nos demais anexos ao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Ato Convocatório), independente de declaração expressa da(o) licitante.</w:t>
      </w:r>
    </w:p>
    <w:p>
      <w:pPr>
        <w:pStyle w:val="ListParagraph"/>
        <w:numPr>
          <w:ilvl w:val="2"/>
          <w:numId w:val="20"/>
        </w:numPr>
        <w:tabs>
          <w:tab w:pos="484" w:val="left" w:leader="none"/>
        </w:tabs>
        <w:spacing w:line="247" w:lineRule="auto" w:before="68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Todos os custos, diretos e indiretos, incidentes sobre a execução contratual deverão ser considerados por ocasião da elaboração da proposta, não cabendo qualquer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alegação posterior de erro e/ou não consideração de tal ou qual ônus.</w:t>
      </w:r>
    </w:p>
    <w:p>
      <w:pPr>
        <w:pStyle w:val="ListParagraph"/>
        <w:numPr>
          <w:ilvl w:val="2"/>
          <w:numId w:val="20"/>
        </w:numPr>
        <w:tabs>
          <w:tab w:pos="473" w:val="left" w:leader="none"/>
        </w:tabs>
        <w:spacing w:line="240" w:lineRule="auto" w:before="67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registrada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campo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próprio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(</w:t>
      </w:r>
      <w:hyperlink r:id="rId10">
        <w:r>
          <w:rPr>
            <w:color w:val="0000ED"/>
            <w:spacing w:val="-2"/>
            <w:w w:val="105"/>
            <w:sz w:val="13"/>
            <w:u w:val="single" w:color="0000ED"/>
          </w:rPr>
          <w:t>http://www.gov.br/compras</w:t>
        </w:r>
      </w:hyperlink>
      <w:r>
        <w:rPr>
          <w:spacing w:val="-2"/>
          <w:w w:val="105"/>
          <w:sz w:val="13"/>
        </w:rPr>
        <w:t>).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CRITÉRIOS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ACEITABILIDADE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PREÇOS</w:t>
      </w:r>
    </w:p>
    <w:p>
      <w:pPr>
        <w:pStyle w:val="ListParagraph"/>
        <w:numPr>
          <w:ilvl w:val="2"/>
          <w:numId w:val="20"/>
        </w:numPr>
        <w:tabs>
          <w:tab w:pos="485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A(O)(s) licitante(s) melhor classificada(o) </w:t>
      </w:r>
      <w:r>
        <w:rPr>
          <w:rFonts w:ascii="Arial" w:hAnsi="Arial"/>
          <w:b/>
          <w:w w:val="105"/>
          <w:sz w:val="13"/>
        </w:rPr>
        <w:t>deverá(ão)</w:t>
      </w:r>
      <w:r>
        <w:rPr>
          <w:w w:val="105"/>
          <w:sz w:val="13"/>
        </w:rPr>
        <w:t>, por meio da opção "Enviar Anexo" no Portal Compras.gov.br, no </w:t>
      </w:r>
      <w:r>
        <w:rPr>
          <w:rFonts w:ascii="Arial" w:hAnsi="Arial"/>
          <w:b/>
          <w:w w:val="105"/>
          <w:sz w:val="13"/>
        </w:rPr>
        <w:t>prazo concedido pela(o) Pregoeira(o), que</w:t>
      </w:r>
      <w:r>
        <w:rPr>
          <w:rFonts w:ascii="Arial" w:hAnsi="Arial"/>
          <w:b/>
          <w:spacing w:val="8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 de no mínimo 2 (duas) horas </w:t>
      </w:r>
      <w:r>
        <w:rPr>
          <w:w w:val="105"/>
          <w:sz w:val="13"/>
        </w:rPr>
        <w:t>contado da convocação, prorrogável nos termos da Instrução Normativa SEGES/ME nº 73/2022 (art. 29, § 2º):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Encaminhar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adequada 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último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lance.</w:t>
      </w:r>
    </w:p>
    <w:p>
      <w:pPr>
        <w:pStyle w:val="ListParagraph"/>
        <w:numPr>
          <w:ilvl w:val="4"/>
          <w:numId w:val="20"/>
        </w:numPr>
        <w:tabs>
          <w:tab w:pos="70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proposta de preço deve contemplar os locais de risco indicados, bem como as informações a eles correspondentes, nos termos da tabela prevista no item </w:t>
      </w:r>
      <w:r>
        <w:rPr>
          <w:rFonts w:ascii="Arial" w:hAnsi="Arial"/>
          <w:b/>
          <w:w w:val="105"/>
          <w:sz w:val="13"/>
        </w:rPr>
        <w:t>1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ESPECIFICAÇÕES.</w:t>
      </w:r>
    </w:p>
    <w:p>
      <w:pPr>
        <w:pStyle w:val="ListParagraph"/>
        <w:numPr>
          <w:ilvl w:val="3"/>
          <w:numId w:val="20"/>
        </w:numPr>
        <w:tabs>
          <w:tab w:pos="59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Disponibilizar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w w:val="105"/>
          <w:sz w:val="13"/>
        </w:rPr>
        <w:t>número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telefônico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(preferencialmente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funcionalidade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WhatsApp),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(e-mail)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e/ou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online</w:t>
      </w:r>
      <w:r>
        <w:rPr>
          <w:rFonts w:ascii="Arial" w:hAnsi="Arial"/>
          <w:i/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funcione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Central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Atendimento para eventual aviso de sinistro.</w:t>
      </w:r>
    </w:p>
    <w:p>
      <w:pPr>
        <w:pStyle w:val="ListParagraph"/>
        <w:numPr>
          <w:ilvl w:val="2"/>
          <w:numId w:val="2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8.4.1.2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precede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aceitação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1º (primeiro)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lugar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20"/>
        </w:numPr>
        <w:tabs>
          <w:tab w:pos="487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Na hipótese de a proposta ser apresentada com incorreções, a(o) Pregoeira(o) poderá conceder prazo à(ao) licitante, podendo esse prazo ser prorrogado, se houver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justificativa acolhida pela(o) Pregoeira(o), para que proceda aos devidos ajustes.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1"/>
          <w:numId w:val="20"/>
        </w:numPr>
        <w:tabs>
          <w:tab w:pos="366" w:val="left" w:leader="none"/>
        </w:tabs>
        <w:spacing w:line="240" w:lineRule="auto" w:before="0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NECESSÁRIOS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2"/>
          <w:w w:val="105"/>
          <w:sz w:val="13"/>
        </w:rPr>
        <w:t> HABILITAÇÃO</w:t>
      </w:r>
    </w:p>
    <w:p>
      <w:pPr>
        <w:pStyle w:val="ListParagraph"/>
        <w:numPr>
          <w:ilvl w:val="2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Habilita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</w:t>
      </w:r>
      <w:r>
        <w:rPr>
          <w:w w:val="105"/>
          <w:sz w:val="13"/>
          <w:u w:val="single"/>
        </w:rPr>
        <w:t>urídica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52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66</w:t>
        </w:r>
      </w:hyperlink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14.133/2021)</w:t>
      </w:r>
    </w:p>
    <w:p>
      <w:pPr>
        <w:pStyle w:val="ListParagraph"/>
        <w:numPr>
          <w:ilvl w:val="3"/>
          <w:numId w:val="20"/>
        </w:numPr>
        <w:tabs>
          <w:tab w:pos="587" w:val="left" w:leader="none"/>
        </w:tabs>
        <w:spacing w:line="240" w:lineRule="auto" w:before="73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generalidade do(s)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objeto(s),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2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Habilita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ões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fiscal,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social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e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trabalhista</w:t>
      </w:r>
      <w:r>
        <w:rPr>
          <w:w w:val="105"/>
          <w:sz w:val="13"/>
        </w:rPr>
        <w:t> (</w:t>
      </w:r>
      <w:hyperlink r:id="rId53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68</w:t>
        </w:r>
      </w:hyperlink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14.133/2021)</w:t>
      </w:r>
    </w:p>
    <w:p>
      <w:pPr>
        <w:pStyle w:val="ListParagraph"/>
        <w:numPr>
          <w:ilvl w:val="3"/>
          <w:numId w:val="20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trabalhista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usuais relativas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generalidade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do(s)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objeto(s), 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2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Qualifica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ão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econômico-financeira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54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69</w:t>
        </w:r>
      </w:hyperlink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14.133/2021):</w:t>
      </w:r>
    </w:p>
    <w:p>
      <w:pPr>
        <w:pStyle w:val="ListParagraph"/>
        <w:numPr>
          <w:ilvl w:val="3"/>
          <w:numId w:val="20"/>
        </w:numPr>
        <w:tabs>
          <w:tab w:pos="597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Para fins de demonstração da qualificação econômico-financeira, a(o) licitante deverá apresentar certidão negativa de feitos sobre falência expedida pelo distribuidor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sede da(o) licitante (</w:t>
      </w:r>
      <w:hyperlink r:id="rId54">
        <w:r>
          <w:rPr>
            <w:color w:val="0000ED"/>
            <w:w w:val="105"/>
            <w:sz w:val="13"/>
            <w:u w:val="single" w:color="0000ED"/>
          </w:rPr>
          <w:t>Lei 14.133/2021, art. 69</w:t>
        </w:r>
        <w:r>
          <w:rPr>
            <w:color w:val="0000ED"/>
            <w:w w:val="105"/>
            <w:sz w:val="13"/>
          </w:rPr>
          <w:t>,</w:t>
        </w:r>
      </w:hyperlink>
      <w:r>
        <w:rPr>
          <w:rFonts w:ascii="Times New Roman" w:hAnsi="Times New Roman"/>
          <w:color w:val="0000ED"/>
          <w:w w:val="105"/>
          <w:sz w:val="13"/>
          <w:u w:val="single" w:color="0000ED"/>
        </w:rPr>
        <w:t> </w:t>
      </w:r>
      <w:hyperlink r:id="rId54">
        <w:r>
          <w:rPr>
            <w:rFonts w:ascii="Arial" w:hAnsi="Arial"/>
            <w:i/>
            <w:color w:val="0000ED"/>
            <w:w w:val="105"/>
            <w:sz w:val="13"/>
            <w:u w:val="single" w:color="0000ED"/>
          </w:rPr>
          <w:t>caput</w:t>
        </w:r>
      </w:hyperlink>
      <w:hyperlink r:id="rId54">
        <w:r>
          <w:rPr>
            <w:color w:val="0000ED"/>
            <w:w w:val="105"/>
            <w:sz w:val="13"/>
            <w:u w:val="single" w:color="0000ED"/>
          </w:rPr>
          <w:t>, inciso II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2"/>
          <w:numId w:val="20"/>
        </w:numPr>
        <w:tabs>
          <w:tab w:pos="443" w:val="left" w:leader="none"/>
        </w:tabs>
        <w:spacing w:line="240" w:lineRule="auto" w:before="68" w:after="0"/>
        <w:ind w:left="443" w:right="0" w:hanging="303"/>
        <w:jc w:val="left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Qualifica</w:t>
      </w:r>
      <w:r>
        <w:rPr>
          <w:w w:val="105"/>
          <w:sz w:val="13"/>
        </w:rPr>
        <w:t>ç</w:t>
      </w:r>
      <w:r>
        <w:rPr>
          <w:w w:val="105"/>
          <w:sz w:val="13"/>
          <w:u w:val="single"/>
        </w:rPr>
        <w:t>ão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técnico-operacional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55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6</w:t>
        </w:r>
      </w:hyperlink>
      <w:r>
        <w:rPr>
          <w:w w:val="105"/>
          <w:sz w:val="13"/>
          <w:u w:val="single"/>
        </w:rPr>
        <w:t>7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, da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Lei</w:t>
      </w:r>
      <w:r>
        <w:rPr>
          <w:spacing w:val="-1"/>
          <w:w w:val="105"/>
          <w:sz w:val="13"/>
          <w:u w:val="single"/>
        </w:rPr>
        <w:t> </w:t>
      </w:r>
      <w:r>
        <w:rPr>
          <w:spacing w:val="-2"/>
          <w:w w:val="105"/>
          <w:sz w:val="13"/>
          <w:u w:val="single"/>
        </w:rPr>
        <w:t>14.133/2021).</w:t>
      </w:r>
    </w:p>
    <w:p>
      <w:pPr>
        <w:pStyle w:val="ListParagraph"/>
        <w:numPr>
          <w:ilvl w:val="3"/>
          <w:numId w:val="20"/>
        </w:numPr>
        <w:tabs>
          <w:tab w:pos="60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Prova de regularidade, emitida pela Superintendência de Seguros Privados – SUSEP (</w:t>
      </w:r>
      <w:hyperlink r:id="rId24">
        <w:r>
          <w:rPr>
            <w:color w:val="541A8B"/>
            <w:w w:val="105"/>
            <w:sz w:val="13"/>
            <w:u w:val="single" w:color="541A8B"/>
          </w:rPr>
          <w:t>https://www2.susep</w:t>
        </w:r>
        <w:r>
          <w:rPr>
            <w:color w:val="541A8B"/>
            <w:w w:val="105"/>
            <w:sz w:val="13"/>
          </w:rPr>
          <w:t>.g</w:t>
        </w:r>
        <w:r>
          <w:rPr>
            <w:color w:val="541A8B"/>
            <w:w w:val="105"/>
            <w:sz w:val="13"/>
            <w:u w:val="single" w:color="541A8B"/>
          </w:rPr>
          <w:t>ov.br/safe/certidoes/app/certidao/emitir</w:t>
        </w:r>
      </w:hyperlink>
      <w:r>
        <w:rPr>
          <w:w w:val="105"/>
          <w:sz w:val="13"/>
        </w:rPr>
        <w:t>), que comprove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que a(o) licitante está apta(o) a operar no mercado segurador brasileiro.</w:t>
      </w:r>
    </w:p>
    <w:p>
      <w:pPr>
        <w:pStyle w:val="ListParagraph"/>
        <w:numPr>
          <w:ilvl w:val="3"/>
          <w:numId w:val="20"/>
        </w:numPr>
        <w:tabs>
          <w:tab w:pos="606" w:val="left" w:leader="none"/>
        </w:tabs>
        <w:spacing w:line="247" w:lineRule="auto" w:before="67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Declaração da seguradora indicando o nome de representante [corretora(corretor)] credenciada(o), seu endereço (preferencialmente no município de Aracaju/SE),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telefone e número do CNPJ/CPF.</w:t>
      </w:r>
    </w:p>
    <w:p>
      <w:pPr>
        <w:pStyle w:val="ListParagraph"/>
        <w:numPr>
          <w:ilvl w:val="2"/>
          <w:numId w:val="20"/>
        </w:numPr>
        <w:tabs>
          <w:tab w:pos="443" w:val="left" w:leader="none"/>
        </w:tabs>
        <w:spacing w:line="240" w:lineRule="auto" w:before="68" w:after="0"/>
        <w:ind w:left="443" w:right="0" w:hanging="303"/>
        <w:jc w:val="left"/>
        <w:rPr>
          <w:sz w:val="13"/>
          <w:u w:val="single"/>
        </w:rPr>
      </w:pP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Outras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ex</w:t>
      </w:r>
      <w:r>
        <w:rPr>
          <w:w w:val="105"/>
          <w:sz w:val="13"/>
        </w:rPr>
        <w:t>ig</w:t>
      </w:r>
      <w:r>
        <w:rPr>
          <w:w w:val="105"/>
          <w:sz w:val="13"/>
          <w:u w:val="single"/>
        </w:rPr>
        <w:t>ências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da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fase</w:t>
      </w:r>
      <w:r>
        <w:rPr>
          <w:spacing w:val="-1"/>
          <w:w w:val="105"/>
          <w:sz w:val="13"/>
          <w:u w:val="single"/>
        </w:rPr>
        <w:t> </w:t>
      </w:r>
      <w:r>
        <w:rPr>
          <w:w w:val="105"/>
          <w:sz w:val="13"/>
          <w:u w:val="single"/>
        </w:rPr>
        <w:t>de </w:t>
      </w:r>
      <w:r>
        <w:rPr>
          <w:spacing w:val="-2"/>
          <w:w w:val="105"/>
          <w:sz w:val="13"/>
          <w:u w:val="single"/>
        </w:rPr>
        <w:t>habilita</w:t>
      </w:r>
      <w:r>
        <w:rPr>
          <w:spacing w:val="-2"/>
          <w:w w:val="105"/>
          <w:sz w:val="13"/>
        </w:rPr>
        <w:t>ç</w:t>
      </w:r>
      <w:r>
        <w:rPr>
          <w:spacing w:val="-2"/>
          <w:w w:val="105"/>
          <w:sz w:val="13"/>
          <w:u w:val="single"/>
        </w:rPr>
        <w:t>ão</w:t>
      </w:r>
    </w:p>
    <w:p>
      <w:pPr>
        <w:pStyle w:val="ListParagraph"/>
        <w:numPr>
          <w:ilvl w:val="3"/>
          <w:numId w:val="20"/>
        </w:numPr>
        <w:tabs>
          <w:tab w:pos="626" w:val="left" w:leader="none"/>
        </w:tabs>
        <w:spacing w:line="247" w:lineRule="auto" w:before="72" w:after="0"/>
        <w:ind w:left="140" w:right="263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O</w:t>
      </w:r>
      <w:r>
        <w:rPr>
          <w:rFonts w:ascii="Arial" w:hAnsi="Arial"/>
          <w:b/>
          <w:spacing w:val="2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Ato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Convocatório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indicará,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quando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necessário,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demais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condições/requisitos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previstos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legislação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vigente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aplicáveis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à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generalidade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2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objeto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contratado e que estão sujeitos à comprovação na fase de habilitação, a exemplo do disposto no </w:t>
      </w:r>
      <w:hyperlink r:id="rId53">
        <w:r>
          <w:rPr>
            <w:rFonts w:ascii="Arial" w:hAnsi="Arial"/>
            <w:b/>
            <w:color w:val="0000ED"/>
            <w:w w:val="105"/>
            <w:sz w:val="13"/>
            <w:u w:val="single" w:color="0000ED"/>
          </w:rPr>
          <w:t>art. 63</w:t>
        </w:r>
      </w:hyperlink>
      <w:r>
        <w:rPr>
          <w:rFonts w:ascii="Arial" w:hAnsi="Arial"/>
          <w:b/>
          <w:w w:val="105"/>
          <w:sz w:val="13"/>
        </w:rPr>
        <w:t>, inciso IV da Lei 14.133/2021.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Heading1"/>
        <w:numPr>
          <w:ilvl w:val="0"/>
          <w:numId w:val="20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</w:pPr>
      <w:r>
        <w:rPr>
          <w:w w:val="105"/>
        </w:rPr>
        <w:t>ESTIMATIVA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PREÇO</w:t>
      </w:r>
      <w:r>
        <w:rPr>
          <w:spacing w:val="-7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99" w:val="left" w:leader="none"/>
        </w:tabs>
        <w:spacing w:line="247" w:lineRule="auto" w:before="72" w:after="0"/>
        <w:ind w:left="140" w:right="263" w:firstLine="0"/>
        <w:jc w:val="left"/>
        <w:rPr>
          <w:rFonts w:ascii="Arial" w:hAnsi="Arial"/>
          <w:i/>
          <w:sz w:val="13"/>
        </w:rPr>
      </w:pPr>
      <w:r>
        <w:rPr>
          <w:w w:val="105"/>
          <w:sz w:val="13"/>
        </w:rPr>
        <w:t>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estimado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definido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Seção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Análise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Compras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(SEACO)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base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ESPECIFICAÇÕES</w:t>
      </w:r>
      <w:r>
        <w:rPr>
          <w:rFonts w:ascii="Arial" w:hAnsi="Arial"/>
          <w:i/>
          <w:spacing w:val="-2"/>
          <w:w w:val="105"/>
          <w:sz w:val="13"/>
        </w:rPr>
        <w:t>.</w:t>
      </w:r>
    </w:p>
    <w:p>
      <w:pPr>
        <w:pStyle w:val="ListParagraph"/>
        <w:numPr>
          <w:ilvl w:val="1"/>
          <w:numId w:val="20"/>
        </w:numPr>
        <w:tabs>
          <w:tab w:pos="521" w:val="left" w:leader="none"/>
        </w:tabs>
        <w:spacing w:line="247" w:lineRule="auto" w:before="68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w w:val="105"/>
          <w:sz w:val="13"/>
        </w:rPr>
        <w:t> valor</w:t>
      </w:r>
      <w:r>
        <w:rPr>
          <w:w w:val="105"/>
          <w:sz w:val="13"/>
        </w:rPr>
        <w:t> estimado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pode</w:t>
      </w:r>
      <w:r>
        <w:rPr>
          <w:w w:val="105"/>
          <w:sz w:val="13"/>
        </w:rPr>
        <w:t> ser</w:t>
      </w:r>
      <w:r>
        <w:rPr>
          <w:w w:val="105"/>
          <w:sz w:val="13"/>
        </w:rPr>
        <w:t> consultado</w:t>
      </w:r>
      <w:r>
        <w:rPr>
          <w:w w:val="105"/>
          <w:sz w:val="13"/>
        </w:rPr>
        <w:t> no</w:t>
      </w:r>
      <w:r>
        <w:rPr>
          <w:w w:val="105"/>
          <w:sz w:val="13"/>
        </w:rPr>
        <w:t> endereço</w:t>
      </w:r>
      <w:r>
        <w:rPr>
          <w:w w:val="105"/>
          <w:sz w:val="13"/>
        </w:rPr>
        <w:t> </w:t>
      </w:r>
      <w:hyperlink r:id="rId29">
        <w:r>
          <w:rPr>
            <w:color w:val="0000ED"/>
            <w:w w:val="105"/>
            <w:sz w:val="13"/>
            <w:u w:val="single" w:color="0000ED"/>
          </w:rPr>
          <w:t>https://www.tre-se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us.br/transparencia-e-prestacao-de-contas/licitacoes-e-</w:t>
        </w:r>
      </w:hyperlink>
      <w:r>
        <w:rPr>
          <w:color w:val="0000ED"/>
          <w:spacing w:val="40"/>
          <w:w w:val="105"/>
          <w:sz w:val="13"/>
        </w:rPr>
        <w:t> </w:t>
      </w:r>
      <w:hyperlink r:id="rId29">
        <w:r>
          <w:rPr>
            <w:color w:val="0000ED"/>
            <w:w w:val="105"/>
            <w:sz w:val="13"/>
            <w:u w:val="single" w:color="0000ED"/>
          </w:rPr>
          <w:t>contratos/licitacoes/licitacoes</w:t>
        </w:r>
      </w:hyperlink>
      <w:r>
        <w:rPr>
          <w:color w:val="0000ED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(pesquisar pelo ano e pelo número do Pregão)</w:t>
      </w:r>
      <w:r>
        <w:rPr>
          <w:w w:val="105"/>
          <w:sz w:val="13"/>
        </w:rPr>
        <w:t>.</w:t>
      </w:r>
    </w:p>
    <w:p>
      <w:pPr>
        <w:pStyle w:val="BodyText"/>
        <w:spacing w:before="139"/>
        <w:ind w:left="0"/>
      </w:pPr>
    </w:p>
    <w:p>
      <w:pPr>
        <w:pStyle w:val="Heading1"/>
        <w:numPr>
          <w:ilvl w:val="0"/>
          <w:numId w:val="20"/>
        </w:numPr>
        <w:tabs>
          <w:tab w:pos="361" w:val="left" w:leader="none"/>
        </w:tabs>
        <w:spacing w:line="240" w:lineRule="auto" w:before="1" w:after="0"/>
        <w:ind w:left="361" w:right="0" w:hanging="221"/>
        <w:jc w:val="left"/>
      </w:pPr>
      <w:r>
        <w:rPr>
          <w:w w:val="105"/>
        </w:rPr>
        <w:t>ADEQUAÇÃO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ORÇAMENTÁRIA</w:t>
      </w:r>
    </w:p>
    <w:p>
      <w:pPr>
        <w:pStyle w:val="ListParagraph"/>
        <w:numPr>
          <w:ilvl w:val="1"/>
          <w:numId w:val="20"/>
        </w:numPr>
        <w:tabs>
          <w:tab w:pos="439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 despesas decorrentes da presente contratação correrão à conta dos recursos consignados no Orçamento Geral da União, a cargo do Tribunal Regional Eleitoral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Sergipe, cujas dotações orçamentárias seguem descritas abaixo: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5"/>
        <w:gridCol w:w="2661"/>
      </w:tblGrid>
      <w:tr>
        <w:trPr>
          <w:trHeight w:val="664" w:hRule="atLeast"/>
        </w:trPr>
        <w:tc>
          <w:tcPr>
            <w:tcW w:w="1595" w:type="dxa"/>
          </w:tcPr>
          <w:p>
            <w:pPr>
              <w:pStyle w:val="TableParagraph"/>
              <w:spacing w:before="103"/>
              <w:rPr>
                <w:sz w:val="13"/>
              </w:rPr>
            </w:pPr>
          </w:p>
          <w:p>
            <w:pPr>
              <w:pStyle w:val="TableParagraph"/>
              <w:ind w:left="37"/>
              <w:rPr>
                <w:sz w:val="13"/>
              </w:rPr>
            </w:pPr>
            <w:r>
              <w:rPr>
                <w:w w:val="105"/>
                <w:sz w:val="13"/>
              </w:rPr>
              <w:t>Programa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Trabalho</w:t>
            </w:r>
          </w:p>
        </w:tc>
        <w:tc>
          <w:tcPr>
            <w:tcW w:w="2661" w:type="dxa"/>
          </w:tcPr>
          <w:p>
            <w:pPr>
              <w:pStyle w:val="TableParagraph"/>
              <w:spacing w:line="247" w:lineRule="auto" w:before="99"/>
              <w:ind w:left="109" w:right="95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02.122.0033.20GP.0028/Julgamento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Causas</w:t>
            </w:r>
            <w:r>
              <w:rPr>
                <w:w w:val="105"/>
                <w:sz w:val="13"/>
              </w:rPr>
              <w:t> e</w:t>
            </w:r>
            <w:r>
              <w:rPr>
                <w:w w:val="105"/>
                <w:sz w:val="13"/>
              </w:rPr>
              <w:t> Gestão Administrativa</w:t>
            </w:r>
            <w:r>
              <w:rPr>
                <w:w w:val="105"/>
                <w:sz w:val="13"/>
              </w:rPr>
              <w:t> 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Justiça Eleitoral. PTRES: 167686.</w:t>
            </w:r>
          </w:p>
        </w:tc>
      </w:tr>
      <w:tr>
        <w:trPr>
          <w:trHeight w:val="356" w:hRule="atLeast"/>
        </w:trPr>
        <w:tc>
          <w:tcPr>
            <w:tcW w:w="1595" w:type="dxa"/>
          </w:tcPr>
          <w:p>
            <w:pPr>
              <w:pStyle w:val="TableParagraph"/>
              <w:spacing w:before="99"/>
              <w:ind w:left="37"/>
              <w:rPr>
                <w:sz w:val="13"/>
              </w:rPr>
            </w:pPr>
            <w:r>
              <w:rPr>
                <w:w w:val="105"/>
                <w:sz w:val="13"/>
              </w:rPr>
              <w:t>Natureza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Despesa</w:t>
            </w:r>
          </w:p>
        </w:tc>
        <w:tc>
          <w:tcPr>
            <w:tcW w:w="2661" w:type="dxa"/>
          </w:tcPr>
          <w:p>
            <w:pPr>
              <w:pStyle w:val="TableParagraph"/>
              <w:spacing w:before="99"/>
              <w:ind w:left="109"/>
              <w:rPr>
                <w:sz w:val="13"/>
              </w:rPr>
            </w:pPr>
            <w:r>
              <w:rPr>
                <w:w w:val="105"/>
                <w:sz w:val="13"/>
              </w:rPr>
              <w:t>Outras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Despesas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Correntes</w:t>
            </w:r>
          </w:p>
        </w:tc>
      </w:tr>
      <w:tr>
        <w:trPr>
          <w:trHeight w:val="356" w:hRule="atLeast"/>
        </w:trPr>
        <w:tc>
          <w:tcPr>
            <w:tcW w:w="1595" w:type="dxa"/>
          </w:tcPr>
          <w:p>
            <w:pPr>
              <w:pStyle w:val="TableParagraph"/>
              <w:spacing w:before="99"/>
              <w:ind w:left="37"/>
              <w:rPr>
                <w:sz w:val="13"/>
              </w:rPr>
            </w:pPr>
            <w:r>
              <w:rPr>
                <w:w w:val="105"/>
                <w:sz w:val="13"/>
              </w:rPr>
              <w:t>Fonte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Recursos</w:t>
            </w:r>
          </w:p>
        </w:tc>
        <w:tc>
          <w:tcPr>
            <w:tcW w:w="2661" w:type="dxa"/>
          </w:tcPr>
          <w:p>
            <w:pPr>
              <w:pStyle w:val="TableParagraph"/>
              <w:spacing w:before="99"/>
              <w:ind w:left="109"/>
              <w:rPr>
                <w:sz w:val="13"/>
              </w:rPr>
            </w:pPr>
            <w:r>
              <w:rPr>
                <w:w w:val="105"/>
                <w:sz w:val="13"/>
              </w:rPr>
              <w:t>1000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1027.</w:t>
            </w:r>
          </w:p>
        </w:tc>
      </w:tr>
      <w:tr>
        <w:trPr>
          <w:trHeight w:val="510" w:hRule="atLeast"/>
        </w:trPr>
        <w:tc>
          <w:tcPr>
            <w:tcW w:w="1595" w:type="dxa"/>
          </w:tcPr>
          <w:p>
            <w:pPr>
              <w:pStyle w:val="TableParagraph"/>
              <w:spacing w:before="26"/>
              <w:rPr>
                <w:sz w:val="13"/>
              </w:rPr>
            </w:pPr>
          </w:p>
          <w:p>
            <w:pPr>
              <w:pStyle w:val="TableParagraph"/>
              <w:ind w:left="37"/>
              <w:rPr>
                <w:sz w:val="13"/>
              </w:rPr>
            </w:pPr>
            <w:r>
              <w:rPr>
                <w:w w:val="105"/>
                <w:sz w:val="13"/>
              </w:rPr>
              <w:t>Elemento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Despesa</w:t>
            </w:r>
          </w:p>
        </w:tc>
        <w:tc>
          <w:tcPr>
            <w:tcW w:w="2661" w:type="dxa"/>
          </w:tcPr>
          <w:p>
            <w:pPr>
              <w:pStyle w:val="TableParagraph"/>
              <w:spacing w:before="99"/>
              <w:ind w:left="109"/>
              <w:rPr>
                <w:sz w:val="13"/>
              </w:rPr>
            </w:pPr>
            <w:r>
              <w:rPr>
                <w:w w:val="105"/>
                <w:sz w:val="13"/>
              </w:rPr>
              <w:t>33.90.39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Outros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Servidos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Terceiros</w:t>
            </w:r>
          </w:p>
          <w:p>
            <w:pPr>
              <w:pStyle w:val="TableParagraph"/>
              <w:spacing w:before="4"/>
              <w:ind w:left="109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Pessoa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Jurídica.</w:t>
            </w:r>
          </w:p>
        </w:tc>
      </w:tr>
    </w:tbl>
    <w:p>
      <w:pPr>
        <w:pStyle w:val="BodyText"/>
        <w:spacing w:before="138"/>
        <w:ind w:left="0"/>
      </w:pPr>
    </w:p>
    <w:p>
      <w:pPr>
        <w:pStyle w:val="Heading1"/>
        <w:numPr>
          <w:ilvl w:val="0"/>
          <w:numId w:val="20"/>
        </w:numPr>
        <w:tabs>
          <w:tab w:pos="358" w:val="left" w:leader="none"/>
        </w:tabs>
        <w:spacing w:line="240" w:lineRule="auto" w:before="1" w:after="0"/>
        <w:ind w:left="358" w:right="0" w:hanging="218"/>
        <w:jc w:val="left"/>
      </w:pPr>
      <w:r>
        <w:rPr>
          <w:w w:val="105"/>
        </w:rPr>
        <w:t>DISPOSIÇÕES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GERAIS</w:t>
      </w:r>
    </w:p>
    <w:p>
      <w:pPr>
        <w:pStyle w:val="ListParagraph"/>
        <w:numPr>
          <w:ilvl w:val="1"/>
          <w:numId w:val="20"/>
        </w:numPr>
        <w:tabs>
          <w:tab w:pos="426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Aplicam-se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omissos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14.133/2021,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13.709/2018</w:t>
      </w:r>
      <w:r>
        <w:rPr>
          <w:w w:val="105"/>
          <w:sz w:val="12"/>
        </w:rPr>
        <w:t>,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123/2006,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Decreto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11.246/2022,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2"/>
        </w:rPr>
        <w:t>Decreto-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Lei nº 73/1966, </w:t>
      </w:r>
      <w:r>
        <w:rPr>
          <w:w w:val="105"/>
          <w:sz w:val="13"/>
        </w:rPr>
        <w:t>a Resolução CNJ 347/2020, a Resolução TSE 23.702/2022, a Resolução TRE/SE 120/2015 e a IN SEGES/ME 73/2022.</w:t>
      </w:r>
    </w:p>
    <w:p>
      <w:pPr>
        <w:pStyle w:val="BodyText"/>
        <w:spacing w:before="139"/>
        <w:ind w:left="0"/>
      </w:pPr>
    </w:p>
    <w:p>
      <w:pPr>
        <w:pStyle w:val="Heading1"/>
        <w:numPr>
          <w:ilvl w:val="0"/>
          <w:numId w:val="20"/>
        </w:numPr>
        <w:tabs>
          <w:tab w:pos="366" w:val="left" w:leader="none"/>
        </w:tabs>
        <w:spacing w:line="240" w:lineRule="auto" w:before="1" w:after="0"/>
        <w:ind w:left="366" w:right="0" w:hanging="226"/>
        <w:jc w:val="left"/>
      </w:pPr>
      <w:r>
        <w:rPr>
          <w:w w:val="105"/>
        </w:rPr>
        <w:t>RESPONSÁVEIS</w:t>
      </w:r>
      <w:r>
        <w:rPr>
          <w:spacing w:val="-1"/>
          <w:w w:val="105"/>
        </w:rPr>
        <w:t> </w:t>
      </w:r>
      <w:r>
        <w:rPr>
          <w:w w:val="105"/>
        </w:rPr>
        <w:t>PELA</w:t>
      </w:r>
      <w:r>
        <w:rPr>
          <w:spacing w:val="-6"/>
          <w:w w:val="105"/>
        </w:rPr>
        <w:t> </w:t>
      </w:r>
      <w:r>
        <w:rPr>
          <w:w w:val="105"/>
        </w:rPr>
        <w:t>ELABORAÇÃO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TERMO</w:t>
      </w:r>
      <w:r>
        <w:rPr>
          <w:spacing w:val="-1"/>
          <w:w w:val="105"/>
        </w:rPr>
        <w:t> </w:t>
      </w:r>
      <w:r>
        <w:rPr>
          <w:w w:val="105"/>
        </w:rPr>
        <w:t>DE </w:t>
      </w:r>
      <w:r>
        <w:rPr>
          <w:spacing w:val="-2"/>
          <w:w w:val="105"/>
        </w:rPr>
        <w:t>REFERÊNCIA</w:t>
      </w:r>
    </w:p>
    <w:p>
      <w:pPr>
        <w:pStyle w:val="ListParagraph"/>
        <w:numPr>
          <w:ilvl w:val="1"/>
          <w:numId w:val="20"/>
        </w:numPr>
        <w:tabs>
          <w:tab w:pos="442" w:val="left" w:leader="none"/>
        </w:tabs>
        <w:spacing w:line="240" w:lineRule="auto" w:before="72" w:after="0"/>
        <w:ind w:left="442" w:right="0" w:hanging="30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Referência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elaborado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Planejamento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indicada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Estudo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Técnico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Preliminar.</w:t>
      </w:r>
    </w:p>
    <w:p>
      <w:pPr>
        <w:pStyle w:val="ListParagraph"/>
        <w:numPr>
          <w:ilvl w:val="1"/>
          <w:numId w:val="20"/>
        </w:numPr>
        <w:tabs>
          <w:tab w:pos="447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Na elaboração deste Instrumento, as(os) integrantes demandante, técnica(o) e administrativa(o) atuaram em estrita conformidade com as competências/atribuições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cada uma(um), sendo responsáveis, respectivamente, pelos aspectos funcionais e técnicos da solução e pelos aspectos administrativos da contratação.</w:t>
      </w:r>
    </w:p>
    <w:p>
      <w:pPr>
        <w:pStyle w:val="BodyText"/>
        <w:spacing w:before="0"/>
        <w:ind w:left="0"/>
      </w:pPr>
    </w:p>
    <w:p>
      <w:pPr>
        <w:pStyle w:val="BodyText"/>
        <w:spacing w:before="59"/>
        <w:ind w:left="0"/>
      </w:pPr>
    </w:p>
    <w:p>
      <w:pPr>
        <w:spacing w:before="0"/>
        <w:ind w:left="38" w:right="160" w:firstLine="0"/>
        <w:jc w:val="center"/>
        <w:rPr>
          <w:rFonts w:ascii="Arial"/>
          <w:b/>
          <w:sz w:val="13"/>
        </w:rPr>
      </w:pPr>
      <w:r>
        <w:rPr>
          <w:rFonts w:ascii="Arial"/>
          <w:b/>
          <w:w w:val="105"/>
          <w:sz w:val="13"/>
        </w:rPr>
        <w:t>ANEXO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spacing w:val="-5"/>
          <w:w w:val="105"/>
          <w:sz w:val="13"/>
        </w:rPr>
        <w:t>II</w:t>
      </w:r>
    </w:p>
    <w:p>
      <w:pPr>
        <w:spacing w:before="141"/>
        <w:ind w:left="0" w:right="160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spacing w:val="-2"/>
          <w:w w:val="105"/>
          <w:sz w:val="13"/>
        </w:rPr>
        <w:t>ESPECIFICAÇÕES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63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35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IMÓVEIS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SEREM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SEGURADOS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(LOCAIS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</w:t>
      </w:r>
      <w:r>
        <w:rPr>
          <w:rFonts w:ascii="Arial" w:hAnsi="Arial"/>
          <w:b/>
          <w:spacing w:val="-2"/>
          <w:w w:val="105"/>
          <w:sz w:val="13"/>
        </w:rPr>
        <w:t>RISCO)</w:t>
      </w:r>
      <w:r>
        <w:rPr>
          <w:spacing w:val="-2"/>
          <w:w w:val="105"/>
          <w:sz w:val="13"/>
        </w:rPr>
        <w:t>:</w:t>
      </w:r>
    </w:p>
    <w:p>
      <w:pPr>
        <w:pStyle w:val="BodyText"/>
        <w:spacing w:before="75"/>
        <w:ind w:left="0"/>
        <w:rPr>
          <w:sz w:val="20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302" w:hRule="atLeast"/>
        </w:trPr>
        <w:tc>
          <w:tcPr>
            <w:tcW w:w="1007" w:type="dxa"/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IMÓVEL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before="72"/>
              <w:ind w:left="1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IDENTIFICAÇÃO</w:t>
            </w:r>
          </w:p>
        </w:tc>
      </w:tr>
      <w:tr>
        <w:trPr>
          <w:trHeight w:val="2981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6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 w:right="61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w w:val="105"/>
                <w:sz w:val="13"/>
              </w:rPr>
              <w:t> 1</w:t>
            </w:r>
            <w:r>
              <w:rPr>
                <w:w w:val="105"/>
                <w:sz w:val="13"/>
              </w:rPr>
              <w:t>:</w:t>
            </w:r>
            <w:r>
              <w:rPr>
                <w:w w:val="105"/>
                <w:sz w:val="13"/>
              </w:rPr>
              <w:t> Edifício</w:t>
            </w:r>
            <w:r>
              <w:rPr>
                <w:w w:val="105"/>
                <w:sz w:val="13"/>
              </w:rPr>
              <w:t> Sede, Almoxarifado,</w:t>
            </w:r>
            <w:r>
              <w:rPr>
                <w:w w:val="105"/>
                <w:sz w:val="13"/>
              </w:rPr>
              <w:t> Depósito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Urnas,</w:t>
            </w:r>
            <w:r>
              <w:rPr>
                <w:w w:val="105"/>
                <w:sz w:val="13"/>
              </w:rPr>
              <w:t> Depósito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Seção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Gestão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Patrimônio</w:t>
            </w:r>
            <w:r>
              <w:rPr>
                <w:w w:val="105"/>
                <w:sz w:val="13"/>
              </w:rPr>
              <w:t> -</w:t>
            </w:r>
            <w:r>
              <w:rPr>
                <w:w w:val="105"/>
                <w:sz w:val="13"/>
              </w:rPr>
              <w:t> SEPAT</w:t>
            </w:r>
            <w:r>
              <w:rPr>
                <w:w w:val="105"/>
                <w:sz w:val="13"/>
              </w:rPr>
              <w:t> (Galpão), Alojamento,</w:t>
            </w:r>
            <w:r>
              <w:rPr>
                <w:w w:val="105"/>
                <w:sz w:val="13"/>
              </w:rPr>
              <w:t> Garagem</w:t>
            </w:r>
            <w:r>
              <w:rPr>
                <w:w w:val="105"/>
                <w:sz w:val="13"/>
              </w:rPr>
              <w:t> dos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Carros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Oficiais,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Oficina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Arquivo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Central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Tribunal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Regional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Sergipe,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imóveis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Centro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Governador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Augusto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Franco, Variante 02, Lote 7 e 12, bairro Capucho, s/n,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Aracaju/SE, CEP 49081-000;</w:t>
            </w:r>
          </w:p>
          <w:p>
            <w:pPr>
              <w:pStyle w:val="TableParagraph"/>
              <w:spacing w:line="247" w:lineRule="auto" w:before="67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10.535,63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R$ 52.187.361,16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22.342.183,75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23.224.783,55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R$ 4.553.115,84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2.067.278,02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52.187.361,16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5.218.736,116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5.218.736,116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sistema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detecção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incêndio,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24h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(vigilantes</w:t>
            </w:r>
            <w:r>
              <w:rPr>
                <w:spacing w:val="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armados),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alarmes contra 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Idade do imóveis e Tempo de Seguro: Sede (25 anos),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Almoxarifado e Depósito de Urnas (24 anos), Depósito da Seção de Gestão de Patrimônio - SEPAT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(Galpão),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Alojamento, Garagem dos Carros Oficiais e Oficina (9 anos),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Arquivo Central (2 anos e 7 meses).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2: </w:t>
            </w:r>
            <w:r>
              <w:rPr>
                <w:w w:val="105"/>
                <w:sz w:val="13"/>
              </w:rPr>
              <w:t>Fórum Des.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Aloísio 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Abreu Lima, imóvel próprio, Sede dos Cartórios Eleitorais da Capital e Central 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Atendimento, situado na Rua Itabaiana,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580, bairro São José, Aracaju/SE, CEP 49015-110;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1.735,80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R$ 6.257.888,04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5.385.000,00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448.948,34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R$ 304.973,68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118.966,02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6.257.888,04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625.788,80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625.788,80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 de proteção existentes: extintores, cerca elétrica, serviço de vigilância patrimonial posto 44h (2 vigilantes diurnos não armados), alarmes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55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55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 w:right="6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3</w:t>
            </w:r>
            <w:r>
              <w:rPr>
                <w:w w:val="105"/>
                <w:sz w:val="13"/>
              </w:rPr>
              <w:t>: Cartório Eleitoral da 3ª Zona Eleitoral, imóvel locado (Contrato 3/2012), situado 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 Ministro Leonor Barreto Franco, 137,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Aquidabã/SE, </w:t>
            </w:r>
            <w:r>
              <w:rPr>
                <w:w w:val="105"/>
                <w:sz w:val="13"/>
              </w:rPr>
              <w:t>CEP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49790-000;</w:t>
            </w:r>
          </w:p>
          <w:p>
            <w:pPr>
              <w:pStyle w:val="TableParagraph"/>
              <w:spacing w:line="247" w:lineRule="auto"/>
              <w:ind w:left="81" w:right="7238"/>
              <w:rPr>
                <w:sz w:val="13"/>
              </w:rPr>
            </w:pPr>
            <w:r>
              <w:rPr>
                <w:w w:val="105"/>
                <w:sz w:val="13"/>
              </w:rPr>
              <w:t>ÁREA CONSTRUÍDA: 214,10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R$ 446.657,77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317.000,00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83.905,00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R$ 26.670,36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19.082,41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446.657,77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44.665,77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44.665,77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27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1354" w:hRule="atLeast"/>
        </w:trPr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9673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1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4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Des.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Gilson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Gois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Soares,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4ª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Pq.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Citrícula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Gov.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João</w:t>
            </w:r>
            <w:r>
              <w:rPr>
                <w:spacing w:val="1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Alves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Filho,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Boquim/SE, CEP 49360-000;</w:t>
            </w:r>
          </w:p>
          <w:p>
            <w:pPr>
              <w:pStyle w:val="TableParagraph"/>
              <w:spacing w:line="247" w:lineRule="auto"/>
              <w:ind w:left="81" w:right="7238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250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RISCO: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1.013.860,83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809.000,00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112.053,75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R$ 40.312,04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52.495,04</w:t>
            </w:r>
          </w:p>
        </w:tc>
      </w:tr>
    </w:tbl>
    <w:p>
      <w:pPr>
        <w:pStyle w:val="TableParagraph"/>
        <w:spacing w:after="0" w:line="149" w:lineRule="exac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1456" w:hRule="atLeast"/>
        </w:trPr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73" w:type="dxa"/>
            <w:tcBorders>
              <w:top w:val="nil"/>
              <w:right w:val="thinThickMediumGap" w:sz="2" w:space="0" w:color="808080"/>
            </w:tcBorders>
          </w:tcPr>
          <w:p>
            <w:pPr>
              <w:pStyle w:val="TableParagraph"/>
              <w:spacing w:line="147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1.013.860,83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101.386,08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101.386,08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19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19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5</w:t>
            </w:r>
            <w:r>
              <w:rPr>
                <w:w w:val="105"/>
                <w:sz w:val="13"/>
              </w:rPr>
              <w:t>: Cartório da 5ª Zona Eleitoral, imóvel próprio, situado na Praça do Conjunto Manoel Cardoso de Souza Filho, s/n, bairro Vila Nossa Senhora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Conceição, Capela/SE, CEP 49700-000;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R$ 1.383.334,63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R$1.182.000,00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115.411,78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R$ 25.704,23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60.218,62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1.383.334,63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138.333,46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138.333,46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18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18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6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Ministro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Luiz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Carlos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Fontes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Alencar,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6ª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Santa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Cruz,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Estância/SE,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CEP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49200-000;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R$ 1.279.066,98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1.072.000,00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105.805,86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R$ 38.666,96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62.594,16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1.279.066,98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127.906,69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127.906,69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15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15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7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1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7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Promotor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José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Medeiros,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8ª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 Av.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Presidente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Costa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Silva,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 Centro, Gararu/SE, CEP 49830-000;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266,03m²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R$ 1.108.031,13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912.000,00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95.810,73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R$ 35.752,26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64.468,14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1.108.031,13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110.803,11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110.803,11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16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8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8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José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Artêmio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Barreto,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9ª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Dr.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Luiz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Magalhães,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1440,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Serrano,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Itabaiana/SE, CEP 49500-000;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R$ 2.438.775,05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2.248.000,00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107.170,06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R$ 32.603,55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51.001,44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2.438.775,05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243.877,50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243.877,50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além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1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 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20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20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9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1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9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 Alberto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Barreto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Azevedo,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Tribunal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Justiças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Estado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Sergipe,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11ª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Rodovia Lúcio Prado, s/n, Japaratuba/SE, CEP 49960-000;</w:t>
            </w:r>
          </w:p>
          <w:p>
            <w:pPr>
              <w:pStyle w:val="TableParagraph"/>
              <w:spacing w:line="247" w:lineRule="auto"/>
              <w:ind w:left="81" w:right="6302"/>
              <w:rPr>
                <w:sz w:val="13"/>
              </w:rPr>
            </w:pPr>
            <w:r>
              <w:rPr>
                <w:w w:val="105"/>
                <w:sz w:val="13"/>
              </w:rPr>
              <w:t>VALOR EM RISCO: R$ 100.864,89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79.104,82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R$ 15.981,81</w:t>
            </w:r>
          </w:p>
          <w:p>
            <w:pPr>
              <w:pStyle w:val="TableParagraph"/>
              <w:spacing w:line="148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5.778,26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100.864,89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10.086,48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10.086,48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 de proteção existentes: extintores, cerca elétrica, além de serviço de vigilância patrimonial 24h (1 vigilante armado a cada turno de 12h),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 intrusão com 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885" w:hRule="atLeast"/>
        </w:trPr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10</w:t>
            </w:r>
          </w:p>
        </w:tc>
        <w:tc>
          <w:tcPr>
            <w:tcW w:w="9673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10: </w:t>
            </w:r>
            <w:r>
              <w:rPr>
                <w:w w:val="105"/>
                <w:sz w:val="13"/>
              </w:rPr>
              <w:t>Fórum Juiz Osório 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Araújo Ramos, imóvel próprio, Sede do Cartório da 12ª Zona Eleitoral, situado na Rodovia 270, Lagarto/SE, CEP 49400-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R$ 1.578.750,38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1.367.000,00</w:t>
            </w:r>
          </w:p>
        </w:tc>
      </w:tr>
    </w:tbl>
    <w:p>
      <w:pPr>
        <w:pStyle w:val="TableParagraph"/>
        <w:spacing w:after="0" w:line="247" w:lineRule="auto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1917" w:hRule="atLeast"/>
        </w:trPr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73" w:type="dxa"/>
            <w:tcBorders>
              <w:top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106.760,56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R$ 43.644,24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61.345,58</w:t>
            </w:r>
          </w:p>
          <w:p>
            <w:pPr>
              <w:pStyle w:val="TableParagraph"/>
              <w:spacing w:before="1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1.578.750,38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157.875,03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39" w:val="left" w:leader="none"/>
              </w:tabs>
              <w:spacing w:line="240" w:lineRule="auto" w:before="5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157.875,03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12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11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11</w:t>
            </w:r>
            <w:r>
              <w:rPr>
                <w:w w:val="105"/>
                <w:sz w:val="13"/>
              </w:rPr>
              <w:t>: Fórum Levindo Cruz, imóvel do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Tribunal de Justiça do Estado de Sergipe, Sede da 13ª Zona Eleitoral, situado na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Alameda Iêda Ros, s/n, </w:t>
            </w:r>
            <w:r>
              <w:rPr>
                <w:w w:val="105"/>
                <w:sz w:val="13"/>
              </w:rPr>
              <w:t>Bairro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Manoel do Prado Franco, Laranjeiras/SE, CEP 49170-000;</w:t>
            </w:r>
          </w:p>
          <w:p>
            <w:pPr>
              <w:pStyle w:val="TableParagraph"/>
              <w:spacing w:line="247" w:lineRule="auto"/>
              <w:ind w:left="81" w:right="6302"/>
              <w:rPr>
                <w:sz w:val="13"/>
              </w:rPr>
            </w:pPr>
            <w:r>
              <w:rPr>
                <w:w w:val="105"/>
                <w:sz w:val="13"/>
              </w:rPr>
              <w:t>VALOR EM RISCO: R$ 103.316,43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74.263,59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R$ 19.796,37</w:t>
            </w:r>
          </w:p>
          <w:p>
            <w:pPr>
              <w:pStyle w:val="TableParagraph"/>
              <w:spacing w:line="148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9.256,47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103.316,43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10.331,64</w:t>
            </w: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10.331,64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além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24h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cada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turno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12h),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 contra intrusão com 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606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28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12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12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Jaime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Araújo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Andrade,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14ª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Álvaro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Garcez,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485,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Maruim/SE,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CEP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49770-000;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ÁREA CONSTRUÍDA – 219,73 m²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VALOR EM RISCO: R$ 866.885,28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693.000,00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100.339,89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R$ 47.893,81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25.651,58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866.885,28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86.688,52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39" w:val="left" w:leader="none"/>
              </w:tabs>
              <w:spacing w:line="240" w:lineRule="auto" w:before="5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86.688,52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11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13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13</w:t>
            </w:r>
            <w:r>
              <w:rPr>
                <w:w w:val="105"/>
                <w:sz w:val="13"/>
              </w:rPr>
              <w:t>: Fórum Des. José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Antônio 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Andrade Góes, imóvel do Tribunal de Justiça do estado de Sergipe, Sede da 15ª Zona Eleitoral, situado na Praça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Monsenhor José Moreno de Santana, s/n, Neópolis/SE, CEP 49980-000;</w:t>
            </w:r>
          </w:p>
          <w:p>
            <w:pPr>
              <w:pStyle w:val="TableParagraph"/>
              <w:spacing w:line="247" w:lineRule="auto"/>
              <w:ind w:left="81" w:right="6302"/>
              <w:rPr>
                <w:sz w:val="13"/>
              </w:rPr>
            </w:pPr>
            <w:r>
              <w:rPr>
                <w:w w:val="105"/>
                <w:sz w:val="13"/>
              </w:rPr>
              <w:t>VALOR EM RISCO: R$ 101.609,87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75.966,41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R$ 18.438,29</w:t>
            </w:r>
          </w:p>
          <w:p>
            <w:pPr>
              <w:pStyle w:val="TableParagraph"/>
              <w:spacing w:line="148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7.205,17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101.609,87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10.160,98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10.160,98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 de proteção existentes: extintores, cerca elétrica, além de serviço de vigilância patrimonial 24h (1 vigilante armado a cada turno de 12h),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 intrusão com 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14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14</w:t>
            </w:r>
            <w:r>
              <w:rPr>
                <w:w w:val="105"/>
                <w:sz w:val="13"/>
              </w:rPr>
              <w:t>: Fórum Des. Joel Macieira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Aguiar, imóvel próprio, Sede do Cartório da 16ª Zona, situado na Praça Des.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Aloísio 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Abreu Lima, 1, bairro Centro,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Nossa Senhora das Dores/SE, CEP 49600-000;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215,27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R$ 1.021.337,85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873.000,00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84.246,32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R$ 33.104,54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30.986,99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1.021.337,85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102.133,78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02" w:val="left" w:leader="none"/>
              </w:tabs>
              <w:spacing w:line="240" w:lineRule="auto" w:before="4" w:after="0"/>
              <w:ind w:left="202" w:right="0" w:hanging="12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102.133,78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9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15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15</w:t>
            </w:r>
            <w:r>
              <w:rPr>
                <w:w w:val="105"/>
                <w:sz w:val="13"/>
              </w:rPr>
              <w:t>: Fórum Juiz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Aloísio Vilas-Boas, imóvel do Tribunal de Justiça do Estado de Sergipe, Sede do Cartório Eleitoral da 17ª Zona Eleitoral, situado 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 Manoel Elígio da Mota, s/n, bairro Nova Esperança, Nossa Senhora da Glória/SE, CEP 49680-000;</w:t>
            </w:r>
          </w:p>
          <w:p>
            <w:pPr>
              <w:pStyle w:val="TableParagraph"/>
              <w:spacing w:line="247" w:lineRule="auto"/>
              <w:ind w:left="81" w:right="6302"/>
              <w:rPr>
                <w:sz w:val="13"/>
              </w:rPr>
            </w:pPr>
            <w:r>
              <w:rPr>
                <w:w w:val="105"/>
                <w:sz w:val="13"/>
              </w:rPr>
              <w:t>VALOR EM RISCO: R$ 102.945,34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76.106,13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R$ 18.260,83</w:t>
            </w:r>
          </w:p>
          <w:p>
            <w:pPr>
              <w:pStyle w:val="TableParagraph"/>
              <w:spacing w:line="148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8.578,38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102.945,34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10.294,53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10.294,53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além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24h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cada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turno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12h),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24h, inclusive dentro do Cartório Eleitoral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1806" w:hRule="atLeast"/>
        </w:trPr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16</w:t>
            </w:r>
          </w:p>
        </w:tc>
        <w:tc>
          <w:tcPr>
            <w:tcW w:w="9673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16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Juiz Thiers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Gonçalves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Santana,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18ª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Barra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Onça,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Coroa do Meio, Porto da Folha/SE, CEP 49800-000;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266,03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R$ 1.076.685,07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885.000,00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92.961,93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R$ 27.856,53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70.866,61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1.076.685,07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107.668,50</w:t>
            </w:r>
          </w:p>
        </w:tc>
      </w:tr>
    </w:tbl>
    <w:p>
      <w:pPr>
        <w:pStyle w:val="Table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996" w:hRule="atLeast"/>
        </w:trPr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73" w:type="dxa"/>
            <w:tcBorders>
              <w:top w:val="nil"/>
              <w:right w:val="thinThickMediumGap" w:sz="2" w:space="0" w:color="808080"/>
            </w:tcBorders>
          </w:tcPr>
          <w:p>
            <w:pPr>
              <w:pStyle w:val="TableParagraph"/>
              <w:spacing w:line="147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3)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Vendaval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107.668,50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16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17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17: </w:t>
            </w:r>
            <w:r>
              <w:rPr>
                <w:w w:val="105"/>
                <w:sz w:val="13"/>
              </w:rPr>
              <w:t>Fórum Juiz Fernandes de Britto, imóvel do Tribunal de Justiça do Estado de Sergipe, Sede da 19ª Zona Eleitoral, situado na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 João Barbosa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Porto, s/n, Propriá/SE, CEP 49900-000;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RISCO: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138.312,32</w:t>
            </w:r>
          </w:p>
          <w:p>
            <w:pPr>
              <w:pStyle w:val="TableParagraph"/>
              <w:spacing w:line="247" w:lineRule="auto" w:before="4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108.413,62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R$ 20.624,26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9.274,44</w:t>
            </w:r>
          </w:p>
          <w:p>
            <w:pPr>
              <w:pStyle w:val="TableParagraph"/>
              <w:spacing w:before="4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138.312,32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13.831,23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13.831,23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além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24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horas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cada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turno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12h),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 contra intrusão com 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145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6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18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18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Gilson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Gois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Soares,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Tribunal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Justiça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Sergipe,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21ª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Rodovia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Bebe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Água, s/n, Largo Jel Fontes Costa, São Cristóvão/SE, CEP 49100-000;</w:t>
            </w:r>
          </w:p>
          <w:p>
            <w:pPr>
              <w:pStyle w:val="TableParagraph"/>
              <w:spacing w:line="247" w:lineRule="auto"/>
              <w:ind w:left="81" w:right="6302"/>
              <w:rPr>
                <w:sz w:val="13"/>
              </w:rPr>
            </w:pPr>
            <w:r>
              <w:rPr>
                <w:w w:val="105"/>
                <w:sz w:val="13"/>
              </w:rPr>
              <w:t>VALOR EM RISCO: R$ 130.659,19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88.083,26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R$ 32.301,45</w:t>
            </w:r>
          </w:p>
          <w:p>
            <w:pPr>
              <w:pStyle w:val="TableParagraph"/>
              <w:spacing w:line="148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10.274,48</w:t>
            </w:r>
          </w:p>
          <w:p>
            <w:pPr>
              <w:pStyle w:val="TableParagraph"/>
              <w:spacing w:before="3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130.659,19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13.065,91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13.065,91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 de proteção existentes: extintores, cerca elétrica, além de serviço de vigilância patrimonial 24h (1 vigilante armado a cada turno de 12h),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 intrusão com 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19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19</w:t>
            </w:r>
            <w:r>
              <w:rPr>
                <w:w w:val="105"/>
                <w:sz w:val="13"/>
              </w:rPr>
              <w:t>: Fórum Des. Belmiro da Silveira Góes, imóvel próprio, Sede do Cartório da 22ª Zona Eleitoral, situado na Praça Lucila Macedo Deda, s/n, bairro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Centro, Simão Dias/SE, CEP 49480-000;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266,03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R$ 1.128.488,76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952.000,00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86.450,74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R$ 32.138,80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57.899,22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1.128.488,76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112.848,87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112.848,87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16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16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20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20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Jurista Tobias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Barreto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Menezes,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23ª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 Avenida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Luiz Alves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Oliveira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Filho, s/n, bairro Centro, Tobias Barreto/SE, CEP 49300-000;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R$ 1.233.354,75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1.063.000,00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79.962,52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R$ 34.670,78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55.721,45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1.233.354,75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123.335,47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123.335,47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15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15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21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21</w:t>
            </w:r>
            <w:r>
              <w:rPr>
                <w:w w:val="105"/>
                <w:sz w:val="13"/>
              </w:rPr>
              <w:t>: Fórum Conselheiro Manoel Cabral Machado, imóvel próprio, Sede do Cartório da 24ª Zona Eleitoral, situado Rua Gabriel Lima, s/n, Campo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Brito/SE, CEP 49520-000;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R$ 1.034.928,89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904.000,00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72.443,06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R$ 39.085,19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19.400,64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1.034.928,89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103.492,88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103.492,88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12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12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1960" w:hRule="atLeast"/>
        </w:trPr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22</w:t>
            </w:r>
          </w:p>
        </w:tc>
        <w:tc>
          <w:tcPr>
            <w:tcW w:w="9673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22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Dr.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Luiz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Antônio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Teixeira,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26ª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Praça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Manoel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Carmo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Jesus,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Centro, Ribeirópolis/SE, CEP 49530-000;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R$ 1.088.207,36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942.000,00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84.427,20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R$ 38.521,43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23.258,73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1.088.207,36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108.820,73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108.820,73</w:t>
            </w:r>
          </w:p>
        </w:tc>
      </w:tr>
    </w:tbl>
    <w:p>
      <w:pPr>
        <w:pStyle w:val="Table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842" w:hRule="atLeast"/>
        </w:trPr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73" w:type="dxa"/>
            <w:tcBorders>
              <w:top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15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15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23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 w:right="6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23: </w:t>
            </w:r>
            <w:r>
              <w:rPr>
                <w:w w:val="105"/>
                <w:sz w:val="13"/>
              </w:rPr>
              <w:t>Fórum Juiz Manoel Soares Pinto, imóvel próprio, Sede do Cartório da 28ª Zona Eleitoral, situado na Rua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Antônio Caetano de Sá (Rua L-60A),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 bairro Nação, Canindé de São Francisco/SE, CEP 49.820-000;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210,79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R$ 1.318.902,93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1.182.000,00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70.373,91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R$ 39.372,73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27.156,29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1.318.902,93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131.890,29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131.890,29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</w:t>
            </w:r>
            <w:r>
              <w:rPr>
                <w:spacing w:val="2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10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24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 w:right="6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1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24</w:t>
            </w:r>
            <w:r>
              <w:rPr>
                <w:w w:val="105"/>
                <w:sz w:val="13"/>
              </w:rPr>
              <w:t>: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29ª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Praça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Jovita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Maria Aragão,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s/n,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Matadouro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Velho,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Carira/SE,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CEP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49550-000;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- 265,23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1.117.081,78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R$994.000,00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77.540,40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R$ 22.441,61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23.099,77</w:t>
            </w:r>
          </w:p>
          <w:p>
            <w:pPr>
              <w:pStyle w:val="TableParagraph"/>
              <w:spacing w:before="2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IMPORTÂNCIAS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SEGURADAS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CALCULADAS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FUNÇÃO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BENS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MÓVEIS</w:t>
            </w:r>
            <w:r>
              <w:rPr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1.117.081,78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111.708,17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111.708,17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18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seguro:18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25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25:</w:t>
            </w:r>
            <w:r>
              <w:rPr>
                <w:rFonts w:ascii="Arial" w:hAnsi="Arial"/>
                <w:b/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Cel.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Lourival Alves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Costa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Filho,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30ª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João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Ferreira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Santos</w:t>
            </w:r>
            <w:r>
              <w:rPr>
                <w:spacing w:val="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Reis,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117, bairro Centro, Cristinápolis/SE, CEP 49270-000;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199,06m²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R$ 841.014,82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703.000,00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82.421,56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R$ 30.747,46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24.845,80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841.014,82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84.101,48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84.101,48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8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26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26</w:t>
            </w:r>
            <w:r>
              <w:rPr>
                <w:w w:val="105"/>
                <w:sz w:val="13"/>
              </w:rPr>
              <w:t>: Fórum Des. José Fernandes Prado Vasconcelos, imóvel próprio, Sede do Cartório da 31ª Zona Eleitoral, situado na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 Emídio Maxi Neto, </w:t>
            </w:r>
            <w:r>
              <w:rPr>
                <w:w w:val="105"/>
                <w:sz w:val="13"/>
              </w:rPr>
              <w:t>170,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 Centro, Itaporanga D’Ajuda/SE, CEP 49120-000;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- 265,23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R$ 1.048.036,65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877.000,00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82.275,99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R$ 33.628,00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55.132,66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1048.036,65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104.803,66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104.803,66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18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18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2759" w:hRule="atLeast"/>
        </w:trPr>
        <w:tc>
          <w:tcPr>
            <w:tcW w:w="1007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04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27</w:t>
            </w:r>
          </w:p>
        </w:tc>
        <w:tc>
          <w:tcPr>
            <w:tcW w:w="9673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27</w:t>
            </w:r>
            <w:r>
              <w:rPr>
                <w:w w:val="105"/>
                <w:sz w:val="13"/>
              </w:rPr>
              <w:t>: Fórum Dr. Gilberto Vila Nova de Carvalho, imóvel próprio, Sede do Cartório da 34ª Zona Eleitoral, situado na rua Dr. Manoel dos Passos, s/n,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bairro Centro, Nossa Senhora do Socorro/SE, CEP 49160-000;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402,68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R$ 1.522.380,86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1.244.000,00</w:t>
            </w:r>
          </w:p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114.573,21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– R$ 82.939,60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80.868,05</w:t>
            </w:r>
          </w:p>
          <w:p>
            <w:pPr>
              <w:pStyle w:val="TableParagraph"/>
              <w:spacing w:before="2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1.522.380,86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152.238,08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152.238,08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10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10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885" w:hRule="atLeast"/>
        </w:trPr>
        <w:tc>
          <w:tcPr>
            <w:tcW w:w="1007" w:type="dxa"/>
            <w:tcBorders>
              <w:bottom w:val="nil"/>
            </w:tcBorders>
          </w:tcPr>
          <w:p>
            <w:pPr>
              <w:pStyle w:val="TableParagraph"/>
              <w:spacing w:before="72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28</w:t>
            </w:r>
          </w:p>
        </w:tc>
        <w:tc>
          <w:tcPr>
            <w:tcW w:w="9673" w:type="dxa"/>
            <w:tcBorders>
              <w:bottom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28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Fórum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Manuel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Pascoal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Nabuco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D'Ávila,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próprio,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Cartório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35ª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Zona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situado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Rua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Aniceto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Lima,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s/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nº,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esquina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 a Rua Genival Ferreira, bairro Centro, Umbaúba/SE, CEP 49260-000;</w:t>
            </w:r>
          </w:p>
          <w:p>
            <w:pPr>
              <w:pStyle w:val="TableParagraph"/>
              <w:spacing w:line="247" w:lineRule="auto"/>
              <w:ind w:left="81" w:right="7086"/>
              <w:rPr>
                <w:sz w:val="13"/>
              </w:rPr>
            </w:pPr>
            <w:r>
              <w:rPr>
                <w:w w:val="105"/>
                <w:sz w:val="13"/>
              </w:rPr>
              <w:t>ÁREA CONSTRUÍDA – 265,23 m²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 EM RISCO: R$ 1.241.883,67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VALOR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IMÓVEL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1.069.000,00</w:t>
            </w:r>
          </w:p>
        </w:tc>
      </w:tr>
    </w:tbl>
    <w:p>
      <w:pPr>
        <w:pStyle w:val="TableParagraph"/>
        <w:spacing w:after="0" w:line="247" w:lineRule="auto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1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7"/>
        <w:gridCol w:w="9673"/>
      </w:tblGrid>
      <w:tr>
        <w:trPr>
          <w:trHeight w:val="1917" w:hRule="atLeast"/>
        </w:trPr>
        <w:tc>
          <w:tcPr>
            <w:tcW w:w="100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673" w:type="dxa"/>
            <w:tcBorders>
              <w:top w:val="nil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/>
              <w:ind w:left="81" w:right="556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89.374,34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MOBILIÁRIO - R$ 53.927,18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ELETROELETRÔNICOS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(exceto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equip.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 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29.582,15</w:t>
            </w:r>
          </w:p>
          <w:p>
            <w:pPr>
              <w:pStyle w:val="TableParagraph"/>
              <w:spacing w:before="1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IMÓVEL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1.241.883,67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39" w:val="left" w:leader="none"/>
              </w:tabs>
              <w:spacing w:line="240" w:lineRule="auto" w:before="5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124.188,36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124.188,36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proteção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existentes: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extintores,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cerca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elétrica,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vigilância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patrimonial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posto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44h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(1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vigilante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diurno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armado),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alarme</w:t>
            </w:r>
            <w:r>
              <w:rPr>
                <w:spacing w:val="2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intrusão com monitoramento 24h e circuito fechado de televisão - CFTV.</w:t>
            </w:r>
          </w:p>
          <w:p>
            <w:pPr>
              <w:pStyle w:val="TableParagraph"/>
              <w:spacing w:line="247" w:lineRule="auto"/>
              <w:ind w:left="81" w:right="7715"/>
              <w:rPr>
                <w:sz w:val="13"/>
              </w:rPr>
            </w:pPr>
            <w:r>
              <w:rPr>
                <w:w w:val="105"/>
                <w:sz w:val="13"/>
              </w:rPr>
              <w:t>Idade do imóvel: 14 anos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Tempo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seguro: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anos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  <w:tr>
        <w:trPr>
          <w:trHeight w:val="1838" w:hRule="atLeast"/>
        </w:trPr>
        <w:tc>
          <w:tcPr>
            <w:tcW w:w="1007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92"/>
              <w:rPr>
                <w:sz w:val="13"/>
              </w:rPr>
            </w:pPr>
          </w:p>
          <w:p>
            <w:pPr>
              <w:pStyle w:val="TableParagraph"/>
              <w:ind w:left="22" w:righ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29</w:t>
            </w:r>
          </w:p>
        </w:tc>
        <w:tc>
          <w:tcPr>
            <w:tcW w:w="9673" w:type="dxa"/>
            <w:tcBorders>
              <w:bottom w:val="double" w:sz="4" w:space="0" w:color="808080"/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72"/>
              <w:ind w:left="81" w:right="61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LOCAL 29</w:t>
            </w:r>
            <w:r>
              <w:rPr>
                <w:w w:val="105"/>
                <w:sz w:val="13"/>
              </w:rPr>
              <w:t>: Fórum Ministro Geraldo Barreto Sobral, imóvel da Justiça Federal, Sede do Data Center (Container) do site backup do TRE-SE, situado na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Av.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Dr. Carlos Rodrigues da Cruz, 1500, bairro Capucho, Aracaju/SE, CEP 49081-015;</w:t>
            </w:r>
          </w:p>
          <w:p>
            <w:pPr>
              <w:pStyle w:val="TableParagraph"/>
              <w:spacing w:line="149" w:lineRule="exact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VALOR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RISCO: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1.785.526,66</w:t>
            </w:r>
          </w:p>
          <w:p>
            <w:pPr>
              <w:pStyle w:val="TableParagraph"/>
              <w:spacing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EQUIPAMENTOS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INFORMÁTICA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1.785.526,66</w:t>
            </w:r>
          </w:p>
          <w:p>
            <w:pPr>
              <w:pStyle w:val="TableParagraph"/>
              <w:spacing w:before="4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IMPORTÂNCIAS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SEGURADAS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CALCULADAS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EM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FUNÇÃO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MÓVEIS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EXISTENTES: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Incêndios/Raio/Explosão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1.785.526,66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Danos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Elétricos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–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178.552,66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39" w:val="left" w:leader="none"/>
              </w:tabs>
              <w:spacing w:line="240" w:lineRule="auto" w:before="4" w:after="0"/>
              <w:ind w:left="239" w:right="0" w:hanging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Vendaval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R$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178.552,66</w:t>
            </w:r>
          </w:p>
          <w:p>
            <w:pPr>
              <w:pStyle w:val="TableParagraph"/>
              <w:spacing w:line="247" w:lineRule="auto" w:before="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Sistemas de proteção existentes: extintores, serviço de vigilância patrimonial 24 horas (1 vigilante armado a cada turno de 12h), alarme contra intrusão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monitoramento 24h e circuito fechado de televisão - CFTV.</w:t>
            </w:r>
          </w:p>
          <w:p>
            <w:pPr>
              <w:pStyle w:val="TableParagraph"/>
              <w:spacing w:line="149" w:lineRule="exact"/>
              <w:ind w:left="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Franquias:10%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indenizações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c/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 R$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500,00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64"/>
        <w:ind w:left="0"/>
      </w:pPr>
    </w:p>
    <w:p>
      <w:pPr>
        <w:pStyle w:val="ListParagraph"/>
        <w:numPr>
          <w:ilvl w:val="0"/>
          <w:numId w:val="35"/>
        </w:numPr>
        <w:tabs>
          <w:tab w:pos="290" w:val="left" w:leader="none"/>
        </w:tabs>
        <w:spacing w:line="240" w:lineRule="auto" w:before="0" w:after="0"/>
        <w:ind w:left="290" w:right="0" w:hanging="15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INFORMAÇÕES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COMPLEMENTARES</w:t>
      </w:r>
    </w:p>
    <w:p>
      <w:pPr>
        <w:pStyle w:val="ListParagraph"/>
        <w:numPr>
          <w:ilvl w:val="1"/>
          <w:numId w:val="35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imóveis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atualmente segurados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MAPFRE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GERAIS S/A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(Apólice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2143000013996).</w:t>
      </w:r>
    </w:p>
    <w:p>
      <w:pPr>
        <w:pStyle w:val="ListParagraph"/>
        <w:numPr>
          <w:ilvl w:val="1"/>
          <w:numId w:val="35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Considerando-se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último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 (31/07/2024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31/07/2025),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 registrou,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momento, nenhum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sinistro.</w:t>
      </w:r>
    </w:p>
    <w:p>
      <w:pPr>
        <w:pStyle w:val="ListParagraph"/>
        <w:numPr>
          <w:ilvl w:val="1"/>
          <w:numId w:val="35"/>
        </w:numPr>
        <w:tabs>
          <w:tab w:pos="359" w:val="left" w:leader="none"/>
        </w:tabs>
        <w:spacing w:line="240" w:lineRule="auto" w:before="72" w:after="0"/>
        <w:ind w:left="359" w:right="0" w:hanging="219"/>
        <w:jc w:val="left"/>
        <w:rPr>
          <w:sz w:val="13"/>
        </w:rPr>
      </w:pPr>
      <w:r>
        <w:rPr>
          <w:w w:val="105"/>
          <w:sz w:val="13"/>
        </w:rPr>
        <w:t>Atividades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risco</w:t>
      </w:r>
    </w:p>
    <w:p>
      <w:pPr>
        <w:pStyle w:val="ListParagraph"/>
        <w:numPr>
          <w:ilvl w:val="2"/>
          <w:numId w:val="35"/>
        </w:numPr>
        <w:tabs>
          <w:tab w:pos="492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 Tribunal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Cartórios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Eleitorais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realizadas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administrativas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judiciais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inerentes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Justiça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Eleitoral,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público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externo.</w:t>
      </w:r>
    </w:p>
    <w:p>
      <w:pPr>
        <w:pStyle w:val="ListParagraph"/>
        <w:numPr>
          <w:ilvl w:val="2"/>
          <w:numId w:val="35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Depósito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SEPAT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armazenados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inservíveis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desfazimento,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assim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mobiliário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geral.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há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fabricação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móveis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TRE/SE.</w:t>
      </w:r>
    </w:p>
    <w:p>
      <w:pPr>
        <w:pStyle w:val="ListParagraph"/>
        <w:numPr>
          <w:ilvl w:val="2"/>
          <w:numId w:val="35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Almoxarifado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estocados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 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consumo.</w:t>
      </w:r>
    </w:p>
    <w:p>
      <w:pPr>
        <w:pStyle w:val="ListParagraph"/>
        <w:numPr>
          <w:ilvl w:val="2"/>
          <w:numId w:val="35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Depósito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Urnas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armazenadas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urnas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eletrônicas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</w:t>
      </w:r>
      <w:r>
        <w:rPr>
          <w:spacing w:val="-4"/>
          <w:w w:val="105"/>
          <w:sz w:val="13"/>
        </w:rPr>
        <w:t>uso.</w:t>
      </w:r>
    </w:p>
    <w:p>
      <w:pPr>
        <w:pStyle w:val="ListParagraph"/>
        <w:numPr>
          <w:ilvl w:val="2"/>
          <w:numId w:val="35"/>
        </w:numPr>
        <w:tabs>
          <w:tab w:pos="513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No</w:t>
      </w:r>
      <w:r>
        <w:rPr>
          <w:w w:val="105"/>
          <w:sz w:val="13"/>
        </w:rPr>
        <w:t> Arquivo</w:t>
      </w:r>
      <w:r>
        <w:rPr>
          <w:w w:val="105"/>
          <w:sz w:val="13"/>
        </w:rPr>
        <w:t> são</w:t>
      </w:r>
      <w:r>
        <w:rPr>
          <w:w w:val="105"/>
          <w:sz w:val="13"/>
        </w:rPr>
        <w:t> armazenados</w:t>
      </w:r>
      <w:r>
        <w:rPr>
          <w:w w:val="105"/>
          <w:sz w:val="13"/>
        </w:rPr>
        <w:t> documentos</w:t>
      </w:r>
      <w:r>
        <w:rPr>
          <w:w w:val="105"/>
          <w:sz w:val="13"/>
        </w:rPr>
        <w:t> em</w:t>
      </w:r>
      <w:r>
        <w:rPr>
          <w:w w:val="105"/>
          <w:sz w:val="13"/>
        </w:rPr>
        <w:t> geral,</w:t>
      </w:r>
      <w:r>
        <w:rPr>
          <w:w w:val="105"/>
          <w:sz w:val="13"/>
        </w:rPr>
        <w:t> processos</w:t>
      </w:r>
      <w:r>
        <w:rPr>
          <w:w w:val="105"/>
          <w:sz w:val="13"/>
        </w:rPr>
        <w:t> administrativos</w:t>
      </w:r>
      <w:r>
        <w:rPr>
          <w:w w:val="105"/>
          <w:sz w:val="13"/>
        </w:rPr>
        <w:t> e</w:t>
      </w:r>
      <w:r>
        <w:rPr>
          <w:w w:val="105"/>
          <w:sz w:val="13"/>
        </w:rPr>
        <w:t> judiciais.</w:t>
      </w:r>
      <w:r>
        <w:rPr>
          <w:w w:val="105"/>
          <w:sz w:val="13"/>
        </w:rPr>
        <w:t> São</w:t>
      </w:r>
      <w:r>
        <w:rPr>
          <w:w w:val="105"/>
          <w:sz w:val="13"/>
        </w:rPr>
        <w:t> documentos</w:t>
      </w:r>
      <w:r>
        <w:rPr>
          <w:w w:val="105"/>
          <w:sz w:val="13"/>
        </w:rPr>
        <w:t> físicos</w:t>
      </w:r>
      <w:r>
        <w:rPr>
          <w:w w:val="105"/>
          <w:sz w:val="13"/>
        </w:rPr>
        <w:t> que</w:t>
      </w:r>
      <w:r>
        <w:rPr>
          <w:w w:val="105"/>
          <w:sz w:val="13"/>
        </w:rPr>
        <w:t> obedecem</w:t>
      </w:r>
      <w:r>
        <w:rPr>
          <w:w w:val="105"/>
          <w:sz w:val="13"/>
        </w:rPr>
        <w:t> a</w:t>
      </w:r>
      <w:r>
        <w:rPr>
          <w:w w:val="105"/>
          <w:sz w:val="13"/>
        </w:rPr>
        <w:t> tabela</w:t>
      </w:r>
      <w:r>
        <w:rPr>
          <w:w w:val="105"/>
          <w:sz w:val="13"/>
        </w:rPr>
        <w:t> de</w:t>
      </w:r>
      <w:r>
        <w:rPr>
          <w:w w:val="105"/>
          <w:sz w:val="13"/>
        </w:rPr>
        <w:t> temporalidade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documental,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classificação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permanentes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(temporalidade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vitalícia,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podem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descartados),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intermediários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(temporalidade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maior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descarte)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 correntes (temporalidade menor para descarte).</w:t>
      </w:r>
    </w:p>
    <w:p>
      <w:pPr>
        <w:pStyle w:val="ListParagraph"/>
        <w:numPr>
          <w:ilvl w:val="3"/>
          <w:numId w:val="35"/>
        </w:numPr>
        <w:tabs>
          <w:tab w:pos="614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Todos</w:t>
      </w:r>
      <w:r>
        <w:rPr>
          <w:w w:val="105"/>
          <w:sz w:val="13"/>
        </w:rPr>
        <w:t> os</w:t>
      </w:r>
      <w:r>
        <w:rPr>
          <w:w w:val="105"/>
          <w:sz w:val="13"/>
        </w:rPr>
        <w:t> Cartórios</w:t>
      </w:r>
      <w:r>
        <w:rPr>
          <w:w w:val="105"/>
          <w:sz w:val="13"/>
        </w:rPr>
        <w:t> Eleitorais</w:t>
      </w:r>
      <w:r>
        <w:rPr>
          <w:w w:val="105"/>
          <w:sz w:val="13"/>
        </w:rPr>
        <w:t> também</w:t>
      </w:r>
      <w:r>
        <w:rPr>
          <w:w w:val="105"/>
          <w:sz w:val="13"/>
        </w:rPr>
        <w:t> possuem Arquivo,</w:t>
      </w:r>
      <w:r>
        <w:rPr>
          <w:w w:val="105"/>
          <w:sz w:val="13"/>
        </w:rPr>
        <w:t> onde</w:t>
      </w:r>
      <w:r>
        <w:rPr>
          <w:w w:val="105"/>
          <w:sz w:val="13"/>
        </w:rPr>
        <w:t> são</w:t>
      </w:r>
      <w:r>
        <w:rPr>
          <w:w w:val="105"/>
          <w:sz w:val="13"/>
        </w:rPr>
        <w:t> armazenados</w:t>
      </w:r>
      <w:r>
        <w:rPr>
          <w:w w:val="105"/>
          <w:sz w:val="13"/>
        </w:rPr>
        <w:t> documentos</w:t>
      </w:r>
      <w:r>
        <w:rPr>
          <w:w w:val="105"/>
          <w:sz w:val="13"/>
        </w:rPr>
        <w:t> em</w:t>
      </w:r>
      <w:r>
        <w:rPr>
          <w:w w:val="105"/>
          <w:sz w:val="13"/>
        </w:rPr>
        <w:t> geral,</w:t>
      </w:r>
      <w:r>
        <w:rPr>
          <w:w w:val="105"/>
          <w:sz w:val="13"/>
        </w:rPr>
        <w:t> processos</w:t>
      </w:r>
      <w:r>
        <w:rPr>
          <w:w w:val="105"/>
          <w:sz w:val="13"/>
        </w:rPr>
        <w:t> administrativos</w:t>
      </w:r>
      <w:r>
        <w:rPr>
          <w:w w:val="105"/>
          <w:sz w:val="13"/>
        </w:rPr>
        <w:t> e</w:t>
      </w:r>
      <w:r>
        <w:rPr>
          <w:w w:val="105"/>
          <w:sz w:val="13"/>
        </w:rPr>
        <w:t> judiciais,</w:t>
      </w:r>
      <w:r>
        <w:rPr>
          <w:w w:val="105"/>
          <w:sz w:val="13"/>
        </w:rPr>
        <w:t> os</w:t>
      </w:r>
      <w:r>
        <w:rPr>
          <w:w w:val="105"/>
          <w:sz w:val="13"/>
        </w:rPr>
        <w:t> quais</w:t>
      </w:r>
      <w:r>
        <w:rPr>
          <w:w w:val="105"/>
          <w:sz w:val="13"/>
        </w:rPr>
        <w:t> também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obedecem a tabela de temporalidade documental.</w:t>
      </w:r>
    </w:p>
    <w:p>
      <w:pPr>
        <w:pStyle w:val="ListParagraph"/>
        <w:numPr>
          <w:ilvl w:val="1"/>
          <w:numId w:val="35"/>
        </w:numPr>
        <w:tabs>
          <w:tab w:pos="366" w:val="left" w:leader="none"/>
        </w:tabs>
        <w:spacing w:line="240" w:lineRule="auto" w:before="67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Nenhum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construído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isopainel,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apenas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telhas 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cobertura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Plenário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(Auditório),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Depósito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Urnas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do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Almoxarifado.</w:t>
      </w:r>
    </w:p>
    <w:p>
      <w:pPr>
        <w:pStyle w:val="ListParagraph"/>
        <w:numPr>
          <w:ilvl w:val="1"/>
          <w:numId w:val="35"/>
        </w:numPr>
        <w:tabs>
          <w:tab w:pos="366" w:val="left" w:leader="none"/>
        </w:tabs>
        <w:spacing w:line="240" w:lineRule="auto" w:before="73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Nenhum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passando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reforma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momento.</w:t>
      </w:r>
    </w:p>
    <w:p>
      <w:pPr>
        <w:pStyle w:val="ListParagraph"/>
        <w:numPr>
          <w:ilvl w:val="2"/>
          <w:numId w:val="35"/>
        </w:numPr>
        <w:tabs>
          <w:tab w:pos="473" w:val="left" w:leader="none"/>
        </w:tabs>
        <w:spacing w:line="240" w:lineRule="auto" w:before="72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Anualmente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TRE/SE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providencia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predial,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necessidade.</w:t>
      </w:r>
    </w:p>
    <w:p>
      <w:pPr>
        <w:pStyle w:val="ListParagraph"/>
        <w:numPr>
          <w:ilvl w:val="1"/>
          <w:numId w:val="35"/>
        </w:numPr>
        <w:tabs>
          <w:tab w:pos="366" w:val="left" w:leader="none"/>
        </w:tabs>
        <w:spacing w:line="240" w:lineRule="auto" w:before="72" w:after="0"/>
        <w:ind w:left="366" w:right="0" w:hanging="226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risco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baseados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venal.</w:t>
      </w:r>
    </w:p>
    <w:p>
      <w:pPr>
        <w:pStyle w:val="BodyText"/>
        <w:spacing w:before="0"/>
        <w:ind w:left="0"/>
      </w:pPr>
    </w:p>
    <w:p>
      <w:pPr>
        <w:pStyle w:val="BodyText"/>
        <w:spacing w:before="77"/>
        <w:ind w:left="0"/>
      </w:pPr>
    </w:p>
    <w:p>
      <w:pPr>
        <w:pStyle w:val="BodyText"/>
        <w:spacing w:before="0"/>
        <w:ind w:left="38" w:right="160"/>
        <w:jc w:val="center"/>
        <w:rPr>
          <w:rFonts w:ascii="Arial Black"/>
        </w:rPr>
      </w:pPr>
      <w:r>
        <w:rPr>
          <w:rFonts w:ascii="Arial Black"/>
          <w:w w:val="105"/>
        </w:rPr>
        <w:t>ANEXO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spacing w:val="-5"/>
          <w:w w:val="105"/>
        </w:rPr>
        <w:t>III</w:t>
      </w:r>
    </w:p>
    <w:p>
      <w:pPr>
        <w:pStyle w:val="BodyText"/>
        <w:spacing w:before="149"/>
        <w:ind w:left="38" w:right="160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TERMO</w:t>
      </w:r>
      <w:r>
        <w:rPr>
          <w:rFonts w:ascii="Arial Black" w:hAnsi="Arial Black"/>
          <w:spacing w:val="-3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COMPROMISSO DE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MANUTENÇÃO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DE </w:t>
      </w:r>
      <w:r>
        <w:rPr>
          <w:rFonts w:ascii="Arial Black" w:hAnsi="Arial Black"/>
          <w:spacing w:val="-2"/>
          <w:w w:val="105"/>
        </w:rPr>
        <w:t>SIGILO</w:t>
      </w:r>
    </w:p>
    <w:p>
      <w:pPr>
        <w:pStyle w:val="BodyText"/>
        <w:spacing w:before="0"/>
        <w:ind w:left="0"/>
        <w:rPr>
          <w:rFonts w:ascii="Arial Black"/>
        </w:rPr>
      </w:pPr>
    </w:p>
    <w:p>
      <w:pPr>
        <w:pStyle w:val="BodyText"/>
        <w:spacing w:before="60"/>
        <w:ind w:left="0"/>
        <w:rPr>
          <w:rFonts w:ascii="Arial Black"/>
        </w:rPr>
      </w:pPr>
    </w:p>
    <w:p>
      <w:pPr>
        <w:pStyle w:val="BodyText"/>
        <w:spacing w:line="247" w:lineRule="auto" w:before="0"/>
      </w:pPr>
      <w:r>
        <w:rPr>
          <w:w w:val="105"/>
        </w:rPr>
        <w:t>Pelo</w:t>
      </w:r>
      <w:r>
        <w:rPr>
          <w:spacing w:val="-2"/>
          <w:w w:val="105"/>
        </w:rPr>
        <w:t> </w:t>
      </w:r>
      <w:r>
        <w:rPr>
          <w:w w:val="105"/>
        </w:rPr>
        <w:t>presente</w:t>
      </w:r>
      <w:r>
        <w:rPr>
          <w:spacing w:val="-2"/>
          <w:w w:val="105"/>
        </w:rPr>
        <w:t> </w:t>
      </w:r>
      <w:r>
        <w:rPr>
          <w:w w:val="105"/>
        </w:rPr>
        <w:t>instrumento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&lt;NOME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ÓRGÃO&gt;,</w:t>
      </w:r>
      <w:r>
        <w:rPr>
          <w:spacing w:val="-2"/>
          <w:w w:val="105"/>
        </w:rPr>
        <w:t> </w:t>
      </w:r>
      <w:r>
        <w:rPr>
          <w:w w:val="105"/>
        </w:rPr>
        <w:t>sediado</w:t>
      </w:r>
      <w:r>
        <w:rPr>
          <w:spacing w:val="-2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&lt;ENDEREÇO&gt;,</w:t>
      </w:r>
      <w:r>
        <w:rPr>
          <w:spacing w:val="-2"/>
          <w:w w:val="105"/>
        </w:rPr>
        <w:t> </w:t>
      </w:r>
      <w:r>
        <w:rPr>
          <w:w w:val="105"/>
        </w:rPr>
        <w:t>CNPJ</w:t>
      </w:r>
      <w:r>
        <w:rPr>
          <w:spacing w:val="-2"/>
          <w:w w:val="105"/>
        </w:rPr>
        <w:t> </w:t>
      </w:r>
      <w:r>
        <w:rPr>
          <w:w w:val="105"/>
        </w:rPr>
        <w:t>n°</w:t>
      </w:r>
      <w:r>
        <w:rPr>
          <w:spacing w:val="-2"/>
          <w:w w:val="105"/>
        </w:rPr>
        <w:t> </w:t>
      </w:r>
      <w:r>
        <w:rPr>
          <w:w w:val="105"/>
        </w:rPr>
        <w:t>&lt;CNPJ&gt;,</w:t>
      </w:r>
      <w:r>
        <w:rPr>
          <w:spacing w:val="-2"/>
          <w:w w:val="105"/>
        </w:rPr>
        <w:t> </w:t>
      </w:r>
      <w:r>
        <w:rPr>
          <w:w w:val="105"/>
        </w:rPr>
        <w:t>doravante</w:t>
      </w:r>
      <w:r>
        <w:rPr>
          <w:spacing w:val="-2"/>
          <w:w w:val="105"/>
        </w:rPr>
        <w:t> </w:t>
      </w:r>
      <w:r>
        <w:rPr>
          <w:w w:val="105"/>
        </w:rPr>
        <w:t>denominado</w:t>
      </w:r>
      <w:r>
        <w:rPr>
          <w:spacing w:val="-2"/>
          <w:w w:val="105"/>
        </w:rPr>
        <w:t>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,</w:t>
      </w:r>
      <w:r>
        <w:rPr>
          <w:spacing w:val="-2"/>
          <w:w w:val="105"/>
        </w:rPr>
        <w:t> </w:t>
      </w:r>
      <w:r>
        <w:rPr>
          <w:w w:val="105"/>
        </w:rPr>
        <w:t>e,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outro</w:t>
      </w:r>
      <w:r>
        <w:rPr>
          <w:spacing w:val="-2"/>
          <w:w w:val="105"/>
        </w:rPr>
        <w:t> </w:t>
      </w:r>
      <w:r>
        <w:rPr>
          <w:w w:val="105"/>
        </w:rPr>
        <w:t>lado,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&lt;NOME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40"/>
          <w:w w:val="105"/>
        </w:rPr>
        <w:t> </w:t>
      </w:r>
      <w:r>
        <w:rPr>
          <w:w w:val="105"/>
        </w:rPr>
        <w:t>EMPRESA&gt;, sediada em &lt;ENDEREÇO&gt;, CNPJ n° &lt;Nº do CNPJ&gt;, doravante denominada </w:t>
      </w:r>
      <w:r>
        <w:rPr>
          <w:rFonts w:ascii="Arial" w:hAnsi="Arial"/>
          <w:b/>
          <w:w w:val="105"/>
        </w:rPr>
        <w:t>CONTRATADA</w:t>
      </w:r>
      <w:r>
        <w:rPr>
          <w:w w:val="105"/>
        </w:rPr>
        <w:t>;</w:t>
      </w:r>
    </w:p>
    <w:p>
      <w:pPr>
        <w:spacing w:before="68"/>
        <w:ind w:left="140" w:right="0" w:firstLine="0"/>
        <w:jc w:val="left"/>
        <w:rPr>
          <w:sz w:val="13"/>
        </w:rPr>
      </w:pPr>
      <w:r>
        <w:rPr>
          <w:w w:val="105"/>
          <w:sz w:val="13"/>
        </w:rPr>
        <w:t>CONSIDERANDO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NOTA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EMPENHO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N.º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CONTRATO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N.º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&lt;nº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nota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empenho/contrato&gt;,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caso,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18"/>
          <w:w w:val="105"/>
          <w:sz w:val="13"/>
        </w:rPr>
        <w:t> </w:t>
      </w:r>
      <w:r>
        <w:rPr>
          <w:spacing w:val="-2"/>
          <w:w w:val="105"/>
          <w:sz w:val="13"/>
        </w:rPr>
        <w:t>denominado</w:t>
      </w:r>
    </w:p>
    <w:p>
      <w:pPr>
        <w:spacing w:before="4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</w:t>
      </w:r>
      <w:r>
        <w:rPr>
          <w:w w:val="105"/>
          <w:sz w:val="13"/>
        </w:rPr>
        <w:t>,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CONTRATADA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sigilosas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5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CONTRATANTE</w:t>
      </w:r>
      <w:r>
        <w:rPr>
          <w:spacing w:val="-2"/>
          <w:w w:val="105"/>
          <w:sz w:val="13"/>
        </w:rPr>
        <w:t>;</w:t>
      </w:r>
    </w:p>
    <w:p>
      <w:pPr>
        <w:pStyle w:val="BodyText"/>
        <w:spacing w:line="355" w:lineRule="auto"/>
        <w:ind w:right="254"/>
      </w:pPr>
      <w:r>
        <w:rPr>
          <w:w w:val="105"/>
        </w:rPr>
        <w:t>CONSIDERANDO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necessidade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ajustar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condições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revelação</w:t>
      </w:r>
      <w:r>
        <w:rPr>
          <w:spacing w:val="-2"/>
          <w:w w:val="105"/>
        </w:rPr>
        <w:t> </w:t>
      </w:r>
      <w:r>
        <w:rPr>
          <w:w w:val="105"/>
        </w:rPr>
        <w:t>destas</w:t>
      </w:r>
      <w:r>
        <w:rPr>
          <w:spacing w:val="-2"/>
          <w:w w:val="105"/>
        </w:rPr>
        <w:t> </w:t>
      </w:r>
      <w:r>
        <w:rPr>
          <w:w w:val="105"/>
        </w:rPr>
        <w:t>informações</w:t>
      </w:r>
      <w:r>
        <w:rPr>
          <w:spacing w:val="-2"/>
          <w:w w:val="105"/>
        </w:rPr>
        <w:t> </w:t>
      </w:r>
      <w:r>
        <w:rPr>
          <w:w w:val="105"/>
        </w:rPr>
        <w:t>sigilosas,</w:t>
      </w:r>
      <w:r>
        <w:rPr>
          <w:spacing w:val="-2"/>
          <w:w w:val="105"/>
        </w:rPr>
        <w:t> </w:t>
      </w:r>
      <w:r>
        <w:rPr>
          <w:w w:val="105"/>
        </w:rPr>
        <w:t>bem</w:t>
      </w:r>
      <w:r>
        <w:rPr>
          <w:spacing w:val="-2"/>
          <w:w w:val="105"/>
        </w:rPr>
        <w:t> </w:t>
      </w:r>
      <w:r>
        <w:rPr>
          <w:w w:val="105"/>
        </w:rPr>
        <w:t>como</w:t>
      </w:r>
      <w:r>
        <w:rPr>
          <w:spacing w:val="-2"/>
          <w:w w:val="105"/>
        </w:rPr>
        <w:t> </w:t>
      </w:r>
      <w:r>
        <w:rPr>
          <w:w w:val="105"/>
        </w:rPr>
        <w:t>definir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regras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seu</w:t>
      </w:r>
      <w:r>
        <w:rPr>
          <w:spacing w:val="-2"/>
          <w:w w:val="105"/>
        </w:rPr>
        <w:t> </w:t>
      </w:r>
      <w:r>
        <w:rPr>
          <w:w w:val="105"/>
        </w:rPr>
        <w:t>uso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proteção;</w:t>
      </w:r>
      <w:r>
        <w:rPr>
          <w:spacing w:val="40"/>
          <w:w w:val="105"/>
        </w:rPr>
        <w:t> </w:t>
      </w:r>
      <w:r>
        <w:rPr>
          <w:w w:val="105"/>
        </w:rPr>
        <w:t>CONSIDERANDO o disposto na Política de Segurança da Informação e Privacidade do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;</w:t>
      </w:r>
    </w:p>
    <w:p>
      <w:pPr>
        <w:spacing w:line="247" w:lineRule="auto" w:before="1"/>
        <w:ind w:left="140" w:right="0" w:firstLine="0"/>
        <w:jc w:val="left"/>
        <w:rPr>
          <w:sz w:val="13"/>
        </w:rPr>
      </w:pPr>
      <w:r>
        <w:rPr>
          <w:w w:val="105"/>
          <w:sz w:val="13"/>
        </w:rPr>
        <w:t>Resolvem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celebrar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COMPROMISSO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MANUTENÇÃO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SIGILO,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w w:val="105"/>
          <w:sz w:val="13"/>
        </w:rPr>
        <w:t>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vinculado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</w:t>
      </w:r>
      <w:r>
        <w:rPr>
          <w:w w:val="105"/>
          <w:sz w:val="13"/>
        </w:rPr>
        <w:t>, mediante as seguintes cláusulas e condições abaixo discriminadas.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ListParagraph"/>
        <w:numPr>
          <w:ilvl w:val="1"/>
          <w:numId w:val="65"/>
        </w:numPr>
        <w:tabs>
          <w:tab w:pos="422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Constitui</w:t>
      </w:r>
      <w:r>
        <w:rPr>
          <w:w w:val="105"/>
          <w:sz w:val="13"/>
        </w:rPr>
        <w:t> objeto</w:t>
      </w:r>
      <w:r>
        <w:rPr>
          <w:w w:val="105"/>
          <w:sz w:val="13"/>
        </w:rPr>
        <w:t> deste TERMO,</w:t>
      </w:r>
      <w:r>
        <w:rPr>
          <w:w w:val="105"/>
          <w:sz w:val="13"/>
        </w:rPr>
        <w:t> o</w:t>
      </w:r>
      <w:r>
        <w:rPr>
          <w:w w:val="105"/>
          <w:sz w:val="13"/>
        </w:rPr>
        <w:t> estabelecimento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específicas</w:t>
      </w:r>
      <w:r>
        <w:rPr>
          <w:w w:val="105"/>
          <w:sz w:val="13"/>
        </w:rPr>
        <w:t> para</w:t>
      </w:r>
      <w:r>
        <w:rPr>
          <w:w w:val="105"/>
          <w:sz w:val="13"/>
        </w:rPr>
        <w:t> regulamentar</w:t>
      </w:r>
      <w:r>
        <w:rPr>
          <w:w w:val="105"/>
          <w:sz w:val="13"/>
        </w:rPr>
        <w:t> as</w:t>
      </w:r>
      <w:r>
        <w:rPr>
          <w:w w:val="105"/>
          <w:sz w:val="13"/>
        </w:rPr>
        <w:t> obrigações</w:t>
      </w:r>
      <w:r>
        <w:rPr>
          <w:w w:val="105"/>
          <w:sz w:val="13"/>
        </w:rPr>
        <w:t> a</w:t>
      </w:r>
      <w:r>
        <w:rPr>
          <w:w w:val="105"/>
          <w:sz w:val="13"/>
        </w:rPr>
        <w:t> serem</w:t>
      </w:r>
      <w:r>
        <w:rPr>
          <w:w w:val="105"/>
          <w:sz w:val="13"/>
        </w:rPr>
        <w:t> observadas</w:t>
      </w:r>
      <w:r>
        <w:rPr>
          <w:w w:val="105"/>
          <w:sz w:val="13"/>
        </w:rPr>
        <w:t> pela</w:t>
      </w:r>
      <w:r>
        <w:rPr>
          <w:w w:val="105"/>
          <w:sz w:val="13"/>
        </w:rPr>
        <w:t> CONTRATADA,</w:t>
      </w:r>
      <w:r>
        <w:rPr>
          <w:w w:val="105"/>
          <w:sz w:val="13"/>
        </w:rPr>
        <w:t> no</w:t>
      </w:r>
      <w:r>
        <w:rPr>
          <w:w w:val="105"/>
          <w:sz w:val="13"/>
        </w:rPr>
        <w:t> que</w:t>
      </w:r>
      <w:r>
        <w:rPr>
          <w:w w:val="105"/>
          <w:sz w:val="13"/>
        </w:rPr>
        <w:t> diz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respeito</w:t>
      </w:r>
      <w:r>
        <w:rPr>
          <w:w w:val="105"/>
          <w:sz w:val="13"/>
        </w:rPr>
        <w:t> ao</w:t>
      </w:r>
      <w:r>
        <w:rPr>
          <w:w w:val="105"/>
          <w:sz w:val="13"/>
        </w:rPr>
        <w:t> trato</w:t>
      </w:r>
      <w:r>
        <w:rPr>
          <w:w w:val="105"/>
          <w:sz w:val="13"/>
        </w:rPr>
        <w:t> de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sigilosas</w:t>
      </w:r>
      <w:r>
        <w:rPr>
          <w:w w:val="105"/>
          <w:sz w:val="13"/>
        </w:rPr>
        <w:t> disponibilizadas</w:t>
      </w:r>
      <w:r>
        <w:rPr>
          <w:w w:val="105"/>
          <w:sz w:val="13"/>
        </w:rPr>
        <w:t> pelo</w:t>
      </w:r>
      <w:r>
        <w:rPr>
          <w:w w:val="105"/>
          <w:sz w:val="13"/>
        </w:rPr>
        <w:t> CONTRATANTE</w:t>
      </w:r>
      <w:r>
        <w:rPr>
          <w:w w:val="105"/>
          <w:sz w:val="13"/>
        </w:rPr>
        <w:t> e</w:t>
      </w:r>
      <w:r>
        <w:rPr>
          <w:w w:val="105"/>
          <w:sz w:val="13"/>
        </w:rPr>
        <w:t> a</w:t>
      </w:r>
      <w:r>
        <w:rPr>
          <w:w w:val="105"/>
          <w:sz w:val="13"/>
        </w:rPr>
        <w:t> observância</w:t>
      </w:r>
      <w:r>
        <w:rPr>
          <w:w w:val="105"/>
          <w:sz w:val="13"/>
        </w:rPr>
        <w:t> às</w:t>
      </w:r>
      <w:r>
        <w:rPr>
          <w:w w:val="105"/>
          <w:sz w:val="13"/>
        </w:rPr>
        <w:t> normas</w:t>
      </w:r>
      <w:r>
        <w:rPr>
          <w:w w:val="105"/>
          <w:sz w:val="13"/>
        </w:rPr>
        <w:t> de</w:t>
      </w:r>
      <w:r>
        <w:rPr>
          <w:w w:val="105"/>
          <w:sz w:val="13"/>
        </w:rPr>
        <w:t> segurança</w:t>
      </w:r>
      <w:r>
        <w:rPr>
          <w:w w:val="105"/>
          <w:sz w:val="13"/>
        </w:rPr>
        <w:t> da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privacidade</w:t>
      </w:r>
      <w:r>
        <w:rPr>
          <w:w w:val="105"/>
          <w:sz w:val="13"/>
        </w:rPr>
        <w:t> por</w:t>
      </w:r>
      <w:r>
        <w:rPr>
          <w:w w:val="105"/>
          <w:sz w:val="13"/>
        </w:rPr>
        <w:t> força</w:t>
      </w:r>
      <w:r>
        <w:rPr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procedimentos necessários para a execução do objeto do </w:t>
      </w:r>
      <w:r>
        <w:rPr>
          <w:rFonts w:ascii="Arial" w:hAnsi="Arial"/>
          <w:b/>
          <w:w w:val="105"/>
          <w:sz w:val="13"/>
        </w:rPr>
        <w:t>INSTRUMENTO DE CONTRATAÇÃO PRINCIPAL </w:t>
      </w:r>
      <w:r>
        <w:rPr>
          <w:w w:val="105"/>
          <w:sz w:val="13"/>
        </w:rPr>
        <w:t>celebrado entre as partes e em acordo com o que dispõem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Lei 12.527, de 18 de novembro de 2011, a Lei nº 13.709, de 14 de agosto de 2018, e os Decretos 7.724, de 16 de maio de 2012, e 7.845, de 14 de novembro de 2012,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regulamentam os procedimentos para acesso e tratamento de informação classificada em qualquer grau de sigilo.</w:t>
      </w:r>
    </w:p>
    <w:p>
      <w:pPr>
        <w:pStyle w:val="BodyText"/>
        <w:spacing w:before="70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CONCEITOS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DEFINIÇÕES</w:t>
      </w:r>
    </w:p>
    <w:p>
      <w:pPr>
        <w:pStyle w:val="ListParagraph"/>
        <w:numPr>
          <w:ilvl w:val="1"/>
          <w:numId w:val="65"/>
        </w:numPr>
        <w:tabs>
          <w:tab w:pos="404" w:val="left" w:leader="none"/>
        </w:tabs>
        <w:spacing w:line="240" w:lineRule="auto" w:before="72" w:after="0"/>
        <w:ind w:left="404" w:right="0" w:hanging="264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 estabelecidos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</w:t>
      </w:r>
      <w:r>
        <w:rPr>
          <w:spacing w:val="-2"/>
          <w:w w:val="105"/>
          <w:sz w:val="13"/>
        </w:rPr>
        <w:t>definições:</w:t>
      </w:r>
    </w:p>
    <w:p>
      <w:pPr>
        <w:pStyle w:val="ListParagraph"/>
        <w:numPr>
          <w:ilvl w:val="0"/>
          <w:numId w:val="66"/>
        </w:numPr>
        <w:tabs>
          <w:tab w:pos="215" w:val="left" w:leader="none"/>
        </w:tabs>
        <w:spacing w:line="240" w:lineRule="auto" w:before="72" w:after="0"/>
        <w:ind w:left="215" w:right="0" w:hanging="75"/>
        <w:jc w:val="left"/>
        <w:rPr>
          <w:sz w:val="13"/>
        </w:rPr>
      </w:pP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INFORMAÇÃO</w:t>
      </w:r>
      <w:r>
        <w:rPr>
          <w:w w:val="105"/>
          <w:sz w:val="13"/>
        </w:rPr>
        <w:t>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não, 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produção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conhecimento, contidos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 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formato.</w:t>
      </w:r>
    </w:p>
    <w:p>
      <w:pPr>
        <w:pStyle w:val="ListParagraph"/>
        <w:numPr>
          <w:ilvl w:val="0"/>
          <w:numId w:val="66"/>
        </w:numPr>
        <w:tabs>
          <w:tab w:pos="258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- </w:t>
      </w:r>
      <w:r>
        <w:rPr>
          <w:rFonts w:ascii="Arial" w:hAnsi="Arial"/>
          <w:b/>
          <w:w w:val="105"/>
          <w:sz w:val="13"/>
        </w:rPr>
        <w:t>INFORMAÇÃO SIGILOSA</w:t>
      </w:r>
      <w:r>
        <w:rPr>
          <w:w w:val="105"/>
          <w:sz w:val="13"/>
        </w:rPr>
        <w:t>: aquela submetida temporariamente à restrição de acesso público em razão de sua imprescindibilidade para a segurança da sociedade e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Estado, e aquela abrangida pelas demais hipóteses legais de sigilo.</w:t>
      </w:r>
    </w:p>
    <w:p>
      <w:pPr>
        <w:pStyle w:val="ListParagraph"/>
        <w:numPr>
          <w:ilvl w:val="0"/>
          <w:numId w:val="66"/>
        </w:numPr>
        <w:tabs>
          <w:tab w:pos="290" w:val="left" w:leader="none"/>
        </w:tabs>
        <w:spacing w:line="240" w:lineRule="auto" w:before="67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-</w:t>
      </w:r>
      <w:r>
        <w:rPr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PRINCIPAL: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formalização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qual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vincula.</w:t>
      </w:r>
    </w:p>
    <w:p>
      <w:pPr>
        <w:pStyle w:val="BodyText"/>
        <w:spacing w:before="145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INFORMAÇÃO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SIGILOSA</w:t>
      </w:r>
    </w:p>
    <w:p>
      <w:pPr>
        <w:pStyle w:val="ListParagraph"/>
        <w:numPr>
          <w:ilvl w:val="1"/>
          <w:numId w:val="65"/>
        </w:numPr>
        <w:tabs>
          <w:tab w:pos="431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Será</w:t>
      </w:r>
      <w:r>
        <w:rPr>
          <w:w w:val="105"/>
          <w:sz w:val="13"/>
        </w:rPr>
        <w:t> considerada</w:t>
      </w:r>
      <w:r>
        <w:rPr>
          <w:w w:val="105"/>
          <w:sz w:val="13"/>
        </w:rPr>
        <w:t> como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sigilosa,</w:t>
      </w:r>
      <w:r>
        <w:rPr>
          <w:w w:val="105"/>
          <w:sz w:val="13"/>
        </w:rPr>
        <w:t> toda</w:t>
      </w:r>
      <w:r>
        <w:rPr>
          <w:w w:val="105"/>
          <w:sz w:val="13"/>
        </w:rPr>
        <w:t> e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classificada,</w:t>
      </w:r>
      <w:r>
        <w:rPr>
          <w:w w:val="105"/>
          <w:sz w:val="13"/>
        </w:rPr>
        <w:t> ou</w:t>
      </w:r>
      <w:r>
        <w:rPr>
          <w:w w:val="105"/>
          <w:sz w:val="13"/>
        </w:rPr>
        <w:t> não,</w:t>
      </w:r>
      <w:r>
        <w:rPr>
          <w:w w:val="105"/>
          <w:sz w:val="13"/>
        </w:rPr>
        <w:t> nos</w:t>
      </w:r>
      <w:r>
        <w:rPr>
          <w:w w:val="105"/>
          <w:sz w:val="13"/>
        </w:rPr>
        <w:t> graus</w:t>
      </w:r>
      <w:r>
        <w:rPr>
          <w:w w:val="105"/>
          <w:sz w:val="13"/>
        </w:rPr>
        <w:t> de</w:t>
      </w:r>
      <w:r>
        <w:rPr>
          <w:w w:val="105"/>
          <w:sz w:val="13"/>
        </w:rPr>
        <w:t> sigilo</w:t>
      </w:r>
      <w:r>
        <w:rPr>
          <w:w w:val="105"/>
          <w:sz w:val="13"/>
        </w:rPr>
        <w:t> ultrassecreto,</w:t>
      </w:r>
      <w:r>
        <w:rPr>
          <w:w w:val="105"/>
          <w:sz w:val="13"/>
        </w:rPr>
        <w:t> secreto</w:t>
      </w:r>
      <w:r>
        <w:rPr>
          <w:w w:val="105"/>
          <w:sz w:val="13"/>
        </w:rPr>
        <w:t> e</w:t>
      </w:r>
      <w:r>
        <w:rPr>
          <w:w w:val="105"/>
          <w:sz w:val="13"/>
        </w:rPr>
        <w:t> reservado.</w:t>
      </w:r>
      <w:r>
        <w:rPr>
          <w:w w:val="105"/>
          <w:sz w:val="13"/>
        </w:rPr>
        <w:t> O</w:t>
      </w:r>
      <w:r>
        <w:rPr>
          <w:w w:val="105"/>
          <w:sz w:val="13"/>
        </w:rPr>
        <w:t> TERMO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abrangerá toda informação escrita, verbal, ou em linguagem computacional em qualquer nível, ou de qualquer outro modo apresentada, tangível ou intangível, podendo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incluir, mas não se limitando a: </w:t>
      </w:r>
      <w:r>
        <w:rPr>
          <w:rFonts w:ascii="Arial" w:hAnsi="Arial"/>
          <w:i/>
          <w:w w:val="105"/>
          <w:sz w:val="13"/>
        </w:rPr>
        <w:t>know-how</w:t>
      </w:r>
      <w:r>
        <w:rPr>
          <w:w w:val="105"/>
          <w:sz w:val="13"/>
        </w:rPr>
        <w:t>, técnicas, especificações, relatórios, compilações, código fonte de programas de computador na íntegra ou em partes, fórmulas,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desenhos,</w:t>
      </w:r>
      <w:r>
        <w:rPr>
          <w:w w:val="105"/>
          <w:sz w:val="13"/>
        </w:rPr>
        <w:t> cópias,</w:t>
      </w:r>
      <w:r>
        <w:rPr>
          <w:w w:val="105"/>
          <w:sz w:val="13"/>
        </w:rPr>
        <w:t> modelos,</w:t>
      </w:r>
      <w:r>
        <w:rPr>
          <w:w w:val="105"/>
          <w:sz w:val="13"/>
        </w:rPr>
        <w:t> amostras</w:t>
      </w:r>
      <w:r>
        <w:rPr>
          <w:w w:val="105"/>
          <w:sz w:val="13"/>
        </w:rPr>
        <w:t> de</w:t>
      </w:r>
      <w:r>
        <w:rPr>
          <w:w w:val="105"/>
          <w:sz w:val="13"/>
        </w:rPr>
        <w:t> ideias,</w:t>
      </w:r>
      <w:r>
        <w:rPr>
          <w:w w:val="105"/>
          <w:sz w:val="13"/>
        </w:rPr>
        <w:t> aspectos</w:t>
      </w:r>
      <w:r>
        <w:rPr>
          <w:w w:val="105"/>
          <w:sz w:val="13"/>
        </w:rPr>
        <w:t> financeiros</w:t>
      </w:r>
      <w:r>
        <w:rPr>
          <w:w w:val="105"/>
          <w:sz w:val="13"/>
        </w:rPr>
        <w:t> e</w:t>
      </w:r>
      <w:r>
        <w:rPr>
          <w:w w:val="105"/>
          <w:sz w:val="13"/>
        </w:rPr>
        <w:t> econômicos,</w:t>
      </w:r>
      <w:r>
        <w:rPr>
          <w:w w:val="105"/>
          <w:sz w:val="13"/>
        </w:rPr>
        <w:t> definições,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sobre</w:t>
      </w:r>
      <w:r>
        <w:rPr>
          <w:w w:val="105"/>
          <w:sz w:val="13"/>
        </w:rPr>
        <w:t> as</w:t>
      </w:r>
      <w:r>
        <w:rPr>
          <w:w w:val="105"/>
          <w:sz w:val="13"/>
        </w:rPr>
        <w:t> atividades</w:t>
      </w:r>
      <w:r>
        <w:rPr>
          <w:w w:val="105"/>
          <w:sz w:val="13"/>
        </w:rPr>
        <w:t> do</w:t>
      </w:r>
      <w:r>
        <w:rPr>
          <w:w w:val="105"/>
          <w:sz w:val="13"/>
        </w:rPr>
        <w:t> CONTRATANTE</w:t>
      </w:r>
      <w:r>
        <w:rPr>
          <w:w w:val="105"/>
          <w:sz w:val="13"/>
        </w:rPr>
        <w:t> e/ou</w:t>
      </w:r>
      <w:r>
        <w:rPr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w w:val="105"/>
          <w:sz w:val="13"/>
        </w:rPr>
        <w:t> técnicas/comerciais</w:t>
      </w:r>
      <w:r>
        <w:rPr>
          <w:w w:val="105"/>
          <w:sz w:val="13"/>
        </w:rPr>
        <w:t> relacionadas/resultantes</w:t>
      </w:r>
      <w:r>
        <w:rPr>
          <w:w w:val="105"/>
          <w:sz w:val="13"/>
        </w:rPr>
        <w:t> ou</w:t>
      </w:r>
      <w:r>
        <w:rPr>
          <w:w w:val="105"/>
          <w:sz w:val="13"/>
        </w:rPr>
        <w:t> não</w:t>
      </w:r>
      <w:r>
        <w:rPr>
          <w:w w:val="105"/>
          <w:sz w:val="13"/>
        </w:rPr>
        <w:t> ao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CONTRATAÇÃO</w:t>
      </w:r>
      <w:r>
        <w:rPr>
          <w:rFonts w:ascii="Arial" w:hAnsi="Arial"/>
          <w:b/>
          <w:w w:val="105"/>
          <w:sz w:val="13"/>
        </w:rPr>
        <w:t> PRINCIPAL</w:t>
      </w:r>
      <w:r>
        <w:rPr>
          <w:w w:val="105"/>
          <w:sz w:val="13"/>
        </w:rPr>
        <w:t>,</w:t>
      </w:r>
      <w:r>
        <w:rPr>
          <w:w w:val="105"/>
          <w:sz w:val="13"/>
        </w:rPr>
        <w:t> doravante</w:t>
      </w:r>
      <w:r>
        <w:rPr>
          <w:w w:val="105"/>
          <w:sz w:val="13"/>
        </w:rPr>
        <w:t> denominados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a</w:t>
      </w:r>
      <w:r>
        <w:rPr>
          <w:w w:val="105"/>
          <w:sz w:val="13"/>
        </w:rPr>
        <w:t>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pela(o)s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sua(seu)s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empregada(o)s,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venha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acesso,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conhecimento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venham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lhe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confiadas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atuações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execução do </w:t>
      </w:r>
      <w:r>
        <w:rPr>
          <w:rFonts w:ascii="Arial" w:hAnsi="Arial"/>
          <w:b/>
          <w:w w:val="105"/>
          <w:sz w:val="13"/>
        </w:rPr>
        <w:t>INSTRUMENTO DE CONTRATAÇÃO PRINCIPAL </w:t>
      </w:r>
      <w:r>
        <w:rPr>
          <w:w w:val="105"/>
          <w:sz w:val="13"/>
        </w:rPr>
        <w:t>celebrado entre as partes.</w:t>
      </w:r>
    </w:p>
    <w:p>
      <w:pPr>
        <w:pStyle w:val="BodyText"/>
        <w:spacing w:before="70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LIMITES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SIGILO</w:t>
      </w:r>
    </w:p>
    <w:p>
      <w:pPr>
        <w:pStyle w:val="ListParagraph"/>
        <w:numPr>
          <w:ilvl w:val="1"/>
          <w:numId w:val="65"/>
        </w:numPr>
        <w:tabs>
          <w:tab w:pos="397" w:val="left" w:leader="none"/>
        </w:tabs>
        <w:spacing w:line="240" w:lineRule="auto" w:before="72" w:after="0"/>
        <w:ind w:left="397" w:right="0" w:hanging="257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 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que: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0"/>
          <w:numId w:val="67"/>
        </w:numPr>
        <w:tabs>
          <w:tab w:pos="215" w:val="left" w:leader="none"/>
        </w:tabs>
        <w:spacing w:line="240" w:lineRule="auto" w:before="83" w:after="0"/>
        <w:ind w:left="215" w:right="0" w:hanging="75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domínio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público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revelação,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exceto 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CONTRATADA;</w:t>
      </w:r>
    </w:p>
    <w:p>
      <w:pPr>
        <w:pStyle w:val="ListParagraph"/>
        <w:numPr>
          <w:ilvl w:val="0"/>
          <w:numId w:val="67"/>
        </w:numPr>
        <w:tabs>
          <w:tab w:pos="252" w:val="left" w:leader="none"/>
        </w:tabs>
        <w:spacing w:line="240" w:lineRule="auto" w:before="73" w:after="0"/>
        <w:ind w:left="252" w:right="0" w:hanging="112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tenham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legitimamente recebidas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terceiras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estranhas 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TERMO;</w:t>
      </w:r>
    </w:p>
    <w:p>
      <w:pPr>
        <w:pStyle w:val="ListParagraph"/>
        <w:numPr>
          <w:ilvl w:val="0"/>
          <w:numId w:val="67"/>
        </w:numPr>
        <w:tabs>
          <w:tab w:pos="308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w w:val="105"/>
          <w:sz w:val="13"/>
        </w:rPr>
        <w:t> sejam</w:t>
      </w:r>
      <w:r>
        <w:rPr>
          <w:w w:val="105"/>
          <w:sz w:val="13"/>
        </w:rPr>
        <w:t> reveladas</w:t>
      </w:r>
      <w:r>
        <w:rPr>
          <w:w w:val="105"/>
          <w:sz w:val="13"/>
        </w:rPr>
        <w:t> em</w:t>
      </w:r>
      <w:r>
        <w:rPr>
          <w:w w:val="105"/>
          <w:sz w:val="13"/>
        </w:rPr>
        <w:t> razão</w:t>
      </w:r>
      <w:r>
        <w:rPr>
          <w:w w:val="105"/>
          <w:sz w:val="13"/>
        </w:rPr>
        <w:t> de</w:t>
      </w:r>
      <w:r>
        <w:rPr>
          <w:w w:val="105"/>
          <w:sz w:val="13"/>
        </w:rPr>
        <w:t> requisição</w:t>
      </w:r>
      <w:r>
        <w:rPr>
          <w:w w:val="105"/>
          <w:sz w:val="13"/>
        </w:rPr>
        <w:t> judicial</w:t>
      </w:r>
      <w:r>
        <w:rPr>
          <w:w w:val="105"/>
          <w:sz w:val="13"/>
        </w:rPr>
        <w:t> ou</w:t>
      </w:r>
      <w:r>
        <w:rPr>
          <w:w w:val="105"/>
          <w:sz w:val="13"/>
        </w:rPr>
        <w:t> outra</w:t>
      </w:r>
      <w:r>
        <w:rPr>
          <w:w w:val="105"/>
          <w:sz w:val="13"/>
        </w:rPr>
        <w:t> determinação</w:t>
      </w:r>
      <w:r>
        <w:rPr>
          <w:w w:val="105"/>
          <w:sz w:val="13"/>
        </w:rPr>
        <w:t> válida</w:t>
      </w:r>
      <w:r>
        <w:rPr>
          <w:w w:val="105"/>
          <w:sz w:val="13"/>
        </w:rPr>
        <w:t> do</w:t>
      </w:r>
      <w:r>
        <w:rPr>
          <w:w w:val="105"/>
          <w:sz w:val="13"/>
        </w:rPr>
        <w:t> Governo,</w:t>
      </w:r>
      <w:r>
        <w:rPr>
          <w:w w:val="105"/>
          <w:sz w:val="13"/>
        </w:rPr>
        <w:t> somente</w:t>
      </w:r>
      <w:r>
        <w:rPr>
          <w:w w:val="105"/>
          <w:sz w:val="13"/>
        </w:rPr>
        <w:t> até</w:t>
      </w:r>
      <w:r>
        <w:rPr>
          <w:w w:val="105"/>
          <w:sz w:val="13"/>
        </w:rPr>
        <w:t> a</w:t>
      </w:r>
      <w:r>
        <w:rPr>
          <w:w w:val="105"/>
          <w:sz w:val="13"/>
        </w:rPr>
        <w:t> extensão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tais</w:t>
      </w:r>
      <w:r>
        <w:rPr>
          <w:w w:val="105"/>
          <w:sz w:val="13"/>
        </w:rPr>
        <w:t> ordens,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as</w:t>
      </w:r>
      <w:r>
        <w:rPr>
          <w:w w:val="105"/>
          <w:sz w:val="13"/>
        </w:rPr>
        <w:t> partes</w:t>
      </w:r>
      <w:r>
        <w:rPr>
          <w:w w:val="105"/>
          <w:sz w:val="13"/>
        </w:rPr>
        <w:t> cumpram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qualquer medida de proteção pertinente e tenham sido notificadas sobre a existência de tal ordem, previamente e por escrito, dando a esta, na medida do possível, tempo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hábil para pleitear medidas de proteção que julgar cabíveis.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DIREITOS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OBRIGAÇÕES</w:t>
      </w:r>
    </w:p>
    <w:p>
      <w:pPr>
        <w:pStyle w:val="ListParagraph"/>
        <w:numPr>
          <w:ilvl w:val="1"/>
          <w:numId w:val="65"/>
        </w:numPr>
        <w:tabs>
          <w:tab w:pos="401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As partes se comprometem a não revelar, copiar, transmitir, reproduzir, utilizar, transportar ou dar conhecimento, em hipótese alguma, a terceiras pessoas, bem como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w w:val="105"/>
          <w:sz w:val="13"/>
        </w:rPr>
        <w:t> permitir</w:t>
      </w:r>
      <w:r>
        <w:rPr>
          <w:w w:val="105"/>
          <w:sz w:val="13"/>
        </w:rPr>
        <w:t> que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empregada(o)</w:t>
      </w:r>
      <w:r>
        <w:rPr>
          <w:w w:val="105"/>
          <w:sz w:val="13"/>
        </w:rPr>
        <w:t> envolvida(o)</w:t>
      </w:r>
      <w:r>
        <w:rPr>
          <w:w w:val="105"/>
          <w:sz w:val="13"/>
        </w:rPr>
        <w:t> direta</w:t>
      </w:r>
      <w:r>
        <w:rPr>
          <w:w w:val="105"/>
          <w:sz w:val="13"/>
        </w:rPr>
        <w:t> ou</w:t>
      </w:r>
      <w:r>
        <w:rPr>
          <w:w w:val="105"/>
          <w:sz w:val="13"/>
        </w:rPr>
        <w:t> indiretamente</w:t>
      </w:r>
      <w:r>
        <w:rPr>
          <w:w w:val="105"/>
          <w:sz w:val="13"/>
        </w:rPr>
        <w:t> na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CONTRATAÇÃO</w:t>
      </w:r>
      <w:r>
        <w:rPr>
          <w:rFonts w:ascii="Arial" w:hAnsi="Arial"/>
          <w:b/>
          <w:w w:val="105"/>
          <w:sz w:val="13"/>
        </w:rPr>
        <w:t> PRINCIPAL</w:t>
      </w:r>
      <w:r>
        <w:rPr>
          <w:w w:val="105"/>
          <w:sz w:val="13"/>
        </w:rPr>
        <w:t>,</w:t>
      </w:r>
      <w:r>
        <w:rPr>
          <w:w w:val="105"/>
          <w:sz w:val="13"/>
        </w:rPr>
        <w:t> em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nível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hierárquico</w:t>
      </w:r>
      <w:r>
        <w:rPr>
          <w:w w:val="105"/>
          <w:sz w:val="13"/>
        </w:rPr>
        <w:t> de</w:t>
      </w:r>
      <w:r>
        <w:rPr>
          <w:w w:val="105"/>
          <w:sz w:val="13"/>
        </w:rPr>
        <w:t> sua</w:t>
      </w:r>
      <w:r>
        <w:rPr>
          <w:w w:val="105"/>
          <w:sz w:val="13"/>
        </w:rPr>
        <w:t> estrutura</w:t>
      </w:r>
      <w:r>
        <w:rPr>
          <w:w w:val="105"/>
          <w:sz w:val="13"/>
        </w:rPr>
        <w:t> organizacional</w:t>
      </w:r>
      <w:r>
        <w:rPr>
          <w:w w:val="105"/>
          <w:sz w:val="13"/>
        </w:rPr>
        <w:t> e</w:t>
      </w:r>
      <w:r>
        <w:rPr>
          <w:w w:val="105"/>
          <w:sz w:val="13"/>
        </w:rPr>
        <w:t> sob</w:t>
      </w:r>
      <w:r>
        <w:rPr>
          <w:w w:val="105"/>
          <w:sz w:val="13"/>
        </w:rPr>
        <w:t> quaisquer</w:t>
      </w:r>
      <w:r>
        <w:rPr>
          <w:w w:val="105"/>
          <w:sz w:val="13"/>
        </w:rPr>
        <w:t> alegações,</w:t>
      </w:r>
      <w:r>
        <w:rPr>
          <w:w w:val="105"/>
          <w:sz w:val="13"/>
        </w:rPr>
        <w:t> faça</w:t>
      </w:r>
      <w:r>
        <w:rPr>
          <w:w w:val="105"/>
          <w:sz w:val="13"/>
        </w:rPr>
        <w:t> uso</w:t>
      </w:r>
      <w:r>
        <w:rPr>
          <w:w w:val="105"/>
          <w:sz w:val="13"/>
        </w:rPr>
        <w:t> dessas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que</w:t>
      </w:r>
      <w:r>
        <w:rPr>
          <w:w w:val="105"/>
          <w:sz w:val="13"/>
        </w:rPr>
        <w:t> se</w:t>
      </w:r>
      <w:r>
        <w:rPr>
          <w:w w:val="105"/>
          <w:sz w:val="13"/>
        </w:rPr>
        <w:t> restringem</w:t>
      </w:r>
      <w:r>
        <w:rPr>
          <w:w w:val="105"/>
          <w:sz w:val="13"/>
        </w:rPr>
        <w:t> estritamente</w:t>
      </w:r>
      <w:r>
        <w:rPr>
          <w:w w:val="105"/>
          <w:sz w:val="13"/>
        </w:rPr>
        <w:t> ao</w:t>
      </w:r>
      <w:r>
        <w:rPr>
          <w:w w:val="105"/>
          <w:sz w:val="13"/>
        </w:rPr>
        <w:t> cumprimento</w:t>
      </w:r>
      <w:r>
        <w:rPr>
          <w:w w:val="105"/>
          <w:sz w:val="13"/>
        </w:rPr>
        <w:t> do</w:t>
      </w:r>
      <w:r>
        <w:rPr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</w:t>
      </w:r>
    </w:p>
    <w:p>
      <w:pPr>
        <w:pStyle w:val="BodyText"/>
        <w:spacing w:line="247" w:lineRule="auto" w:before="66"/>
        <w:ind w:right="263"/>
        <w:jc w:val="both"/>
      </w:pPr>
      <w:r>
        <w:rPr>
          <w:w w:val="105"/>
        </w:rPr>
        <w:t>Parágrafo</w:t>
      </w:r>
      <w:r>
        <w:rPr>
          <w:w w:val="105"/>
        </w:rPr>
        <w:t> Primeiro</w:t>
      </w:r>
      <w:r>
        <w:rPr>
          <w:w w:val="105"/>
        </w:rPr>
        <w:t> – A CONTRATADA compromete-se</w:t>
      </w:r>
      <w:r>
        <w:rPr>
          <w:w w:val="105"/>
        </w:rPr>
        <w:t> a</w:t>
      </w:r>
      <w:r>
        <w:rPr>
          <w:w w:val="105"/>
        </w:rPr>
        <w:t> não</w:t>
      </w:r>
      <w:r>
        <w:rPr>
          <w:w w:val="105"/>
        </w:rPr>
        <w:t> efetuar</w:t>
      </w:r>
      <w:r>
        <w:rPr>
          <w:w w:val="105"/>
        </w:rPr>
        <w:t> qualquer</w:t>
      </w:r>
      <w:r>
        <w:rPr>
          <w:w w:val="105"/>
        </w:rPr>
        <w:t> tipo</w:t>
      </w:r>
      <w:r>
        <w:rPr>
          <w:w w:val="105"/>
        </w:rPr>
        <w:t> de</w:t>
      </w:r>
      <w:r>
        <w:rPr>
          <w:w w:val="105"/>
        </w:rPr>
        <w:t> cópia</w:t>
      </w:r>
      <w:r>
        <w:rPr>
          <w:w w:val="105"/>
        </w:rPr>
        <w:t> da</w:t>
      </w:r>
      <w:r>
        <w:rPr>
          <w:w w:val="105"/>
        </w:rPr>
        <w:t> informação</w:t>
      </w:r>
      <w:r>
        <w:rPr>
          <w:w w:val="105"/>
        </w:rPr>
        <w:t> sigilosa</w:t>
      </w:r>
      <w:r>
        <w:rPr>
          <w:w w:val="105"/>
        </w:rPr>
        <w:t> sem</w:t>
      </w:r>
      <w:r>
        <w:rPr>
          <w:w w:val="105"/>
        </w:rPr>
        <w:t> o</w:t>
      </w:r>
      <w:r>
        <w:rPr>
          <w:w w:val="105"/>
        </w:rPr>
        <w:t> consentimento</w:t>
      </w:r>
      <w:r>
        <w:rPr>
          <w:w w:val="105"/>
        </w:rPr>
        <w:t> prévio</w:t>
      </w:r>
      <w:r>
        <w:rPr>
          <w:w w:val="105"/>
        </w:rPr>
        <w:t> e</w:t>
      </w:r>
      <w:r>
        <w:rPr>
          <w:w w:val="105"/>
        </w:rPr>
        <w:t> expresso</w:t>
      </w:r>
      <w:r>
        <w:rPr>
          <w:w w:val="105"/>
        </w:rPr>
        <w:t> </w:t>
      </w:r>
      <w:r>
        <w:rPr>
          <w:w w:val="105"/>
        </w:rPr>
        <w:t>do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CONTRATANTE.</w:t>
      </w:r>
    </w:p>
    <w:p>
      <w:pPr>
        <w:pStyle w:val="BodyText"/>
        <w:spacing w:line="247" w:lineRule="auto" w:before="68"/>
        <w:ind w:right="263"/>
        <w:jc w:val="both"/>
      </w:pPr>
      <w:r>
        <w:rPr>
          <w:w w:val="105"/>
        </w:rPr>
        <w:t>Parágrafo Segundo –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CONTRATADA</w:t>
      </w:r>
      <w:r>
        <w:rPr>
          <w:spacing w:val="-3"/>
          <w:w w:val="105"/>
        </w:rPr>
        <w:t> </w:t>
      </w:r>
      <w:r>
        <w:rPr>
          <w:w w:val="105"/>
        </w:rPr>
        <w:t>compromete-se a dar ciência e obter o aceite formal da direção e empregada(o)s que atuarão direta ou indiretamente na execução</w:t>
      </w:r>
      <w:r>
        <w:rPr>
          <w:spacing w:val="40"/>
          <w:w w:val="105"/>
        </w:rPr>
        <w:t> </w:t>
      </w:r>
      <w:r>
        <w:rPr>
          <w:w w:val="105"/>
        </w:rPr>
        <w:t>do </w:t>
      </w:r>
      <w:r>
        <w:rPr>
          <w:rFonts w:ascii="Arial" w:hAnsi="Arial"/>
          <w:b/>
          <w:w w:val="105"/>
        </w:rPr>
        <w:t>INSTRUMENTO DE CONTRATAÇÃO PRINCIPAL </w:t>
      </w:r>
      <w:r>
        <w:rPr>
          <w:w w:val="105"/>
        </w:rPr>
        <w:t>sobre a existência deste TERMO bem como da natureza sigilosa das informações.</w:t>
      </w:r>
    </w:p>
    <w:p>
      <w:pPr>
        <w:pStyle w:val="BodyText"/>
        <w:spacing w:line="247" w:lineRule="auto" w:before="67"/>
        <w:ind w:right="263"/>
        <w:jc w:val="both"/>
      </w:pPr>
      <w:r>
        <w:rPr>
          <w:w w:val="105"/>
        </w:rPr>
        <w:t>I –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CONTRATADA</w:t>
      </w:r>
      <w:r>
        <w:rPr>
          <w:spacing w:val="-2"/>
          <w:w w:val="105"/>
        </w:rPr>
        <w:t> </w:t>
      </w:r>
      <w:r>
        <w:rPr>
          <w:w w:val="105"/>
        </w:rPr>
        <w:t>deverá firmar acordos por escrito com sua(seu)s empregada(o)s visando garantir o cumprimento de todas as disposições do presente TERMO e dará</w:t>
      </w:r>
      <w:r>
        <w:rPr>
          <w:spacing w:val="40"/>
          <w:w w:val="105"/>
        </w:rPr>
        <w:t> </w:t>
      </w:r>
      <w:r>
        <w:rPr>
          <w:w w:val="105"/>
        </w:rPr>
        <w:t>ciência ao CONTRATANTE dos documentos comprobatórios.</w:t>
      </w:r>
    </w:p>
    <w:p>
      <w:pPr>
        <w:pStyle w:val="BodyText"/>
        <w:spacing w:line="247" w:lineRule="auto" w:before="68"/>
        <w:ind w:right="263"/>
        <w:jc w:val="both"/>
      </w:pPr>
      <w:r>
        <w:rPr>
          <w:w w:val="105"/>
        </w:rPr>
        <w:t>Parágrafo</w:t>
      </w:r>
      <w:r>
        <w:rPr>
          <w:spacing w:val="-3"/>
          <w:w w:val="105"/>
        </w:rPr>
        <w:t> </w:t>
      </w:r>
      <w:r>
        <w:rPr>
          <w:w w:val="105"/>
        </w:rPr>
        <w:t>Terceiro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CONTRATADA</w:t>
      </w:r>
      <w:r>
        <w:rPr>
          <w:spacing w:val="-8"/>
          <w:w w:val="105"/>
        </w:rPr>
        <w:t> </w:t>
      </w:r>
      <w:r>
        <w:rPr>
          <w:w w:val="105"/>
        </w:rPr>
        <w:t>obriga-se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tomar</w:t>
      </w:r>
      <w:r>
        <w:rPr>
          <w:spacing w:val="-2"/>
          <w:w w:val="105"/>
        </w:rPr>
        <w:t> </w:t>
      </w:r>
      <w:r>
        <w:rPr>
          <w:w w:val="105"/>
        </w:rPr>
        <w:t>todas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medidas</w:t>
      </w:r>
      <w:r>
        <w:rPr>
          <w:spacing w:val="-2"/>
          <w:w w:val="105"/>
        </w:rPr>
        <w:t> </w:t>
      </w:r>
      <w:r>
        <w:rPr>
          <w:w w:val="105"/>
        </w:rPr>
        <w:t>necessárias</w:t>
      </w:r>
      <w:r>
        <w:rPr>
          <w:spacing w:val="-2"/>
          <w:w w:val="105"/>
        </w:rPr>
        <w:t> </w:t>
      </w:r>
      <w:r>
        <w:rPr>
          <w:w w:val="105"/>
        </w:rPr>
        <w:t>à</w:t>
      </w:r>
      <w:r>
        <w:rPr>
          <w:spacing w:val="-2"/>
          <w:w w:val="105"/>
        </w:rPr>
        <w:t> </w:t>
      </w:r>
      <w:r>
        <w:rPr>
          <w:w w:val="105"/>
        </w:rPr>
        <w:t>proteção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</w:t>
      </w:r>
      <w:r>
        <w:rPr>
          <w:w w:val="105"/>
        </w:rPr>
        <w:t>informação</w:t>
      </w:r>
      <w:r>
        <w:rPr>
          <w:spacing w:val="-2"/>
          <w:w w:val="105"/>
        </w:rPr>
        <w:t> </w:t>
      </w:r>
      <w:r>
        <w:rPr>
          <w:w w:val="105"/>
        </w:rPr>
        <w:t>sigilosa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CONTRATANTE,</w:t>
      </w:r>
      <w:r>
        <w:rPr>
          <w:spacing w:val="-2"/>
          <w:w w:val="105"/>
        </w:rPr>
        <w:t> </w:t>
      </w:r>
      <w:r>
        <w:rPr>
          <w:w w:val="105"/>
        </w:rPr>
        <w:t>bem</w:t>
      </w:r>
      <w:r>
        <w:rPr>
          <w:spacing w:val="-2"/>
          <w:w w:val="105"/>
        </w:rPr>
        <w:t> </w:t>
      </w:r>
      <w:r>
        <w:rPr>
          <w:w w:val="105"/>
        </w:rPr>
        <w:t>como</w:t>
      </w:r>
      <w:r>
        <w:rPr>
          <w:spacing w:val="-2"/>
          <w:w w:val="105"/>
        </w:rPr>
        <w:t> </w:t>
      </w:r>
      <w:r>
        <w:rPr>
          <w:w w:val="105"/>
        </w:rPr>
        <w:t>evitar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prevenir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40"/>
          <w:w w:val="105"/>
        </w:rPr>
        <w:t> </w:t>
      </w:r>
      <w:r>
        <w:rPr>
          <w:w w:val="105"/>
        </w:rPr>
        <w:t>revelação a terceiras pessoas, exceto se devidamente autorizado por escrito pelo CONTRATANTE.</w:t>
      </w:r>
    </w:p>
    <w:p>
      <w:pPr>
        <w:pStyle w:val="BodyText"/>
        <w:spacing w:before="67"/>
        <w:jc w:val="both"/>
      </w:pPr>
      <w:r>
        <w:rPr>
          <w:w w:val="105"/>
        </w:rPr>
        <w:t>Parágrafo</w:t>
      </w:r>
      <w:r>
        <w:rPr>
          <w:spacing w:val="-1"/>
          <w:w w:val="105"/>
        </w:rPr>
        <w:t> </w:t>
      </w:r>
      <w:r>
        <w:rPr>
          <w:w w:val="105"/>
        </w:rPr>
        <w:t>Quarto</w:t>
      </w:r>
      <w:r>
        <w:rPr>
          <w:spacing w:val="-1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Cada</w:t>
      </w:r>
      <w:r>
        <w:rPr>
          <w:spacing w:val="-1"/>
          <w:w w:val="105"/>
        </w:rPr>
        <w:t> </w:t>
      </w:r>
      <w:r>
        <w:rPr>
          <w:w w:val="105"/>
        </w:rPr>
        <w:t>parte</w:t>
      </w:r>
      <w:r>
        <w:rPr>
          <w:spacing w:val="-1"/>
          <w:w w:val="105"/>
        </w:rPr>
        <w:t> </w:t>
      </w:r>
      <w:r>
        <w:rPr>
          <w:w w:val="105"/>
        </w:rPr>
        <w:t>permanecerá como</w:t>
      </w:r>
      <w:r>
        <w:rPr>
          <w:spacing w:val="-1"/>
          <w:w w:val="105"/>
        </w:rPr>
        <w:t> </w:t>
      </w:r>
      <w:r>
        <w:rPr>
          <w:w w:val="105"/>
        </w:rPr>
        <w:t>fiel</w:t>
      </w:r>
      <w:r>
        <w:rPr>
          <w:spacing w:val="-1"/>
          <w:w w:val="105"/>
        </w:rPr>
        <w:t> </w:t>
      </w:r>
      <w:r>
        <w:rPr>
          <w:w w:val="105"/>
        </w:rPr>
        <w:t>depositária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informações reveladas</w:t>
      </w:r>
      <w:r>
        <w:rPr>
          <w:spacing w:val="-1"/>
          <w:w w:val="105"/>
        </w:rPr>
        <w:t> </w:t>
      </w:r>
      <w:r>
        <w:rPr>
          <w:w w:val="105"/>
        </w:rPr>
        <w:t>à</w:t>
      </w:r>
      <w:r>
        <w:rPr>
          <w:spacing w:val="-1"/>
          <w:w w:val="105"/>
        </w:rPr>
        <w:t> </w:t>
      </w:r>
      <w:r>
        <w:rPr>
          <w:w w:val="105"/>
        </w:rPr>
        <w:t>outra</w:t>
      </w:r>
      <w:r>
        <w:rPr>
          <w:spacing w:val="-1"/>
          <w:w w:val="105"/>
        </w:rPr>
        <w:t> </w:t>
      </w:r>
      <w:r>
        <w:rPr>
          <w:w w:val="105"/>
        </w:rPr>
        <w:t>parte</w:t>
      </w:r>
      <w:r>
        <w:rPr>
          <w:spacing w:val="-1"/>
          <w:w w:val="105"/>
        </w:rPr>
        <w:t> </w:t>
      </w:r>
      <w:r>
        <w:rPr>
          <w:w w:val="105"/>
        </w:rPr>
        <w:t>em função</w:t>
      </w:r>
      <w:r>
        <w:rPr>
          <w:spacing w:val="-1"/>
          <w:w w:val="105"/>
        </w:rPr>
        <w:t> </w:t>
      </w:r>
      <w:r>
        <w:rPr>
          <w:w w:val="105"/>
        </w:rPr>
        <w:t>deste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TERMO.</w:t>
      </w:r>
    </w:p>
    <w:p>
      <w:pPr>
        <w:pStyle w:val="BodyText"/>
        <w:jc w:val="both"/>
      </w:pPr>
      <w:r>
        <w:rPr>
          <w:w w:val="105"/>
        </w:rPr>
        <w:t>I</w:t>
      </w:r>
      <w:r>
        <w:rPr>
          <w:spacing w:val="-1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Quando</w:t>
      </w:r>
      <w:r>
        <w:rPr>
          <w:spacing w:val="-1"/>
          <w:w w:val="105"/>
        </w:rPr>
        <w:t> </w:t>
      </w:r>
      <w:r>
        <w:rPr>
          <w:w w:val="105"/>
        </w:rPr>
        <w:t>requeridas,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INFORMAÇÕES deverão</w:t>
      </w:r>
      <w:r>
        <w:rPr>
          <w:spacing w:val="-1"/>
          <w:w w:val="105"/>
        </w:rPr>
        <w:t> </w:t>
      </w:r>
      <w:r>
        <w:rPr>
          <w:w w:val="105"/>
        </w:rPr>
        <w:t>retornar</w:t>
      </w:r>
      <w:r>
        <w:rPr>
          <w:spacing w:val="-1"/>
          <w:w w:val="105"/>
        </w:rPr>
        <w:t> </w:t>
      </w:r>
      <w:r>
        <w:rPr>
          <w:w w:val="105"/>
        </w:rPr>
        <w:t>imediatamente</w:t>
      </w:r>
      <w:r>
        <w:rPr>
          <w:spacing w:val="-1"/>
          <w:w w:val="105"/>
        </w:rPr>
        <w:t> </w:t>
      </w:r>
      <w:r>
        <w:rPr>
          <w:w w:val="105"/>
        </w:rPr>
        <w:t>à(ao)</w:t>
      </w:r>
      <w:r>
        <w:rPr>
          <w:spacing w:val="-1"/>
          <w:w w:val="105"/>
        </w:rPr>
        <w:t> </w:t>
      </w:r>
      <w:r>
        <w:rPr>
          <w:w w:val="105"/>
        </w:rPr>
        <w:t>proprietária(o), bem</w:t>
      </w:r>
      <w:r>
        <w:rPr>
          <w:spacing w:val="-1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todas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quaisquer cópias</w:t>
      </w:r>
      <w:r>
        <w:rPr>
          <w:spacing w:val="-1"/>
          <w:w w:val="105"/>
        </w:rPr>
        <w:t> </w:t>
      </w:r>
      <w:r>
        <w:rPr>
          <w:w w:val="105"/>
        </w:rPr>
        <w:t>eventualmente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existentes.</w:t>
      </w:r>
    </w:p>
    <w:p>
      <w:pPr>
        <w:pStyle w:val="BodyText"/>
        <w:spacing w:line="247" w:lineRule="auto" w:before="73"/>
        <w:ind w:right="263"/>
        <w:jc w:val="both"/>
      </w:pPr>
      <w:r>
        <w:rPr>
          <w:w w:val="105"/>
        </w:rPr>
        <w:t>Parágrafo</w:t>
      </w:r>
      <w:r>
        <w:rPr>
          <w:spacing w:val="-3"/>
          <w:w w:val="105"/>
        </w:rPr>
        <w:t> </w:t>
      </w:r>
      <w:r>
        <w:rPr>
          <w:w w:val="105"/>
        </w:rPr>
        <w:t>Quinto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CONTRATADA</w:t>
      </w:r>
      <w:r>
        <w:rPr>
          <w:spacing w:val="-10"/>
          <w:w w:val="105"/>
        </w:rPr>
        <w:t> </w:t>
      </w:r>
      <w:r>
        <w:rPr>
          <w:w w:val="105"/>
        </w:rPr>
        <w:t>obriga-se</w:t>
      </w:r>
      <w:r>
        <w:rPr>
          <w:spacing w:val="-2"/>
          <w:w w:val="105"/>
        </w:rPr>
        <w:t> </w:t>
      </w:r>
      <w:r>
        <w:rPr>
          <w:w w:val="105"/>
        </w:rPr>
        <w:t>por</w:t>
      </w:r>
      <w:r>
        <w:rPr>
          <w:spacing w:val="-3"/>
          <w:w w:val="105"/>
        </w:rPr>
        <w:t> </w:t>
      </w:r>
      <w:r>
        <w:rPr>
          <w:w w:val="105"/>
        </w:rPr>
        <w:t>si,</w:t>
      </w:r>
      <w:r>
        <w:rPr>
          <w:spacing w:val="-3"/>
          <w:w w:val="105"/>
        </w:rPr>
        <w:t> </w:t>
      </w:r>
      <w:r>
        <w:rPr>
          <w:w w:val="105"/>
        </w:rPr>
        <w:t>sua(seu)</w:t>
      </w:r>
      <w:r>
        <w:rPr>
          <w:spacing w:val="-3"/>
          <w:w w:val="105"/>
        </w:rPr>
        <w:t> </w:t>
      </w:r>
      <w:r>
        <w:rPr>
          <w:w w:val="105"/>
        </w:rPr>
        <w:t>controladora(controlador),</w:t>
      </w:r>
      <w:r>
        <w:rPr>
          <w:spacing w:val="-3"/>
          <w:w w:val="105"/>
        </w:rPr>
        <w:t> </w:t>
      </w:r>
      <w:r>
        <w:rPr>
          <w:w w:val="105"/>
        </w:rPr>
        <w:t>sua(seu)s</w:t>
      </w:r>
      <w:r>
        <w:rPr>
          <w:spacing w:val="-3"/>
          <w:w w:val="105"/>
        </w:rPr>
        <w:t> </w:t>
      </w:r>
      <w:r>
        <w:rPr>
          <w:w w:val="105"/>
        </w:rPr>
        <w:t>controlada(o)s,</w:t>
      </w:r>
      <w:r>
        <w:rPr>
          <w:spacing w:val="-3"/>
          <w:w w:val="105"/>
        </w:rPr>
        <w:t> </w:t>
      </w:r>
      <w:r>
        <w:rPr>
          <w:w w:val="105"/>
        </w:rPr>
        <w:t>coligada(o)s,</w:t>
      </w:r>
      <w:r>
        <w:rPr>
          <w:spacing w:val="-3"/>
          <w:w w:val="105"/>
        </w:rPr>
        <w:t> </w:t>
      </w:r>
      <w:r>
        <w:rPr>
          <w:w w:val="105"/>
        </w:rPr>
        <w:t>representantes,</w:t>
      </w:r>
      <w:r>
        <w:rPr>
          <w:spacing w:val="-3"/>
          <w:w w:val="105"/>
        </w:rPr>
        <w:t> </w:t>
      </w:r>
      <w:r>
        <w:rPr>
          <w:w w:val="105"/>
        </w:rPr>
        <w:t>procuradora(e)s,</w:t>
      </w:r>
      <w:r>
        <w:rPr>
          <w:spacing w:val="-3"/>
          <w:w w:val="105"/>
        </w:rPr>
        <w:t> </w:t>
      </w:r>
      <w:r>
        <w:rPr>
          <w:w w:val="105"/>
        </w:rPr>
        <w:t>sócia(o)s,</w:t>
      </w:r>
      <w:r>
        <w:rPr>
          <w:spacing w:val="40"/>
          <w:w w:val="105"/>
        </w:rPr>
        <w:t> </w:t>
      </w:r>
      <w:r>
        <w:rPr>
          <w:w w:val="105"/>
        </w:rPr>
        <w:t>acionistas e cotistas, por terceiras pessoas eventualmente consultada(o)s, sua(seu)s empregada(o)s, contratada(o)s e subcontratada(o)s, assim como por quaisquer outras</w:t>
      </w:r>
      <w:r>
        <w:rPr>
          <w:spacing w:val="40"/>
          <w:w w:val="105"/>
        </w:rPr>
        <w:t> </w:t>
      </w:r>
      <w:r>
        <w:rPr>
          <w:w w:val="105"/>
        </w:rPr>
        <w:t>pessoas vinculadas à CONTRATADA, direta ou indiretamente, a manter sigilo, bem como a limitar a utilização das informações disponibilizadas em face da execução do</w:t>
      </w:r>
      <w:r>
        <w:rPr>
          <w:spacing w:val="40"/>
          <w:w w:val="105"/>
        </w:rPr>
        <w:t> </w:t>
      </w:r>
      <w:r>
        <w:rPr>
          <w:rFonts w:ascii="Arial" w:hAnsi="Arial"/>
          <w:b/>
          <w:w w:val="105"/>
        </w:rPr>
        <w:t>INSTRUMENTO DE CONTRATAÇÃO PRINCIPAL</w:t>
      </w:r>
      <w:r>
        <w:rPr>
          <w:w w:val="105"/>
        </w:rPr>
        <w:t>.</w:t>
      </w:r>
    </w:p>
    <w:p>
      <w:pPr>
        <w:pStyle w:val="BodyText"/>
        <w:spacing w:before="66"/>
        <w:jc w:val="both"/>
      </w:pPr>
      <w:r>
        <w:rPr>
          <w:w w:val="105"/>
        </w:rPr>
        <w:t>Parágrafo</w:t>
      </w:r>
      <w:r>
        <w:rPr>
          <w:spacing w:val="-3"/>
          <w:w w:val="105"/>
        </w:rPr>
        <w:t> </w:t>
      </w:r>
      <w:r>
        <w:rPr>
          <w:w w:val="105"/>
        </w:rPr>
        <w:t>Sexto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CONTRATADA,</w:t>
      </w:r>
      <w:r>
        <w:rPr>
          <w:spacing w:val="-2"/>
          <w:w w:val="105"/>
        </w:rPr>
        <w:t> </w:t>
      </w:r>
      <w:r>
        <w:rPr>
          <w:w w:val="105"/>
        </w:rPr>
        <w:t>na</w:t>
      </w:r>
      <w:r>
        <w:rPr>
          <w:spacing w:val="-3"/>
          <w:w w:val="105"/>
        </w:rPr>
        <w:t> </w:t>
      </w:r>
      <w:r>
        <w:rPr>
          <w:w w:val="105"/>
        </w:rPr>
        <w:t>forma</w:t>
      </w:r>
      <w:r>
        <w:rPr>
          <w:spacing w:val="-2"/>
          <w:w w:val="105"/>
        </w:rPr>
        <w:t> </w:t>
      </w:r>
      <w:r>
        <w:rPr>
          <w:w w:val="105"/>
        </w:rPr>
        <w:t>disposta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parágrafo</w:t>
      </w:r>
      <w:r>
        <w:rPr>
          <w:spacing w:val="-2"/>
          <w:w w:val="105"/>
        </w:rPr>
        <w:t> </w:t>
      </w:r>
      <w:r>
        <w:rPr>
          <w:w w:val="105"/>
        </w:rPr>
        <w:t>primeiro,</w:t>
      </w:r>
      <w:r>
        <w:rPr>
          <w:spacing w:val="-2"/>
          <w:w w:val="105"/>
        </w:rPr>
        <w:t> </w:t>
      </w:r>
      <w:r>
        <w:rPr>
          <w:w w:val="105"/>
        </w:rPr>
        <w:t>acima,</w:t>
      </w:r>
      <w:r>
        <w:rPr>
          <w:spacing w:val="-3"/>
          <w:w w:val="105"/>
        </w:rPr>
        <w:t> </w:t>
      </w:r>
      <w:r>
        <w:rPr>
          <w:w w:val="105"/>
        </w:rPr>
        <w:t>também</w:t>
      </w:r>
      <w:r>
        <w:rPr>
          <w:spacing w:val="-2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obriga</w:t>
      </w:r>
      <w:r>
        <w:rPr>
          <w:spacing w:val="-3"/>
          <w:w w:val="105"/>
        </w:rPr>
        <w:t> </w:t>
      </w:r>
      <w:r>
        <w:rPr>
          <w:spacing w:val="-5"/>
          <w:w w:val="105"/>
        </w:rPr>
        <w:t>a:</w:t>
      </w:r>
    </w:p>
    <w:p>
      <w:pPr>
        <w:pStyle w:val="BodyText"/>
        <w:spacing w:line="247" w:lineRule="auto" w:before="73"/>
        <w:ind w:right="263"/>
        <w:jc w:val="both"/>
      </w:pPr>
      <w:r>
        <w:rPr>
          <w:w w:val="105"/>
        </w:rPr>
        <w:t>I – Não discutir perante terceiras pessoas, usar, divulgar, revelar, ceder a qualquer título ou dispor das INFORMAÇÕES, no território brasileiro ou no exterior, para nenhuma</w:t>
      </w:r>
      <w:r>
        <w:rPr>
          <w:spacing w:val="40"/>
          <w:w w:val="105"/>
        </w:rPr>
        <w:t> </w:t>
      </w:r>
      <w:r>
        <w:rPr>
          <w:w w:val="105"/>
        </w:rPr>
        <w:t>pessoa, física ou jurídica, e para nenhuma outra finalidade que não seja exclusivamente relacionada ao objetivo aqui referido, cumprindo-lhe adotar cautelas e precauções</w:t>
      </w:r>
      <w:r>
        <w:rPr>
          <w:spacing w:val="40"/>
          <w:w w:val="105"/>
        </w:rPr>
        <w:t> </w:t>
      </w:r>
      <w:r>
        <w:rPr>
          <w:w w:val="105"/>
        </w:rPr>
        <w:t>adequadas no sentido de impedir o uso indevido por qualquer pessoa que, por qualquer razão, tenha acesso a elas;</w:t>
      </w:r>
    </w:p>
    <w:p>
      <w:pPr>
        <w:pStyle w:val="BodyText"/>
        <w:spacing w:line="247" w:lineRule="auto" w:before="67"/>
        <w:ind w:right="263"/>
        <w:jc w:val="both"/>
      </w:pPr>
      <w:r>
        <w:rPr>
          <w:w w:val="105"/>
        </w:rPr>
        <w:t>II</w:t>
      </w:r>
      <w:r>
        <w:rPr>
          <w:w w:val="105"/>
        </w:rPr>
        <w:t> –</w:t>
      </w:r>
      <w:r>
        <w:rPr>
          <w:w w:val="105"/>
        </w:rPr>
        <w:t> Responsabilizar-se</w:t>
      </w:r>
      <w:r>
        <w:rPr>
          <w:w w:val="105"/>
        </w:rPr>
        <w:t> por</w:t>
      </w:r>
      <w:r>
        <w:rPr>
          <w:w w:val="105"/>
        </w:rPr>
        <w:t> impedir,</w:t>
      </w:r>
      <w:r>
        <w:rPr>
          <w:w w:val="105"/>
        </w:rPr>
        <w:t> por</w:t>
      </w:r>
      <w:r>
        <w:rPr>
          <w:w w:val="105"/>
        </w:rPr>
        <w:t> qualquer</w:t>
      </w:r>
      <w:r>
        <w:rPr>
          <w:w w:val="105"/>
        </w:rPr>
        <w:t> meio</w:t>
      </w:r>
      <w:r>
        <w:rPr>
          <w:w w:val="105"/>
        </w:rPr>
        <w:t> em</w:t>
      </w:r>
      <w:r>
        <w:rPr>
          <w:w w:val="105"/>
        </w:rPr>
        <w:t> direito</w:t>
      </w:r>
      <w:r>
        <w:rPr>
          <w:w w:val="105"/>
        </w:rPr>
        <w:t> admitido,</w:t>
      </w:r>
      <w:r>
        <w:rPr>
          <w:w w:val="105"/>
        </w:rPr>
        <w:t> arcando</w:t>
      </w:r>
      <w:r>
        <w:rPr>
          <w:w w:val="105"/>
        </w:rPr>
        <w:t> com</w:t>
      </w:r>
      <w:r>
        <w:rPr>
          <w:w w:val="105"/>
        </w:rPr>
        <w:t> todos</w:t>
      </w:r>
      <w:r>
        <w:rPr>
          <w:w w:val="105"/>
        </w:rPr>
        <w:t> os</w:t>
      </w:r>
      <w:r>
        <w:rPr>
          <w:w w:val="105"/>
        </w:rPr>
        <w:t> custos</w:t>
      </w:r>
      <w:r>
        <w:rPr>
          <w:w w:val="105"/>
        </w:rPr>
        <w:t> do</w:t>
      </w:r>
      <w:r>
        <w:rPr>
          <w:w w:val="105"/>
        </w:rPr>
        <w:t> impedimento,</w:t>
      </w:r>
      <w:r>
        <w:rPr>
          <w:w w:val="105"/>
        </w:rPr>
        <w:t> mesmos</w:t>
      </w:r>
      <w:r>
        <w:rPr>
          <w:w w:val="105"/>
        </w:rPr>
        <w:t> judiciais,</w:t>
      </w:r>
      <w:r>
        <w:rPr>
          <w:w w:val="105"/>
        </w:rPr>
        <w:t> inclusive</w:t>
      </w:r>
      <w:r>
        <w:rPr>
          <w:w w:val="105"/>
        </w:rPr>
        <w:t> as</w:t>
      </w:r>
      <w:r>
        <w:rPr>
          <w:w w:val="105"/>
        </w:rPr>
        <w:t> despesas</w:t>
      </w:r>
      <w:r>
        <w:rPr>
          <w:spacing w:val="40"/>
          <w:w w:val="105"/>
        </w:rPr>
        <w:t> </w:t>
      </w:r>
      <w:r>
        <w:rPr>
          <w:w w:val="105"/>
        </w:rPr>
        <w:t>processuais e outras despesas derivadas, a divulgação ou utilização das INFORMAÇÕES por seus agentes, representantes ou por terceiras pessoas;</w:t>
      </w:r>
    </w:p>
    <w:p>
      <w:pPr>
        <w:pStyle w:val="BodyText"/>
        <w:spacing w:line="247" w:lineRule="auto" w:before="67"/>
        <w:ind w:right="263"/>
        <w:jc w:val="both"/>
      </w:pPr>
      <w:r>
        <w:rPr>
          <w:w w:val="105"/>
        </w:rPr>
        <w:t>III</w:t>
      </w:r>
      <w:r>
        <w:rPr>
          <w:w w:val="105"/>
        </w:rPr>
        <w:t> –</w:t>
      </w:r>
      <w:r>
        <w:rPr>
          <w:w w:val="105"/>
        </w:rPr>
        <w:t> Comunicar</w:t>
      </w:r>
      <w:r>
        <w:rPr>
          <w:w w:val="105"/>
        </w:rPr>
        <w:t> ao</w:t>
      </w:r>
      <w:r>
        <w:rPr>
          <w:w w:val="105"/>
        </w:rPr>
        <w:t> CONTRATANTE,</w:t>
      </w:r>
      <w:r>
        <w:rPr>
          <w:w w:val="105"/>
        </w:rPr>
        <w:t> de</w:t>
      </w:r>
      <w:r>
        <w:rPr>
          <w:w w:val="105"/>
        </w:rPr>
        <w:t> imediato,</w:t>
      </w:r>
      <w:r>
        <w:rPr>
          <w:w w:val="105"/>
        </w:rPr>
        <w:t> de</w:t>
      </w:r>
      <w:r>
        <w:rPr>
          <w:w w:val="105"/>
        </w:rPr>
        <w:t> forma</w:t>
      </w:r>
      <w:r>
        <w:rPr>
          <w:w w:val="105"/>
        </w:rPr>
        <w:t> expressa</w:t>
      </w:r>
      <w:r>
        <w:rPr>
          <w:w w:val="105"/>
        </w:rPr>
        <w:t> e</w:t>
      </w:r>
      <w:r>
        <w:rPr>
          <w:w w:val="105"/>
        </w:rPr>
        <w:t> antes</w:t>
      </w:r>
      <w:r>
        <w:rPr>
          <w:w w:val="105"/>
        </w:rPr>
        <w:t> de</w:t>
      </w:r>
      <w:r>
        <w:rPr>
          <w:w w:val="105"/>
        </w:rPr>
        <w:t> qualquer</w:t>
      </w:r>
      <w:r>
        <w:rPr>
          <w:w w:val="105"/>
        </w:rPr>
        <w:t> divulgação,</w:t>
      </w:r>
      <w:r>
        <w:rPr>
          <w:w w:val="105"/>
        </w:rPr>
        <w:t> caso</w:t>
      </w:r>
      <w:r>
        <w:rPr>
          <w:w w:val="105"/>
        </w:rPr>
        <w:t> tenha</w:t>
      </w:r>
      <w:r>
        <w:rPr>
          <w:w w:val="105"/>
        </w:rPr>
        <w:t> que</w:t>
      </w:r>
      <w:r>
        <w:rPr>
          <w:w w:val="105"/>
        </w:rPr>
        <w:t> revelar</w:t>
      </w:r>
      <w:r>
        <w:rPr>
          <w:w w:val="105"/>
        </w:rPr>
        <w:t> qualquer</w:t>
      </w:r>
      <w:r>
        <w:rPr>
          <w:w w:val="105"/>
        </w:rPr>
        <w:t> uma</w:t>
      </w:r>
      <w:r>
        <w:rPr>
          <w:w w:val="105"/>
        </w:rPr>
        <w:t> das</w:t>
      </w:r>
      <w:r>
        <w:rPr>
          <w:w w:val="105"/>
        </w:rPr>
        <w:t> INFORMAÇÕES,</w:t>
      </w:r>
      <w:r>
        <w:rPr>
          <w:w w:val="105"/>
        </w:rPr>
        <w:t> por</w:t>
      </w:r>
      <w:r>
        <w:rPr>
          <w:spacing w:val="40"/>
          <w:w w:val="105"/>
        </w:rPr>
        <w:t> </w:t>
      </w:r>
      <w:r>
        <w:rPr>
          <w:w w:val="105"/>
        </w:rPr>
        <w:t>determinação judicial ou ordem de atendimento obrigatório determinado por órgão competente; e</w:t>
      </w:r>
    </w:p>
    <w:p>
      <w:pPr>
        <w:pStyle w:val="BodyText"/>
        <w:spacing w:before="68"/>
        <w:jc w:val="both"/>
      </w:pPr>
      <w:r>
        <w:rPr>
          <w:w w:val="105"/>
        </w:rPr>
        <w:t>IV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Identificar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pessoas</w:t>
      </w:r>
      <w:r>
        <w:rPr>
          <w:spacing w:val="-2"/>
          <w:w w:val="105"/>
        </w:rPr>
        <w:t> </w:t>
      </w:r>
      <w:r>
        <w:rPr>
          <w:w w:val="105"/>
        </w:rPr>
        <w:t>que,</w:t>
      </w:r>
      <w:r>
        <w:rPr>
          <w:spacing w:val="-3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nome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</w:t>
      </w:r>
      <w:r>
        <w:rPr>
          <w:w w:val="105"/>
        </w:rPr>
        <w:t>CONTRATADA,</w:t>
      </w:r>
      <w:r>
        <w:rPr>
          <w:spacing w:val="-2"/>
          <w:w w:val="105"/>
        </w:rPr>
        <w:t> </w:t>
      </w:r>
      <w:r>
        <w:rPr>
          <w:w w:val="105"/>
        </w:rPr>
        <w:t>terão</w:t>
      </w:r>
      <w:r>
        <w:rPr>
          <w:spacing w:val="-3"/>
          <w:w w:val="105"/>
        </w:rPr>
        <w:t> </w:t>
      </w:r>
      <w:r>
        <w:rPr>
          <w:w w:val="105"/>
        </w:rPr>
        <w:t>acesso</w:t>
      </w:r>
      <w:r>
        <w:rPr>
          <w:spacing w:val="-2"/>
          <w:w w:val="105"/>
        </w:rPr>
        <w:t> </w:t>
      </w:r>
      <w:r>
        <w:rPr>
          <w:w w:val="105"/>
        </w:rPr>
        <w:t>às</w:t>
      </w:r>
      <w:r>
        <w:rPr>
          <w:spacing w:val="-2"/>
          <w:w w:val="105"/>
        </w:rPr>
        <w:t> </w:t>
      </w:r>
      <w:r>
        <w:rPr>
          <w:w w:val="105"/>
        </w:rPr>
        <w:t>informações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sigilosas.</w:t>
      </w:r>
    </w:p>
    <w:p>
      <w:pPr>
        <w:pStyle w:val="BodyText"/>
        <w:spacing w:before="76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VIGÊNCIA</w:t>
      </w:r>
    </w:p>
    <w:p>
      <w:pPr>
        <w:pStyle w:val="ListParagraph"/>
        <w:numPr>
          <w:ilvl w:val="1"/>
          <w:numId w:val="65"/>
        </w:numPr>
        <w:tabs>
          <w:tab w:pos="405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irrevogável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irretratável,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permanecendo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expirar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que a CONTRATADA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teve acesso em razão do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</w:t>
      </w:r>
    </w:p>
    <w:p>
      <w:pPr>
        <w:pStyle w:val="BodyText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PENALIDADES</w:t>
      </w:r>
    </w:p>
    <w:p>
      <w:pPr>
        <w:pStyle w:val="ListParagraph"/>
        <w:numPr>
          <w:ilvl w:val="1"/>
          <w:numId w:val="65"/>
        </w:numPr>
        <w:tabs>
          <w:tab w:pos="41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quebra</w:t>
      </w:r>
      <w:r>
        <w:rPr>
          <w:w w:val="105"/>
          <w:sz w:val="13"/>
        </w:rPr>
        <w:t> do</w:t>
      </w:r>
      <w:r>
        <w:rPr>
          <w:w w:val="105"/>
          <w:sz w:val="13"/>
        </w:rPr>
        <w:t> sigilo</w:t>
      </w:r>
      <w:r>
        <w:rPr>
          <w:w w:val="105"/>
          <w:sz w:val="13"/>
        </w:rPr>
        <w:t> e/ou</w:t>
      </w:r>
      <w:r>
        <w:rPr>
          <w:w w:val="105"/>
          <w:sz w:val="13"/>
        </w:rPr>
        <w:t> da</w:t>
      </w:r>
      <w:r>
        <w:rPr>
          <w:w w:val="105"/>
          <w:sz w:val="13"/>
        </w:rPr>
        <w:t> confidencialidade</w:t>
      </w:r>
      <w:r>
        <w:rPr>
          <w:w w:val="105"/>
          <w:sz w:val="13"/>
        </w:rPr>
        <w:t> das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devidamente</w:t>
      </w:r>
      <w:r>
        <w:rPr>
          <w:w w:val="105"/>
          <w:sz w:val="13"/>
        </w:rPr>
        <w:t> comprovada,</w:t>
      </w:r>
      <w:r>
        <w:rPr>
          <w:w w:val="105"/>
          <w:sz w:val="13"/>
        </w:rPr>
        <w:t> possibilitará</w:t>
      </w:r>
      <w:r>
        <w:rPr>
          <w:w w:val="105"/>
          <w:sz w:val="13"/>
        </w:rPr>
        <w:t> a</w:t>
      </w:r>
      <w:r>
        <w:rPr>
          <w:w w:val="105"/>
          <w:sz w:val="13"/>
        </w:rPr>
        <w:t> imediata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penalidades</w:t>
      </w:r>
      <w:r>
        <w:rPr>
          <w:w w:val="105"/>
          <w:sz w:val="13"/>
        </w:rPr>
        <w:t> previstas</w:t>
      </w:r>
      <w:r>
        <w:rPr>
          <w:w w:val="105"/>
          <w:sz w:val="13"/>
        </w:rPr>
        <w:t> conforme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disposições contratuais e legislações em vigor que tratam desse assunto, podendo até culminar na extinção do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 </w:t>
      </w:r>
      <w:r>
        <w:rPr>
          <w:w w:val="105"/>
          <w:sz w:val="13"/>
        </w:rPr>
        <w:t>Neste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caso, a CONTRATADA, estará sujeita, por ação ou omissão, ao pagamento ou recomposição de todas as perdas e danos sofridos pelo CONTRATANTE, inclusive as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ordem moral, bem como as de responsabilidades civil e criminal, as quais serão apuradas em regular processo administrativo ou judicial, sem prejuízo das demais sanções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legais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cabíveis.</w:t>
      </w:r>
    </w:p>
    <w:p>
      <w:pPr>
        <w:pStyle w:val="BodyText"/>
        <w:spacing w:before="70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DISPOSIÇÕES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GERAIS</w:t>
      </w:r>
    </w:p>
    <w:p>
      <w:pPr>
        <w:pStyle w:val="ListParagraph"/>
        <w:numPr>
          <w:ilvl w:val="1"/>
          <w:numId w:val="65"/>
        </w:numPr>
        <w:tabs>
          <w:tab w:pos="404" w:val="left" w:leader="none"/>
        </w:tabs>
        <w:spacing w:line="240" w:lineRule="auto" w:before="72" w:after="0"/>
        <w:ind w:left="404" w:right="0" w:hanging="264"/>
        <w:jc w:val="left"/>
        <w:rPr>
          <w:sz w:val="13"/>
        </w:rPr>
      </w:pPr>
      <w:r>
        <w:rPr>
          <w:w w:val="105"/>
          <w:sz w:val="13"/>
        </w:rPr>
        <w:t>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Confidencialidade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integrante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inseparável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PRINCIPAL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line="247" w:lineRule="auto"/>
        <w:ind w:right="254"/>
      </w:pPr>
      <w:r>
        <w:rPr>
          <w:w w:val="105"/>
        </w:rPr>
        <w:t>Parágrafo Primeiro – Surgindo divergências quanto à interpretação do disposto neste instrumento, ou quanto à execução das obrigações dele decorrentes, ou constatando-</w:t>
      </w:r>
      <w:r>
        <w:rPr>
          <w:spacing w:val="40"/>
          <w:w w:val="105"/>
        </w:rPr>
        <w:t> </w:t>
      </w:r>
      <w:r>
        <w:rPr>
          <w:w w:val="105"/>
        </w:rPr>
        <w:t>se casos omissos, as partes buscarão solucionar as divergências de acordo com os princípios de boa fé, da equidade, da razoabilidade, da economicidade e da moralidade.</w:t>
      </w:r>
    </w:p>
    <w:p>
      <w:pPr>
        <w:pStyle w:val="BodyText"/>
        <w:spacing w:line="247" w:lineRule="auto" w:before="68"/>
      </w:pPr>
      <w:r>
        <w:rPr>
          <w:w w:val="105"/>
        </w:rPr>
        <w:t>Parágrafo</w:t>
      </w:r>
      <w:r>
        <w:rPr>
          <w:spacing w:val="9"/>
          <w:w w:val="105"/>
        </w:rPr>
        <w:t> </w:t>
      </w:r>
      <w:r>
        <w:rPr>
          <w:w w:val="105"/>
        </w:rPr>
        <w:t>Segundo</w:t>
      </w:r>
      <w:r>
        <w:rPr>
          <w:spacing w:val="9"/>
          <w:w w:val="105"/>
        </w:rPr>
        <w:t> </w:t>
      </w:r>
      <w:r>
        <w:rPr>
          <w:w w:val="105"/>
        </w:rPr>
        <w:t>–</w:t>
      </w:r>
      <w:r>
        <w:rPr>
          <w:spacing w:val="9"/>
          <w:w w:val="105"/>
        </w:rPr>
        <w:t> </w:t>
      </w:r>
      <w:r>
        <w:rPr>
          <w:w w:val="105"/>
        </w:rPr>
        <w:t>O</w:t>
      </w:r>
      <w:r>
        <w:rPr>
          <w:spacing w:val="9"/>
          <w:w w:val="105"/>
        </w:rPr>
        <w:t> </w:t>
      </w:r>
      <w:r>
        <w:rPr>
          <w:w w:val="105"/>
        </w:rPr>
        <w:t>disposto</w:t>
      </w:r>
      <w:r>
        <w:rPr>
          <w:spacing w:val="9"/>
          <w:w w:val="105"/>
        </w:rPr>
        <w:t> </w:t>
      </w:r>
      <w:r>
        <w:rPr>
          <w:w w:val="105"/>
        </w:rPr>
        <w:t>no</w:t>
      </w:r>
      <w:r>
        <w:rPr>
          <w:spacing w:val="9"/>
          <w:w w:val="105"/>
        </w:rPr>
        <w:t> </w:t>
      </w:r>
      <w:r>
        <w:rPr>
          <w:w w:val="105"/>
        </w:rPr>
        <w:t>presente TERMO</w:t>
      </w:r>
      <w:r>
        <w:rPr>
          <w:spacing w:val="9"/>
          <w:w w:val="105"/>
        </w:rPr>
        <w:t> </w:t>
      </w:r>
      <w:r>
        <w:rPr>
          <w:w w:val="105"/>
        </w:rPr>
        <w:t>prevalecerá</w:t>
      </w:r>
      <w:r>
        <w:rPr>
          <w:spacing w:val="9"/>
          <w:w w:val="105"/>
        </w:rPr>
        <w:t> </w:t>
      </w:r>
      <w:r>
        <w:rPr>
          <w:w w:val="105"/>
        </w:rPr>
        <w:t>sempre</w:t>
      </w:r>
      <w:r>
        <w:rPr>
          <w:spacing w:val="9"/>
          <w:w w:val="105"/>
        </w:rPr>
        <w:t> </w:t>
      </w:r>
      <w:r>
        <w:rPr>
          <w:w w:val="105"/>
        </w:rPr>
        <w:t>em</w:t>
      </w:r>
      <w:r>
        <w:rPr>
          <w:spacing w:val="9"/>
          <w:w w:val="105"/>
        </w:rPr>
        <w:t> </w:t>
      </w:r>
      <w:r>
        <w:rPr>
          <w:w w:val="105"/>
        </w:rPr>
        <w:t>caso</w:t>
      </w:r>
      <w:r>
        <w:rPr>
          <w:spacing w:val="9"/>
          <w:w w:val="105"/>
        </w:rPr>
        <w:t> </w:t>
      </w:r>
      <w:r>
        <w:rPr>
          <w:w w:val="105"/>
        </w:rPr>
        <w:t>de</w:t>
      </w:r>
      <w:r>
        <w:rPr>
          <w:spacing w:val="9"/>
          <w:w w:val="105"/>
        </w:rPr>
        <w:t> </w:t>
      </w:r>
      <w:r>
        <w:rPr>
          <w:w w:val="105"/>
        </w:rPr>
        <w:t>dúvida</w:t>
      </w:r>
      <w:r>
        <w:rPr>
          <w:spacing w:val="9"/>
          <w:w w:val="105"/>
        </w:rPr>
        <w:t> </w:t>
      </w:r>
      <w:r>
        <w:rPr>
          <w:w w:val="105"/>
        </w:rPr>
        <w:t>e,</w:t>
      </w:r>
      <w:r>
        <w:rPr>
          <w:spacing w:val="9"/>
          <w:w w:val="105"/>
        </w:rPr>
        <w:t> </w:t>
      </w:r>
      <w:r>
        <w:rPr>
          <w:w w:val="105"/>
        </w:rPr>
        <w:t>salvo</w:t>
      </w:r>
      <w:r>
        <w:rPr>
          <w:spacing w:val="9"/>
          <w:w w:val="105"/>
        </w:rPr>
        <w:t> </w:t>
      </w:r>
      <w:r>
        <w:rPr>
          <w:w w:val="105"/>
        </w:rPr>
        <w:t>expressa</w:t>
      </w:r>
      <w:r>
        <w:rPr>
          <w:spacing w:val="9"/>
          <w:w w:val="105"/>
        </w:rPr>
        <w:t> </w:t>
      </w:r>
      <w:r>
        <w:rPr>
          <w:w w:val="105"/>
        </w:rPr>
        <w:t>determinação</w:t>
      </w:r>
      <w:r>
        <w:rPr>
          <w:spacing w:val="9"/>
          <w:w w:val="105"/>
        </w:rPr>
        <w:t> </w:t>
      </w:r>
      <w:r>
        <w:rPr>
          <w:w w:val="105"/>
        </w:rPr>
        <w:t>em</w:t>
      </w:r>
      <w:r>
        <w:rPr>
          <w:spacing w:val="9"/>
          <w:w w:val="105"/>
        </w:rPr>
        <w:t> </w:t>
      </w:r>
      <w:r>
        <w:rPr>
          <w:w w:val="105"/>
        </w:rPr>
        <w:t>contrário,</w:t>
      </w:r>
      <w:r>
        <w:rPr>
          <w:spacing w:val="9"/>
          <w:w w:val="105"/>
        </w:rPr>
        <w:t> </w:t>
      </w:r>
      <w:r>
        <w:rPr>
          <w:w w:val="105"/>
        </w:rPr>
        <w:t>sobre</w:t>
      </w:r>
      <w:r>
        <w:rPr>
          <w:spacing w:val="9"/>
          <w:w w:val="105"/>
        </w:rPr>
        <w:t> </w:t>
      </w:r>
      <w:r>
        <w:rPr>
          <w:w w:val="105"/>
        </w:rPr>
        <w:t>eventuais</w:t>
      </w:r>
      <w:r>
        <w:rPr>
          <w:spacing w:val="9"/>
          <w:w w:val="105"/>
        </w:rPr>
        <w:t> </w:t>
      </w:r>
      <w:r>
        <w:rPr>
          <w:w w:val="105"/>
        </w:rPr>
        <w:t>disposições</w:t>
      </w:r>
      <w:r>
        <w:rPr>
          <w:spacing w:val="40"/>
          <w:w w:val="105"/>
        </w:rPr>
        <w:t> </w:t>
      </w:r>
      <w:r>
        <w:rPr>
          <w:w w:val="105"/>
        </w:rPr>
        <w:t>constantes de outros instrumentos conexos firmados entre as partes quanto ao sigilo de informações, tal como aqui definidas.</w:t>
      </w:r>
    </w:p>
    <w:p>
      <w:pPr>
        <w:pStyle w:val="BodyText"/>
        <w:spacing w:before="67"/>
      </w:pPr>
      <w:r>
        <w:rPr>
          <w:w w:val="105"/>
        </w:rPr>
        <w:t>Parágrafo</w:t>
      </w:r>
      <w:r>
        <w:rPr>
          <w:spacing w:val="-6"/>
          <w:w w:val="105"/>
        </w:rPr>
        <w:t> </w:t>
      </w:r>
      <w:r>
        <w:rPr>
          <w:w w:val="105"/>
        </w:rPr>
        <w:t>Terceiro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10"/>
          <w:w w:val="105"/>
        </w:rPr>
        <w:t> </w:t>
      </w:r>
      <w:r>
        <w:rPr>
          <w:w w:val="105"/>
        </w:rPr>
        <w:t>Ao</w:t>
      </w:r>
      <w:r>
        <w:rPr>
          <w:spacing w:val="-3"/>
          <w:w w:val="105"/>
        </w:rPr>
        <w:t> </w:t>
      </w:r>
      <w:r>
        <w:rPr>
          <w:w w:val="105"/>
        </w:rPr>
        <w:t>assinar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presente</w:t>
      </w:r>
      <w:r>
        <w:rPr>
          <w:spacing w:val="-3"/>
          <w:w w:val="105"/>
        </w:rPr>
        <w:t> </w:t>
      </w:r>
      <w:r>
        <w:rPr>
          <w:w w:val="105"/>
        </w:rPr>
        <w:t>instrumento,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CONTRATADA</w:t>
      </w:r>
      <w:r>
        <w:rPr>
          <w:spacing w:val="-10"/>
          <w:w w:val="105"/>
        </w:rPr>
        <w:t> </w:t>
      </w:r>
      <w:r>
        <w:rPr>
          <w:w w:val="105"/>
        </w:rPr>
        <w:t>manifesta</w:t>
      </w:r>
      <w:r>
        <w:rPr>
          <w:spacing w:val="-3"/>
          <w:w w:val="105"/>
        </w:rPr>
        <w:t> </w:t>
      </w:r>
      <w:r>
        <w:rPr>
          <w:w w:val="105"/>
        </w:rPr>
        <w:t>sua</w:t>
      </w:r>
      <w:r>
        <w:rPr>
          <w:spacing w:val="-3"/>
          <w:w w:val="105"/>
        </w:rPr>
        <w:t> </w:t>
      </w:r>
      <w:r>
        <w:rPr>
          <w:w w:val="105"/>
        </w:rPr>
        <w:t>concordância</w:t>
      </w:r>
      <w:r>
        <w:rPr>
          <w:spacing w:val="-4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sentido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spacing w:val="-4"/>
          <w:w w:val="105"/>
        </w:rPr>
        <w:t>que:</w:t>
      </w:r>
    </w:p>
    <w:p>
      <w:pPr>
        <w:pStyle w:val="ListParagraph"/>
        <w:numPr>
          <w:ilvl w:val="0"/>
          <w:numId w:val="68"/>
        </w:numPr>
        <w:tabs>
          <w:tab w:pos="215" w:val="left" w:leader="none"/>
        </w:tabs>
        <w:spacing w:line="240" w:lineRule="auto" w:before="73" w:after="0"/>
        <w:ind w:left="215" w:right="0" w:hanging="75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direito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motivo,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auditar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monitorar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CONTRATADA;</w:t>
      </w:r>
    </w:p>
    <w:p>
      <w:pPr>
        <w:pStyle w:val="ListParagraph"/>
        <w:numPr>
          <w:ilvl w:val="0"/>
          <w:numId w:val="68"/>
        </w:numPr>
        <w:tabs>
          <w:tab w:pos="260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CONTRATADA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deverá disponibilizar, sempre que solicitadas formalmente pelo CONTRATANTE, todas as informações requeridas pertinentes ao </w:t>
      </w:r>
      <w:r>
        <w:rPr>
          <w:rFonts w:ascii="Arial" w:hAnsi="Arial"/>
          <w:b/>
          <w:w w:val="105"/>
          <w:sz w:val="13"/>
        </w:rPr>
        <w:t>INSTRUMENTO DE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</w:t>
      </w:r>
      <w:r>
        <w:rPr>
          <w:w w:val="105"/>
          <w:sz w:val="13"/>
        </w:rPr>
        <w:t>.</w:t>
      </w:r>
    </w:p>
    <w:p>
      <w:pPr>
        <w:pStyle w:val="ListParagraph"/>
        <w:numPr>
          <w:ilvl w:val="0"/>
          <w:numId w:val="68"/>
        </w:numPr>
        <w:tabs>
          <w:tab w:pos="297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omissão ou tolerância das partes, em exigir o estrito cumprimento das condições estabelecidas neste instrumento, não constituirá novação ou renúncia, nem afetará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os direitos, que poderão ser exercidos a qualquer tempo;</w:t>
      </w:r>
    </w:p>
    <w:p>
      <w:pPr>
        <w:pStyle w:val="ListParagraph"/>
        <w:numPr>
          <w:ilvl w:val="0"/>
          <w:numId w:val="68"/>
        </w:numPr>
        <w:tabs>
          <w:tab w:pos="306" w:val="left" w:leader="none"/>
        </w:tabs>
        <w:spacing w:line="240" w:lineRule="auto" w:before="68" w:after="0"/>
        <w:ind w:left="306" w:right="0" w:hanging="166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condições,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constituídos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legislação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regulamentação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brasileiras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pertinentes;</w:t>
      </w:r>
    </w:p>
    <w:p>
      <w:pPr>
        <w:pStyle w:val="ListParagraph"/>
        <w:numPr>
          <w:ilvl w:val="0"/>
          <w:numId w:val="68"/>
        </w:numPr>
        <w:tabs>
          <w:tab w:pos="268" w:val="left" w:leader="none"/>
        </w:tabs>
        <w:spacing w:line="240" w:lineRule="auto" w:before="72" w:after="0"/>
        <w:ind w:left="268" w:right="0" w:hanging="128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 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aditivo firmado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partes;</w:t>
      </w:r>
    </w:p>
    <w:p>
      <w:pPr>
        <w:pStyle w:val="ListParagraph"/>
        <w:numPr>
          <w:ilvl w:val="0"/>
          <w:numId w:val="68"/>
        </w:numPr>
        <w:tabs>
          <w:tab w:pos="335" w:val="left" w:leader="none"/>
        </w:tabs>
        <w:spacing w:line="247" w:lineRule="auto" w:before="73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w w:val="105"/>
          <w:sz w:val="13"/>
        </w:rPr>
        <w:t> Alterações</w:t>
      </w:r>
      <w:r>
        <w:rPr>
          <w:w w:val="105"/>
          <w:sz w:val="13"/>
        </w:rPr>
        <w:t> do</w:t>
      </w:r>
      <w:r>
        <w:rPr>
          <w:w w:val="105"/>
          <w:sz w:val="13"/>
        </w:rPr>
        <w:t> número,</w:t>
      </w:r>
      <w:r>
        <w:rPr>
          <w:w w:val="105"/>
          <w:sz w:val="13"/>
        </w:rPr>
        <w:t> natureza</w:t>
      </w:r>
      <w:r>
        <w:rPr>
          <w:w w:val="105"/>
          <w:sz w:val="13"/>
        </w:rPr>
        <w:t> e</w:t>
      </w:r>
      <w:r>
        <w:rPr>
          <w:w w:val="105"/>
          <w:sz w:val="13"/>
        </w:rPr>
        <w:t> quantidade</w:t>
      </w:r>
      <w:r>
        <w:rPr>
          <w:w w:val="105"/>
          <w:sz w:val="13"/>
        </w:rPr>
        <w:t> das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disponibilizadas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CONTRATADA</w:t>
      </w:r>
      <w:r>
        <w:rPr>
          <w:w w:val="105"/>
          <w:sz w:val="13"/>
        </w:rPr>
        <w:t> não</w:t>
      </w:r>
      <w:r>
        <w:rPr>
          <w:w w:val="105"/>
          <w:sz w:val="13"/>
        </w:rPr>
        <w:t> descaracterizarão</w:t>
      </w:r>
      <w:r>
        <w:rPr>
          <w:w w:val="105"/>
          <w:sz w:val="13"/>
        </w:rPr>
        <w:t> ou</w:t>
      </w:r>
      <w:r>
        <w:rPr>
          <w:w w:val="105"/>
          <w:sz w:val="13"/>
        </w:rPr>
        <w:t> reduzirão</w:t>
      </w:r>
      <w:r>
        <w:rPr>
          <w:w w:val="105"/>
          <w:sz w:val="13"/>
        </w:rPr>
        <w:t> o</w:t>
      </w:r>
      <w:r>
        <w:rPr>
          <w:w w:val="105"/>
          <w:sz w:val="13"/>
        </w:rPr>
        <w:t> compromisso</w:t>
      </w:r>
      <w:r>
        <w:rPr>
          <w:w w:val="105"/>
          <w:sz w:val="13"/>
        </w:rPr>
        <w:t> e</w:t>
      </w:r>
      <w:r>
        <w:rPr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obrigações pactuadas neste TERMO, que permanecerá válido e com todos seus efeitos legais em qualquer uma das situações tipificadas neste instrumento;</w:t>
      </w:r>
    </w:p>
    <w:p>
      <w:pPr>
        <w:pStyle w:val="ListParagraph"/>
        <w:numPr>
          <w:ilvl w:val="0"/>
          <w:numId w:val="68"/>
        </w:numPr>
        <w:tabs>
          <w:tab w:pos="360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– O acréscimo, complementação, substituição ou esclarecimento de qualquer uma das informações, conforme definição do item 3 deste documento, </w:t>
      </w:r>
      <w:r>
        <w:rPr>
          <w:w w:val="105"/>
          <w:sz w:val="13"/>
        </w:rPr>
        <w:t>disponibilizadas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w w:val="105"/>
          <w:sz w:val="13"/>
        </w:rPr>
        <w:t> a</w:t>
      </w:r>
      <w:r>
        <w:rPr>
          <w:w w:val="105"/>
          <w:sz w:val="13"/>
        </w:rPr>
        <w:t> CONTRATADA,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incorporados</w:t>
      </w:r>
      <w:r>
        <w:rPr>
          <w:w w:val="105"/>
          <w:sz w:val="13"/>
        </w:rPr>
        <w:t> a</w:t>
      </w:r>
      <w:r>
        <w:rPr>
          <w:w w:val="105"/>
          <w:sz w:val="13"/>
        </w:rPr>
        <w:t> este TERMO,</w:t>
      </w:r>
      <w:r>
        <w:rPr>
          <w:w w:val="105"/>
          <w:sz w:val="13"/>
        </w:rPr>
        <w:t> passando</w:t>
      </w:r>
      <w:r>
        <w:rPr>
          <w:w w:val="105"/>
          <w:sz w:val="13"/>
        </w:rPr>
        <w:t> a</w:t>
      </w:r>
      <w:r>
        <w:rPr>
          <w:w w:val="105"/>
          <w:sz w:val="13"/>
        </w:rPr>
        <w:t> fazer</w:t>
      </w:r>
      <w:r>
        <w:rPr>
          <w:w w:val="105"/>
          <w:sz w:val="13"/>
        </w:rPr>
        <w:t> dele</w:t>
      </w:r>
      <w:r>
        <w:rPr>
          <w:w w:val="105"/>
          <w:sz w:val="13"/>
        </w:rPr>
        <w:t> parte</w:t>
      </w:r>
      <w:r>
        <w:rPr>
          <w:w w:val="105"/>
          <w:sz w:val="13"/>
        </w:rPr>
        <w:t> integrante,</w:t>
      </w:r>
      <w:r>
        <w:rPr>
          <w:w w:val="105"/>
          <w:sz w:val="13"/>
        </w:rPr>
        <w:t> para</w:t>
      </w:r>
      <w:r>
        <w:rPr>
          <w:w w:val="105"/>
          <w:sz w:val="13"/>
        </w:rPr>
        <w:t> todos</w:t>
      </w:r>
      <w:r>
        <w:rPr>
          <w:w w:val="105"/>
          <w:sz w:val="13"/>
        </w:rPr>
        <w:t> os</w:t>
      </w:r>
      <w:r>
        <w:rPr>
          <w:w w:val="105"/>
          <w:sz w:val="13"/>
        </w:rPr>
        <w:t> fins</w:t>
      </w:r>
      <w:r>
        <w:rPr>
          <w:w w:val="105"/>
          <w:sz w:val="13"/>
        </w:rPr>
        <w:t> e</w:t>
      </w:r>
      <w:r>
        <w:rPr>
          <w:w w:val="105"/>
          <w:sz w:val="13"/>
        </w:rPr>
        <w:t> efeitos,</w:t>
      </w:r>
      <w:r>
        <w:rPr>
          <w:w w:val="105"/>
          <w:sz w:val="13"/>
        </w:rPr>
        <w:t> recebendo</w:t>
      </w:r>
      <w:r>
        <w:rPr>
          <w:w w:val="105"/>
          <w:sz w:val="13"/>
        </w:rPr>
        <w:t> também</w:t>
      </w:r>
      <w:r>
        <w:rPr>
          <w:w w:val="105"/>
          <w:sz w:val="13"/>
        </w:rPr>
        <w:t> a</w:t>
      </w:r>
      <w:r>
        <w:rPr>
          <w:w w:val="105"/>
          <w:sz w:val="13"/>
        </w:rPr>
        <w:t> mesma</w:t>
      </w:r>
      <w:r>
        <w:rPr>
          <w:w w:val="105"/>
          <w:sz w:val="13"/>
        </w:rPr>
        <w:t> proteção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descrita para as informações iniciais disponibilizadas, sendo necessário a formalização através de instrumento próprio;</w:t>
      </w:r>
    </w:p>
    <w:p>
      <w:pPr>
        <w:pStyle w:val="ListParagraph"/>
        <w:numPr>
          <w:ilvl w:val="0"/>
          <w:numId w:val="68"/>
        </w:numPr>
        <w:tabs>
          <w:tab w:pos="394" w:val="left" w:leader="none"/>
        </w:tabs>
        <w:spacing w:line="247" w:lineRule="auto" w:before="67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– Este TERMO não deve ser interpretado como criação ou envolvimento das Partes, ou sua(seu)s filiada(o)s, nem em obrigação de divulgar INFORMAÇÕES para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outra Parte, nem como obrigação de celebrarem qualquer outro acordo entre si.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65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4"/>
          <w:w w:val="105"/>
        </w:rPr>
        <w:t>FORO</w:t>
      </w:r>
    </w:p>
    <w:p>
      <w:pPr>
        <w:pStyle w:val="ListParagraph"/>
        <w:numPr>
          <w:ilvl w:val="1"/>
          <w:numId w:val="65"/>
        </w:numPr>
        <w:tabs>
          <w:tab w:pos="407" w:val="left" w:leader="none"/>
        </w:tabs>
        <w:spacing w:line="247" w:lineRule="auto" w:before="72" w:after="0"/>
        <w:ind w:left="140" w:right="263" w:firstLine="0"/>
        <w:jc w:val="both"/>
        <w:rPr>
          <w:sz w:val="13"/>
        </w:rPr>
      </w:pPr>
      <w:r>
        <w:rPr>
          <w:w w:val="105"/>
          <w:sz w:val="13"/>
        </w:rPr>
        <w:t>O CONTRATANTE elege a Justiça Federal, Seção Judiciária de Sergipe, com exclusão de qualquer outro, por mais privilegiado que seja, para dirimir quaisquer dúvidas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originadas do presente TERMO.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65"/>
        </w:numPr>
        <w:tabs>
          <w:tab w:pos="328" w:val="left" w:leader="none"/>
        </w:tabs>
        <w:spacing w:line="240" w:lineRule="auto" w:before="0" w:after="0"/>
        <w:ind w:left="328" w:right="0" w:hanging="188"/>
        <w:jc w:val="left"/>
      </w:pP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ASSINATURAS</w:t>
      </w:r>
    </w:p>
    <w:p>
      <w:pPr>
        <w:pStyle w:val="ListParagraph"/>
        <w:numPr>
          <w:ilvl w:val="1"/>
          <w:numId w:val="65"/>
        </w:numPr>
        <w:tabs>
          <w:tab w:pos="481" w:val="left" w:leader="none"/>
        </w:tabs>
        <w:spacing w:line="247" w:lineRule="auto" w:before="73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estabelecidas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COMPROMISSO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igual teor e um só efeito.</w:t>
      </w:r>
    </w:p>
    <w:p>
      <w:pPr>
        <w:pStyle w:val="BodyText"/>
        <w:spacing w:before="9"/>
        <w:ind w:left="0"/>
        <w:rPr>
          <w:sz w:val="6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3353"/>
      </w:tblGrid>
      <w:tr>
        <w:trPr>
          <w:trHeight w:val="302" w:hRule="atLeast"/>
        </w:trPr>
        <w:tc>
          <w:tcPr>
            <w:tcW w:w="3353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</w:t>
            </w:r>
          </w:p>
        </w:tc>
        <w:tc>
          <w:tcPr>
            <w:tcW w:w="335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CONTRATANTE</w:t>
            </w:r>
          </w:p>
        </w:tc>
      </w:tr>
      <w:tr>
        <w:trPr>
          <w:trHeight w:val="746" w:hRule="atLeast"/>
        </w:trPr>
        <w:tc>
          <w:tcPr>
            <w:tcW w:w="3353" w:type="dxa"/>
          </w:tcPr>
          <w:p>
            <w:pPr>
              <w:pStyle w:val="TableParagraph"/>
              <w:spacing w:before="9" w:after="1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7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7605" cy="5715"/>
                      <wp:effectExtent l="9525" t="0" r="0" b="3810"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1157605" cy="5715"/>
                                <a:chExt cx="1157605" cy="571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2751"/>
                                  <a:ext cx="11576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7605" h="0">
                                      <a:moveTo>
                                        <a:pt x="0" y="0"/>
                                      </a:moveTo>
                                      <a:lnTo>
                                        <a:pt x="1157019" y="0"/>
                                      </a:lnTo>
                                    </a:path>
                                  </a:pathLst>
                                </a:custGeom>
                                <a:ln w="5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15pt;height:.45pt;mso-position-horizontal-relative:char;mso-position-vertical-relative:line" id="docshapegroup36" coordorigin="0,0" coordsize="1823,9">
                      <v:line style="position:absolute" from="0,4" to="1822,4" stroked="true" strokeweight=".43331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57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  <w:tc>
          <w:tcPr>
            <w:tcW w:w="335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9" w:after="1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7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09345" cy="5715"/>
                      <wp:effectExtent l="9525" t="0" r="0" b="3810"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1109345" cy="5715"/>
                                <a:chExt cx="1109345" cy="571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2751"/>
                                  <a:ext cx="110934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09345" h="0">
                                      <a:moveTo>
                                        <a:pt x="0" y="0"/>
                                      </a:moveTo>
                                      <a:lnTo>
                                        <a:pt x="1108810" y="0"/>
                                      </a:lnTo>
                                    </a:path>
                                  </a:pathLst>
                                </a:custGeom>
                                <a:ln w="5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7.35pt;height:.45pt;mso-position-horizontal-relative:char;mso-position-vertical-relative:line" id="docshapegroup37" coordorigin="0,0" coordsize="1747,9">
                      <v:line style="position:absolute" from="0,4" to="1746,4" stroked="true" strokeweight=".43331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57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Matrícula: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xxxxxxxx</w:t>
            </w:r>
          </w:p>
        </w:tc>
      </w:tr>
      <w:tr>
        <w:trPr>
          <w:trHeight w:val="304" w:hRule="atLeast"/>
        </w:trPr>
        <w:tc>
          <w:tcPr>
            <w:tcW w:w="6706" w:type="dxa"/>
            <w:gridSpan w:val="2"/>
            <w:tcBorders>
              <w:bottom w:val="sing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TESTEMUNHAS</w:t>
            </w:r>
          </w:p>
        </w:tc>
      </w:tr>
      <w:tr>
        <w:trPr>
          <w:trHeight w:val="144" w:hRule="atLeast"/>
        </w:trPr>
        <w:tc>
          <w:tcPr>
            <w:tcW w:w="6706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2B2B2B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8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single" w:sz="4" w:space="0" w:color="2B2B2B"/>
          <w:left w:val="single" w:sz="4" w:space="0" w:color="2B2B2B"/>
          <w:bottom w:val="single" w:sz="4" w:space="0" w:color="2B2B2B"/>
          <w:right w:val="single" w:sz="4" w:space="0" w:color="2B2B2B"/>
          <w:insideH w:val="single" w:sz="4" w:space="0" w:color="2B2B2B"/>
          <w:insideV w:val="sing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3353"/>
      </w:tblGrid>
      <w:tr>
        <w:trPr>
          <w:trHeight w:val="747" w:hRule="atLeast"/>
        </w:trPr>
        <w:tc>
          <w:tcPr>
            <w:tcW w:w="3353" w:type="dxa"/>
            <w:tcBorders>
              <w:left w:val="double" w:sz="4" w:space="0" w:color="2B2B2B"/>
              <w:bottom w:val="double" w:sz="4" w:space="0" w:color="808080"/>
              <w:right w:val="double" w:sz="4" w:space="0" w:color="2B2B2B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7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7605" cy="5715"/>
                      <wp:effectExtent l="9525" t="0" r="0" b="3810"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1157605" cy="5715"/>
                                <a:chExt cx="1157605" cy="571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2751"/>
                                  <a:ext cx="11576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7605" h="0">
                                      <a:moveTo>
                                        <a:pt x="0" y="0"/>
                                      </a:moveTo>
                                      <a:lnTo>
                                        <a:pt x="1157019" y="0"/>
                                      </a:lnTo>
                                    </a:path>
                                  </a:pathLst>
                                </a:custGeom>
                                <a:ln w="5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15pt;height:.45pt;mso-position-horizontal-relative:char;mso-position-vertical-relative:line" id="docshapegroup38" coordorigin="0,0" coordsize="1823,9">
                      <v:line style="position:absolute" from="0,4" to="1822,4" stroked="true" strokeweight=".43331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57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  <w:tc>
          <w:tcPr>
            <w:tcW w:w="3353" w:type="dxa"/>
            <w:tcBorders>
              <w:left w:val="double" w:sz="4" w:space="0" w:color="2B2B2B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0" w:lineRule="exact"/>
              <w:ind w:left="7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7605" cy="5715"/>
                      <wp:effectExtent l="9525" t="0" r="0" b="3810"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1157605" cy="5715"/>
                                <a:chExt cx="1157605" cy="571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2751"/>
                                  <a:ext cx="115760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7605" h="0">
                                      <a:moveTo>
                                        <a:pt x="0" y="0"/>
                                      </a:moveTo>
                                      <a:lnTo>
                                        <a:pt x="1157019" y="0"/>
                                      </a:lnTo>
                                    </a:path>
                                  </a:pathLst>
                                </a:custGeom>
                                <a:ln w="550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15pt;height:.45pt;mso-position-horizontal-relative:char;mso-position-vertical-relative:line" id="docshapegroup39" coordorigin="0,0" coordsize="1823,9">
                      <v:line style="position:absolute" from="0,4" to="1822,4" stroked="true" strokeweight=".43331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spacing w:before="57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67"/>
        <w:ind w:left="0"/>
      </w:pPr>
    </w:p>
    <w:p>
      <w:pPr>
        <w:pStyle w:val="BodyText"/>
        <w:spacing w:line="436" w:lineRule="auto" w:before="0"/>
        <w:ind w:left="4652" w:right="4617" w:firstLine="370"/>
        <w:rPr>
          <w:rFonts w:ascii="Arial Black" w:hAnsi="Arial Black"/>
        </w:rPr>
      </w:pPr>
      <w:r>
        <w:rPr>
          <w:rFonts w:ascii="Arial Black" w:hAnsi="Arial Black"/>
          <w:w w:val="105"/>
        </w:rPr>
        <w:t>ANEXO IV TERMO</w:t>
      </w:r>
      <w:r>
        <w:rPr>
          <w:rFonts w:ascii="Arial Black" w:hAnsi="Arial Black"/>
          <w:spacing w:val="-12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1"/>
          <w:w w:val="105"/>
        </w:rPr>
        <w:t> </w:t>
      </w:r>
      <w:r>
        <w:rPr>
          <w:rFonts w:ascii="Arial Black" w:hAnsi="Arial Black"/>
          <w:w w:val="105"/>
        </w:rPr>
        <w:t>CIÊNCIA</w:t>
      </w:r>
    </w:p>
    <w:p>
      <w:pPr>
        <w:pStyle w:val="Heading1"/>
        <w:spacing w:before="139"/>
        <w:ind w:left="140"/>
      </w:pPr>
      <w:r>
        <w:rPr>
          <w:spacing w:val="-2"/>
          <w:w w:val="105"/>
        </w:rPr>
        <w:t>INTRODUÇÃO</w:t>
      </w:r>
    </w:p>
    <w:p>
      <w:pPr>
        <w:pStyle w:val="BodyText"/>
        <w:spacing w:line="247" w:lineRule="auto" w:before="73"/>
        <w:ind w:right="254"/>
      </w:pP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Termo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Ciência</w:t>
      </w:r>
      <w:r>
        <w:rPr>
          <w:spacing w:val="-3"/>
          <w:w w:val="105"/>
        </w:rPr>
        <w:t> </w:t>
      </w:r>
      <w:r>
        <w:rPr>
          <w:w w:val="105"/>
        </w:rPr>
        <w:t>visa</w:t>
      </w:r>
      <w:r>
        <w:rPr>
          <w:spacing w:val="-3"/>
          <w:w w:val="105"/>
        </w:rPr>
        <w:t> </w:t>
      </w:r>
      <w:r>
        <w:rPr>
          <w:w w:val="105"/>
        </w:rPr>
        <w:t>obter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comprometimento</w:t>
      </w:r>
      <w:r>
        <w:rPr>
          <w:spacing w:val="-3"/>
          <w:w w:val="105"/>
        </w:rPr>
        <w:t> </w:t>
      </w:r>
      <w:r>
        <w:rPr>
          <w:w w:val="105"/>
        </w:rPr>
        <w:t>formal</w:t>
      </w:r>
      <w:r>
        <w:rPr>
          <w:spacing w:val="-3"/>
          <w:w w:val="105"/>
        </w:rPr>
        <w:t> </w:t>
      </w:r>
      <w:r>
        <w:rPr>
          <w:w w:val="105"/>
        </w:rPr>
        <w:t>da(o)s</w:t>
      </w:r>
      <w:r>
        <w:rPr>
          <w:spacing w:val="-3"/>
          <w:w w:val="105"/>
        </w:rPr>
        <w:t> </w:t>
      </w:r>
      <w:r>
        <w:rPr>
          <w:w w:val="105"/>
        </w:rPr>
        <w:t>empregada(o)s</w:t>
      </w:r>
      <w:r>
        <w:rPr>
          <w:spacing w:val="-3"/>
          <w:w w:val="105"/>
        </w:rPr>
        <w:t> </w:t>
      </w:r>
      <w:r>
        <w:rPr>
          <w:w w:val="105"/>
        </w:rPr>
        <w:t>da(o)</w:t>
      </w:r>
      <w:r>
        <w:rPr>
          <w:spacing w:val="-3"/>
          <w:w w:val="105"/>
        </w:rPr>
        <w:t> </w:t>
      </w:r>
      <w:r>
        <w:rPr>
          <w:w w:val="105"/>
        </w:rPr>
        <w:t>CONTRATADA(O)</w:t>
      </w:r>
      <w:r>
        <w:rPr>
          <w:spacing w:val="-3"/>
          <w:w w:val="105"/>
        </w:rPr>
        <w:t> </w:t>
      </w:r>
      <w:r>
        <w:rPr>
          <w:w w:val="105"/>
        </w:rPr>
        <w:t>diretamente</w:t>
      </w:r>
      <w:r>
        <w:rPr>
          <w:spacing w:val="-3"/>
          <w:w w:val="105"/>
        </w:rPr>
        <w:t> </w:t>
      </w:r>
      <w:r>
        <w:rPr>
          <w:w w:val="105"/>
        </w:rPr>
        <w:t>envolvida(o)s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3"/>
          <w:w w:val="105"/>
        </w:rPr>
        <w:t> </w:t>
      </w:r>
      <w:r>
        <w:rPr>
          <w:w w:val="105"/>
        </w:rPr>
        <w:t>contratação</w:t>
      </w:r>
      <w:r>
        <w:rPr>
          <w:spacing w:val="-3"/>
          <w:w w:val="105"/>
        </w:rPr>
        <w:t> </w:t>
      </w:r>
      <w:r>
        <w:rPr>
          <w:w w:val="105"/>
        </w:rPr>
        <w:t>quanto</w:t>
      </w:r>
      <w:r>
        <w:rPr>
          <w:spacing w:val="-3"/>
          <w:w w:val="105"/>
        </w:rPr>
        <w:t> </w:t>
      </w:r>
      <w:r>
        <w:rPr>
          <w:w w:val="105"/>
        </w:rPr>
        <w:t>ao</w:t>
      </w:r>
      <w:r>
        <w:rPr>
          <w:spacing w:val="-3"/>
          <w:w w:val="105"/>
        </w:rPr>
        <w:t> </w:t>
      </w:r>
      <w:r>
        <w:rPr>
          <w:w w:val="105"/>
        </w:rPr>
        <w:t>conhecimento</w:t>
      </w:r>
      <w:r>
        <w:rPr>
          <w:spacing w:val="40"/>
          <w:w w:val="105"/>
        </w:rPr>
        <w:t> </w:t>
      </w:r>
      <w:r>
        <w:rPr>
          <w:w w:val="105"/>
        </w:rPr>
        <w:t>da declaração de manutenção de sigilo e das normas de segurança vigentes no TRE/SE.</w:t>
      </w:r>
    </w:p>
    <w:p>
      <w:pPr>
        <w:pStyle w:val="BodyText"/>
        <w:spacing w:line="247" w:lineRule="auto" w:before="67"/>
        <w:ind w:right="254"/>
      </w:pPr>
      <w:r>
        <w:rPr>
          <w:w w:val="105"/>
        </w:rPr>
        <w:t>No caso de substituição ou inclusão de empregada(o)s da(o) CONTRATADA(O), a(o) preposta(o) deverá entregar à(ao) Fiscal</w:t>
      </w:r>
      <w:r>
        <w:rPr>
          <w:spacing w:val="-3"/>
          <w:w w:val="105"/>
        </w:rPr>
        <w:t> </w:t>
      </w:r>
      <w:r>
        <w:rPr>
          <w:w w:val="105"/>
        </w:rPr>
        <w:t>Administrativa(o) da Contratação os Termos</w:t>
      </w:r>
      <w:r>
        <w:rPr>
          <w:spacing w:val="40"/>
          <w:w w:val="105"/>
        </w:rPr>
        <w:t> </w:t>
      </w:r>
      <w:r>
        <w:rPr>
          <w:w w:val="105"/>
        </w:rPr>
        <w:t>de Ciência assinados pela(o)s nova(o)s empregada(o)s envolvida(o)s na execução dos serviços ou no fornecimento de bens contratados.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0"/>
          <w:numId w:val="6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IDENTIFICAÇÃO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3"/>
        <w:gridCol w:w="521"/>
        <w:gridCol w:w="2415"/>
        <w:gridCol w:w="709"/>
        <w:gridCol w:w="282"/>
      </w:tblGrid>
      <w:tr>
        <w:trPr>
          <w:trHeight w:val="302" w:hRule="atLeast"/>
        </w:trPr>
        <w:tc>
          <w:tcPr>
            <w:tcW w:w="7630" w:type="dxa"/>
            <w:gridSpan w:val="5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IDENTIFICAÇÃO</w:t>
            </w:r>
          </w:p>
        </w:tc>
      </w:tr>
      <w:tr>
        <w:trPr>
          <w:trHeight w:val="302" w:hRule="atLeast"/>
        </w:trPr>
        <w:tc>
          <w:tcPr>
            <w:tcW w:w="6639" w:type="dxa"/>
            <w:gridSpan w:val="3"/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CONTRATAÇÃO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Nº</w:t>
            </w:r>
          </w:p>
        </w:tc>
        <w:tc>
          <w:tcPr>
            <w:tcW w:w="991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6639" w:type="dxa"/>
            <w:gridSpan w:val="3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OBJETO</w:t>
            </w:r>
          </w:p>
        </w:tc>
        <w:tc>
          <w:tcPr>
            <w:tcW w:w="991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3703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2936" w:type="dxa"/>
            <w:gridSpan w:val="2"/>
          </w:tcPr>
          <w:p>
            <w:pPr>
              <w:pStyle w:val="TableParagraph"/>
              <w:spacing w:before="72"/>
              <w:ind w:left="76"/>
              <w:rPr>
                <w:sz w:val="13"/>
              </w:rPr>
            </w:pPr>
            <w:r>
              <w:rPr>
                <w:w w:val="105"/>
                <w:sz w:val="13"/>
              </w:rPr>
              <w:t>&lt;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da(o)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CONTRATADA(O)&gt;</w:t>
            </w:r>
          </w:p>
        </w:tc>
        <w:tc>
          <w:tcPr>
            <w:tcW w:w="709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CNPJ</w:t>
            </w:r>
          </w:p>
        </w:tc>
        <w:tc>
          <w:tcPr>
            <w:tcW w:w="282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6639" w:type="dxa"/>
            <w:gridSpan w:val="3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PREPOSTA(O)</w:t>
            </w:r>
          </w:p>
        </w:tc>
        <w:tc>
          <w:tcPr>
            <w:tcW w:w="991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3703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GESTORA(GESTOR)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  <w:tc>
          <w:tcPr>
            <w:tcW w:w="521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15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72"/>
              <w:ind w:left="7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MATRÍCULA</w:t>
            </w:r>
          </w:p>
        </w:tc>
        <w:tc>
          <w:tcPr>
            <w:tcW w:w="991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61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6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CIÊNCIA</w:t>
      </w:r>
    </w:p>
    <w:p>
      <w:pPr>
        <w:pStyle w:val="ListParagraph"/>
        <w:numPr>
          <w:ilvl w:val="1"/>
          <w:numId w:val="69"/>
        </w:numPr>
        <w:tabs>
          <w:tab w:pos="410" w:val="left" w:leader="none"/>
        </w:tabs>
        <w:spacing w:line="247" w:lineRule="auto" w:before="72" w:after="0"/>
        <w:ind w:left="140" w:right="263" w:firstLine="0"/>
        <w:jc w:val="left"/>
        <w:rPr>
          <w:sz w:val="13"/>
        </w:rPr>
      </w:pPr>
      <w:r>
        <w:rPr>
          <w:w w:val="105"/>
          <w:sz w:val="13"/>
        </w:rPr>
        <w:t>Por este instrumento, a(o)s funcionária(o)s abaixo identificada(o)s declaram ter ciência e conhecer o inteiro teor do Termo de Compromisso de Manutenção de Sigilo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 normas de segurança vigentes do CONTRATANTE.</w:t>
      </w: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7"/>
        <w:gridCol w:w="1809"/>
        <w:gridCol w:w="2065"/>
      </w:tblGrid>
      <w:tr>
        <w:trPr>
          <w:trHeight w:val="302" w:hRule="atLeast"/>
        </w:trPr>
        <w:tc>
          <w:tcPr>
            <w:tcW w:w="5171" w:type="dxa"/>
            <w:gridSpan w:val="3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FUNCIONÁRIA(O)S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DA(O)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CONTRATADA(O)</w:t>
            </w:r>
          </w:p>
        </w:tc>
      </w:tr>
      <w:tr>
        <w:trPr>
          <w:trHeight w:val="302" w:hRule="atLeast"/>
        </w:trPr>
        <w:tc>
          <w:tcPr>
            <w:tcW w:w="1297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Nome</w:t>
            </w:r>
          </w:p>
        </w:tc>
        <w:tc>
          <w:tcPr>
            <w:tcW w:w="1809" w:type="dxa"/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Matrícula</w:t>
            </w:r>
          </w:p>
        </w:tc>
        <w:tc>
          <w:tcPr>
            <w:tcW w:w="20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Assinatura</w:t>
            </w:r>
          </w:p>
        </w:tc>
      </w:tr>
      <w:tr>
        <w:trPr>
          <w:trHeight w:val="302" w:hRule="atLeast"/>
        </w:trPr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0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65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29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0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65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2" w:hRule="atLeast"/>
        </w:trPr>
        <w:tc>
          <w:tcPr>
            <w:tcW w:w="1297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09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65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147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405291</wp:posOffset>
                </wp:positionH>
                <wp:positionV relativeFrom="paragraph">
                  <wp:posOffset>254788</wp:posOffset>
                </wp:positionV>
                <wp:extent cx="6756400" cy="422909"/>
                <wp:effectExtent l="0" t="0" r="0" b="0"/>
                <wp:wrapTopAndBottom/>
                <wp:docPr id="45" name="Group 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5" name="Group 45"/>
                      <wpg:cNvGrpSpPr/>
                      <wpg:grpSpPr>
                        <a:xfrm>
                          <a:off x="0" y="0"/>
                          <a:ext cx="6756400" cy="422909"/>
                          <a:chExt cx="6756400" cy="422909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6756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5715">
                                <a:moveTo>
                                  <a:pt x="6755885" y="5417"/>
                                </a:moveTo>
                                <a:lnTo>
                                  <a:pt x="0" y="5417"/>
                                </a:lnTo>
                                <a:lnTo>
                                  <a:pt x="0" y="0"/>
                                </a:lnTo>
                                <a:lnTo>
                                  <a:pt x="6755885" y="0"/>
                                </a:lnTo>
                                <a:lnTo>
                                  <a:pt x="6755885" y="54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-9" y="11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5892" y="0"/>
                                </a:moveTo>
                                <a:lnTo>
                                  <a:pt x="6750469" y="5410"/>
                                </a:lnTo>
                                <a:lnTo>
                                  <a:pt x="0" y="5410"/>
                                </a:lnTo>
                                <a:lnTo>
                                  <a:pt x="0" y="10833"/>
                                </a:lnTo>
                                <a:lnTo>
                                  <a:pt x="6750469" y="10833"/>
                                </a:lnTo>
                                <a:lnTo>
                                  <a:pt x="6755892" y="10833"/>
                                </a:lnTo>
                                <a:lnTo>
                                  <a:pt x="6755892" y="5410"/>
                                </a:lnTo>
                                <a:lnTo>
                                  <a:pt x="6755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-9" y="11"/>
                            <a:ext cx="6756400" cy="417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417195">
                                <a:moveTo>
                                  <a:pt x="5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33"/>
                                </a:lnTo>
                                <a:lnTo>
                                  <a:pt x="5422" y="5410"/>
                                </a:lnTo>
                                <a:lnTo>
                                  <a:pt x="5422" y="0"/>
                                </a:lnTo>
                                <a:close/>
                              </a:path>
                              <a:path w="6756400" h="417195">
                                <a:moveTo>
                                  <a:pt x="6755892" y="411746"/>
                                </a:moveTo>
                                <a:lnTo>
                                  <a:pt x="0" y="411746"/>
                                </a:lnTo>
                                <a:lnTo>
                                  <a:pt x="0" y="417156"/>
                                </a:lnTo>
                                <a:lnTo>
                                  <a:pt x="6755892" y="417156"/>
                                </a:lnTo>
                                <a:lnTo>
                                  <a:pt x="6755892" y="4117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-9" y="411757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5892" y="0"/>
                                </a:moveTo>
                                <a:lnTo>
                                  <a:pt x="6750469" y="5410"/>
                                </a:lnTo>
                                <a:lnTo>
                                  <a:pt x="0" y="5410"/>
                                </a:lnTo>
                                <a:lnTo>
                                  <a:pt x="0" y="10833"/>
                                </a:lnTo>
                                <a:lnTo>
                                  <a:pt x="6750469" y="10833"/>
                                </a:lnTo>
                                <a:lnTo>
                                  <a:pt x="6755892" y="10833"/>
                                </a:lnTo>
                                <a:lnTo>
                                  <a:pt x="6755892" y="5410"/>
                                </a:lnTo>
                                <a:lnTo>
                                  <a:pt x="6755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411746"/>
                            <a:ext cx="571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1430">
                                <a:moveTo>
                                  <a:pt x="0" y="10835"/>
                                </a:moveTo>
                                <a:lnTo>
                                  <a:pt x="0" y="0"/>
                                </a:lnTo>
                                <a:lnTo>
                                  <a:pt x="5417" y="0"/>
                                </a:lnTo>
                                <a:lnTo>
                                  <a:pt x="5417" y="5417"/>
                                </a:lnTo>
                                <a:lnTo>
                                  <a:pt x="0" y="10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1" name="Image 51" descr="logotipo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53" y="48752"/>
                            <a:ext cx="482176" cy="3250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6756400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line="240" w:lineRule="auto" w:before="28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819" w:right="0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CRISTIANE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MOURA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FIGUEIREDO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DÉDA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Analista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Judiciária(o)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04/07/2025,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13:03,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1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.912731pt;margin-top:20.062105pt;width:532pt;height:33.3pt;mso-position-horizontal-relative:page;mso-position-vertical-relative:paragraph;z-index:-15718400;mso-wrap-distance-left:0;mso-wrap-distance-right:0" id="docshapegroup40" coordorigin="638,401" coordsize="10640,666">
                <v:rect style="position:absolute;left:638;top:401;width:10640;height:9" id="docshape41" filled="true" fillcolor="#999999" stroked="false">
                  <v:fill type="solid"/>
                </v:rect>
                <v:shape style="position:absolute;left:638;top:401;width:10640;height:18" id="docshape42" coordorigin="638,401" coordsize="10640,18" path="m11277,401l11269,410,638,410,638,418,11269,418,11277,418,11277,410,11277,401xe" filled="true" fillcolor="#ededed" stroked="false">
                  <v:path arrowok="t"/>
                  <v:fill type="solid"/>
                </v:shape>
                <v:shape style="position:absolute;left:638;top:401;width:10640;height:657" id="docshape43" coordorigin="638,401" coordsize="10640,657" path="m647,401l638,401,638,418,647,410,647,401xm11277,1050l638,1050,638,1058,11277,1058,11277,1050xe" filled="true" fillcolor="#999999" stroked="false">
                  <v:path arrowok="t"/>
                  <v:fill type="solid"/>
                </v:shape>
                <v:shape style="position:absolute;left:638;top:1049;width:10640;height:18" id="docshape44" coordorigin="638,1050" coordsize="10640,18" path="m11277,1050l11269,1058,638,1058,638,1067,11269,1067,11277,1067,11277,1058,11277,1050xe" filled="true" fillcolor="#ededed" stroked="false">
                  <v:path arrowok="t"/>
                  <v:fill type="solid"/>
                </v:shape>
                <v:shape style="position:absolute;left:638;top:1049;width:9;height:18" id="docshape45" coordorigin="638,1050" coordsize="9,18" path="m638,1067l638,1050,647,1050,647,1058,638,1067xe" filled="true" fillcolor="#999999" stroked="false">
                  <v:path arrowok="t"/>
                  <v:fill type="solid"/>
                </v:shape>
                <v:shape style="position:absolute;left:663;top:478;width:760;height:512" type="#_x0000_t75" id="docshape46" alt="logotipo" stroked="false">
                  <v:imagedata r:id="rId56" o:title=""/>
                </v:shape>
                <v:shape style="position:absolute;left:638;top:401;width:10640;height:666" type="#_x0000_t202" id="docshape47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line="240" w:lineRule="auto" w:before="28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819" w:right="0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CRISTIANE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MOURA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FIGUEIREDO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DÉDA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Analista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Judiciária(o)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04/07/2025,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13:03,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1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410709</wp:posOffset>
                </wp:positionH>
                <wp:positionV relativeFrom="paragraph">
                  <wp:posOffset>726142</wp:posOffset>
                </wp:positionV>
                <wp:extent cx="6745605" cy="487680"/>
                <wp:effectExtent l="0" t="0" r="0" b="0"/>
                <wp:wrapTopAndBottom/>
                <wp:docPr id="53" name="Group 5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3" name="Group 53"/>
                      <wpg:cNvGrpSpPr/>
                      <wpg:grpSpPr>
                        <a:xfrm>
                          <a:off x="0" y="0"/>
                          <a:ext cx="6745605" cy="487680"/>
                          <a:chExt cx="6745605" cy="48768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476746"/>
                            <a:ext cx="674560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5605" h="5715">
                                <a:moveTo>
                                  <a:pt x="6745050" y="5417"/>
                                </a:moveTo>
                                <a:lnTo>
                                  <a:pt x="0" y="5417"/>
                                </a:lnTo>
                                <a:lnTo>
                                  <a:pt x="0" y="0"/>
                                </a:lnTo>
                                <a:lnTo>
                                  <a:pt x="6745050" y="0"/>
                                </a:lnTo>
                                <a:lnTo>
                                  <a:pt x="6745050" y="54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-4" y="476751"/>
                            <a:ext cx="674560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5605" h="11430">
                                <a:moveTo>
                                  <a:pt x="6745046" y="0"/>
                                </a:moveTo>
                                <a:lnTo>
                                  <a:pt x="6739636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33"/>
                                </a:lnTo>
                                <a:lnTo>
                                  <a:pt x="6739636" y="10833"/>
                                </a:lnTo>
                                <a:lnTo>
                                  <a:pt x="6745046" y="10833"/>
                                </a:lnTo>
                                <a:lnTo>
                                  <a:pt x="6745046" y="5422"/>
                                </a:lnTo>
                                <a:lnTo>
                                  <a:pt x="67450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476746"/>
                            <a:ext cx="571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1430">
                                <a:moveTo>
                                  <a:pt x="0" y="10835"/>
                                </a:moveTo>
                                <a:lnTo>
                                  <a:pt x="0" y="0"/>
                                </a:lnTo>
                                <a:lnTo>
                                  <a:pt x="5417" y="0"/>
                                </a:lnTo>
                                <a:lnTo>
                                  <a:pt x="5417" y="5417"/>
                                </a:lnTo>
                                <a:lnTo>
                                  <a:pt x="0" y="108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7" name="Image 57" descr="QRCode Assinatura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670" y="0"/>
                            <a:ext cx="444252" cy="4442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6745605" cy="487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8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84" w:right="0" w:firstLine="0"/>
                                <w:jc w:val="left"/>
                                <w:rPr>
                                  <w:rFonts w:asci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A autenticidade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do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pode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ser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conferida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no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1"/>
                                </w:rPr>
                                <w:t>site</w:t>
                              </w:r>
                            </w:p>
                            <w:p>
                              <w:pPr>
                                <w:spacing w:line="259" w:lineRule="auto" w:before="10"/>
                                <w:ind w:left="784" w:right="4520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1"/>
                                </w:rPr>
                                <w:t>https://sei.tre-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1"/>
                                </w:rPr>
                                <w:t>se.jus.br/sei/controlador_externo.php?acao=documento_conferir&amp;id_orgao_acesso_externo=0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informando o código verificador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1"/>
                                </w:rPr>
                                <w:t>1723569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e o código CRC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1"/>
                                </w:rPr>
                                <w:t>8EC2D7F8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.339321pt;margin-top:57.17654pt;width:531.15pt;height:38.4pt;mso-position-horizontal-relative:page;mso-position-vertical-relative:paragraph;z-index:-15717888;mso-wrap-distance-left:0;mso-wrap-distance-right:0" id="docshapegroup48" coordorigin="647,1144" coordsize="10623,768">
                <v:rect style="position:absolute;left:646;top:1894;width:10623;height:9" id="docshape49" filled="true" fillcolor="#999999" stroked="false">
                  <v:fill type="solid"/>
                </v:rect>
                <v:shape style="position:absolute;left:646;top:1894;width:10623;height:18" id="docshape50" coordorigin="647,1894" coordsize="10623,18" path="m11269,1894l11260,1903,647,1903,647,1911,11260,1911,11269,1911,11269,1903,11269,1894xe" filled="true" fillcolor="#ededed" stroked="false">
                  <v:path arrowok="t"/>
                  <v:fill type="solid"/>
                </v:shape>
                <v:shape style="position:absolute;left:646;top:1894;width:9;height:18" id="docshape51" coordorigin="647,1894" coordsize="9,18" path="m647,1911l647,1894,655,1894,655,1903,647,1911xe" filled="true" fillcolor="#999999" stroked="false">
                  <v:path arrowok="t"/>
                  <v:fill type="solid"/>
                </v:shape>
                <v:shape style="position:absolute;left:680;top:1143;width:700;height:700" type="#_x0000_t75" id="docshape52" alt="QRCode Assinatura" stroked="false">
                  <v:imagedata r:id="rId57" o:title=""/>
                </v:shape>
                <v:shape style="position:absolute;left:646;top:1143;width:10623;height:768" type="#_x0000_t202" id="docshape53" filled="false" stroked="false">
                  <v:textbox inset="0,0,0,0">
                    <w:txbxContent>
                      <w:p>
                        <w:pPr>
                          <w:spacing w:line="240" w:lineRule="auto" w:before="18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784" w:right="0" w:firstLine="0"/>
                          <w:jc w:val="left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A autenticidade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do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pode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ser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conferida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no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4"/>
                            <w:sz w:val="11"/>
                          </w:rPr>
                          <w:t>site</w:t>
                        </w:r>
                      </w:p>
                      <w:p>
                        <w:pPr>
                          <w:spacing w:line="259" w:lineRule="auto" w:before="10"/>
                          <w:ind w:left="784" w:right="4520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https://sei.tre-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se.jus.br/sei/controlador_externo.php?acao=documento_conferir&amp;id_orgao_acesso_externo=0</w:t>
                        </w:r>
                        <w:r>
                          <w:rPr>
                            <w:rFonts w:ascii="Times New Roman" w:hAnsi="Times New Roman"/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informando o código verificador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1"/>
                          </w:rPr>
                          <w:t>1723569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e o código CRC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1"/>
                          </w:rPr>
                          <w:t>8EC2D7F8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416115</wp:posOffset>
                </wp:positionH>
                <wp:positionV relativeFrom="paragraph">
                  <wp:posOffset>1343761</wp:posOffset>
                </wp:positionV>
                <wp:extent cx="6734809" cy="16510"/>
                <wp:effectExtent l="0" t="0" r="0" b="0"/>
                <wp:wrapTopAndBottom/>
                <wp:docPr id="59" name="Graphic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Graphic 59"/>
                      <wps:cNvSpPr/>
                      <wps:spPr>
                        <a:xfrm>
                          <a:off x="0" y="0"/>
                          <a:ext cx="6734809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4809" h="16510">
                              <a:moveTo>
                                <a:pt x="6734226" y="10833"/>
                              </a:moveTo>
                              <a:lnTo>
                                <a:pt x="0" y="10833"/>
                              </a:lnTo>
                              <a:lnTo>
                                <a:pt x="0" y="16243"/>
                              </a:lnTo>
                              <a:lnTo>
                                <a:pt x="6734226" y="16243"/>
                              </a:lnTo>
                              <a:lnTo>
                                <a:pt x="6734226" y="10833"/>
                              </a:lnTo>
                              <a:close/>
                            </a:path>
                            <a:path w="6734809" h="16510">
                              <a:moveTo>
                                <a:pt x="6734226" y="0"/>
                              </a:moveTo>
                              <a:lnTo>
                                <a:pt x="0" y="0"/>
                              </a:lnTo>
                              <a:lnTo>
                                <a:pt x="0" y="5410"/>
                              </a:lnTo>
                              <a:lnTo>
                                <a:pt x="6734226" y="5410"/>
                              </a:lnTo>
                              <a:lnTo>
                                <a:pt x="67342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.765003pt;margin-top:105.807991pt;width:530.3pt;height:1.3pt;mso-position-horizontal-relative:page;mso-position-vertical-relative:paragraph;z-index:-15717376;mso-wrap-distance-left:0;mso-wrap-distance-right:0" id="docshape54" coordorigin="655,2116" coordsize="10606,26" path="m11260,2133l655,2133,655,2142,11260,2142,11260,2133xm11260,2116l655,2116,655,2125,11260,2125,11260,2116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6"/>
        <w:ind w:left="0"/>
        <w:rPr>
          <w:sz w:val="4"/>
        </w:rPr>
      </w:pPr>
    </w:p>
    <w:p>
      <w:pPr>
        <w:pStyle w:val="BodyText"/>
        <w:spacing w:before="8"/>
        <w:ind w:left="0"/>
        <w:rPr>
          <w:sz w:val="15"/>
        </w:rPr>
      </w:pPr>
    </w:p>
    <w:p>
      <w:pPr>
        <w:tabs>
          <w:tab w:pos="10233" w:val="left" w:leader="none"/>
        </w:tabs>
        <w:spacing w:before="17"/>
        <w:ind w:left="89" w:right="0" w:firstLine="0"/>
        <w:jc w:val="left"/>
        <w:rPr>
          <w:rFonts w:ascii="Times New Roman"/>
          <w:sz w:val="10"/>
        </w:rPr>
      </w:pPr>
      <w:r>
        <w:rPr>
          <w:rFonts w:ascii="Times New Roman"/>
          <w:sz w:val="10"/>
        </w:rPr>
        <w:t>0004500-</w:t>
      </w:r>
      <w:r>
        <w:rPr>
          <w:rFonts w:ascii="Times New Roman"/>
          <w:spacing w:val="-2"/>
          <w:sz w:val="10"/>
        </w:rPr>
        <w:t>92.2025.6.25.8000</w:t>
      </w:r>
      <w:r>
        <w:rPr>
          <w:rFonts w:ascii="Times New Roman"/>
          <w:sz w:val="10"/>
        </w:rPr>
        <w:tab/>
      </w:r>
      <w:r>
        <w:rPr>
          <w:rFonts w:ascii="Times New Roman"/>
          <w:spacing w:val="-2"/>
          <w:sz w:val="10"/>
        </w:rPr>
        <w:t>1723569v5</w:t>
      </w:r>
    </w:p>
    <w:sectPr>
      <w:pgSz w:w="11900" w:h="16840"/>
      <w:pgMar w:header="284" w:footer="268" w:top="480" w:bottom="46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4080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98284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9828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se.jus.br/sei/controlador.php?acao=procedimento_trabalhar&amp;acao_origem=procedimento_controlar&amp;acao_retorno=procedimento_…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9.5500pt;height:10.95pt;mso-position-horizontal-relative:page;mso-position-vertical-relative:page;z-index:-17062400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se.jus.br/sei/controlador.php?acao=procedimento_trabalhar&amp;acao_origem=procedimento_controlar&amp;acao_retorno=procedimento_…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4592">
              <wp:simplePos x="0" y="0"/>
              <wp:positionH relativeFrom="page">
                <wp:posOffset>7018287</wp:posOffset>
              </wp:positionH>
              <wp:positionV relativeFrom="page">
                <wp:posOffset>10382406</wp:posOffset>
              </wp:positionV>
              <wp:extent cx="248920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2.621094pt;margin-top:817.512329pt;width:19.6pt;height:10.95pt;mso-position-horizontal-relative:page;mso-position-vertical-relative:page;z-index:-17061888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PAGE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1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NUMPAGES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23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6128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41770" cy="13906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6541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5.1pt;height:10.95pt;mso-position-horizontal-relative:page;mso-position-vertical-relative:page;z-index:-17060352" type="#_x0000_t202" id="docshape20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6640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059840" type="#_x0000_t202" id="docshape21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23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8176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41770" cy="139065"/>
              <wp:effectExtent l="0" t="0" r="0" b="0"/>
              <wp:wrapNone/>
              <wp:docPr id="27" name="Textbox 2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7" name="Textbox 27"/>
                    <wps:cNvSpPr txBox="1"/>
                    <wps:spPr>
                      <a:xfrm>
                        <a:off x="0" y="0"/>
                        <a:ext cx="6541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5.1pt;height:10.95pt;mso-position-horizontal-relative:page;mso-position-vertical-relative:page;z-index:-17058304" type="#_x0000_t202" id="docshape2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8688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28" name="Textbox 2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8" name="Textbox 28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23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057792" type="#_x0000_t202" id="docshape27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12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23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3056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08:05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41pt;width:57.6pt;height:10.95pt;mso-position-horizontal-relative:page;mso-position-vertical-relative:page;z-index:-17063424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09/07/25,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08:05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3568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1723569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062912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1723569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5104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08:05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.6pt;height:10.95pt;mso-position-horizontal-relative:page;mso-position-vertical-relative:page;z-index:-17061376" type="#_x0000_t202" id="docshape18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09/07/25,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08:05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5616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1723569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060864" type="#_x0000_t202" id="docshape19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1723569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7152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25" name="Textbox 2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5" name="Textbox 25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09/07/25,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08:05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.6pt;height:10.95pt;mso-position-horizontal-relative:page;mso-position-vertical-relative:page;z-index:-17059328" type="#_x0000_t202" id="docshape24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09/07/25,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08:05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257664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6" name="Textbox 2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6" name="Textbox 26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1723569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058816" type="#_x0000_t202" id="docshape25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1723569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8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" w:hanging="27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43" w:hanging="27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26" w:hanging="27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09" w:hanging="27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92" w:hanging="2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5" w:hanging="2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8" w:hanging="2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1" w:hanging="272"/>
      </w:pPr>
      <w:rPr>
        <w:rFonts w:hint="default"/>
        <w:lang w:val="pt-PT" w:eastAsia="en-US" w:bidi="ar-SA"/>
      </w:rPr>
    </w:lvl>
  </w:abstractNum>
  <w:abstractNum w:abstractNumId="67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66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65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64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" w:hanging="28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0" w:hanging="28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13" w:hanging="28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27" w:hanging="28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40" w:hanging="28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54" w:hanging="28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67" w:hanging="28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81" w:hanging="284"/>
      </w:pPr>
      <w:rPr>
        <w:rFonts w:hint="default"/>
        <w:lang w:val="pt-PT" w:eastAsia="en-US" w:bidi="ar-SA"/>
      </w:rPr>
    </w:lvl>
  </w:abstractNum>
  <w:abstractNum w:abstractNumId="63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62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61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60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7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)"/>
      <w:lvlJc w:val="left"/>
      <w:pPr>
        <w:ind w:left="24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179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19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059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99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39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78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18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758" w:hanging="160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292" w:hanging="15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5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969" w:hanging="4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459" w:hanging="4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949" w:hanging="4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38" w:hanging="4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28" w:hanging="476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7"/>
      <w:numFmt w:val="decimal"/>
      <w:lvlText w:val="%1"/>
      <w:lvlJc w:val="left"/>
      <w:pPr>
        <w:ind w:left="140" w:hanging="572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40" w:hanging="572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572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140" w:hanging="572"/>
        <w:jc w:val="left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57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57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57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57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572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%1)"/>
      <w:lvlJc w:val="left"/>
      <w:pPr>
        <w:ind w:left="299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"/>
      <w:numFmt w:val="lowerLetter"/>
      <w:lvlText w:val="%1)"/>
      <w:lvlJc w:val="left"/>
      <w:pPr>
        <w:ind w:left="299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2"/>
      <w:numFmt w:val="decimal"/>
      <w:lvlText w:val="%1."/>
      <w:lvlJc w:val="left"/>
      <w:pPr>
        <w:ind w:left="73" w:hanging="18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3" w:hanging="18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7" w:hanging="18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61" w:hanging="18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55" w:hanging="18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049" w:hanging="18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243" w:hanging="18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437" w:hanging="18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631" w:hanging="185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78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-"/>
      <w:lvlJc w:val="left"/>
      <w:pPr>
        <w:ind w:left="78" w:hanging="113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519" w:hanging="11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738" w:hanging="11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958" w:hanging="11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177" w:hanging="11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397" w:hanging="11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616" w:hanging="11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836" w:hanging="113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3" w:hanging="24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3" w:hanging="24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7" w:hanging="24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61" w:hanging="2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55" w:hanging="2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049" w:hanging="2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243" w:hanging="2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437" w:hanging="2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631" w:hanging="241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-"/>
      <w:lvlJc w:val="left"/>
      <w:pPr>
        <w:ind w:left="73" w:hanging="205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32" w:hanging="20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4" w:hanging="20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536" w:hanging="20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688" w:hanging="20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840" w:hanging="20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992" w:hanging="20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144" w:hanging="20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296" w:hanging="205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8" w:hanging="16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9" w:hanging="16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519" w:hanging="16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738" w:hanging="16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958" w:hanging="16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177" w:hanging="16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397" w:hanging="16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616" w:hanging="16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836" w:hanging="162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3" w:hanging="22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3" w:hanging="221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67" w:hanging="2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661" w:hanging="2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55" w:hanging="2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049" w:hanging="2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243" w:hanging="2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437" w:hanging="2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631" w:hanging="221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8" w:hanging="20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9" w:hanging="20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519" w:hanging="20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738" w:hanging="20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958" w:hanging="20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177" w:hanging="2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397" w:hanging="2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1616" w:hanging="2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1836" w:hanging="202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6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368" w:hanging="2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46"/>
        <w:jc w:val="left"/>
      </w:pPr>
      <w:rPr>
        <w:rFonts w:hint="default"/>
        <w:spacing w:val="0"/>
        <w:w w:val="105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95" w:hanging="3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3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40" w:hanging="34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41" w:hanging="3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783" w:hanging="3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24" w:hanging="346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6"/>
      <w:numFmt w:val="decimal"/>
      <w:lvlText w:val="%1"/>
      <w:lvlJc w:val="left"/>
      <w:pPr>
        <w:ind w:left="406" w:hanging="266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406" w:hanging="26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5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6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62" w:hanging="46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53" w:hanging="46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44" w:hanging="46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35" w:hanging="46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26" w:hanging="468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5"/>
      <w:numFmt w:val="decimal"/>
      <w:lvlText w:val="%1"/>
      <w:lvlJc w:val="left"/>
      <w:pPr>
        <w:ind w:left="823" w:hanging="684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823" w:hanging="684"/>
        <w:jc w:val="left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23" w:hanging="684"/>
        <w:jc w:val="left"/>
      </w:pPr>
      <w:rPr>
        <w:rFonts w:hint="default"/>
        <w:lang w:val="pt-PT" w:eastAsia="en-US" w:bidi="ar-SA"/>
      </w:rPr>
    </w:lvl>
    <w:lvl w:ilvl="3">
      <w:start w:val="2"/>
      <w:numFmt w:val="decimal"/>
      <w:lvlText w:val="%1.%2.%3.%4"/>
      <w:lvlJc w:val="left"/>
      <w:pPr>
        <w:ind w:left="823" w:hanging="684"/>
        <w:jc w:val="left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823" w:hanging="684"/>
        <w:jc w:val="left"/>
      </w:pPr>
      <w:rPr>
        <w:rFonts w:hint="default"/>
        <w:lang w:val="pt-PT" w:eastAsia="en-US" w:bidi="ar-SA"/>
      </w:rPr>
    </w:lvl>
    <w:lvl w:ilvl="5">
      <w:start w:val="5"/>
      <w:numFmt w:val="decimal"/>
      <w:lvlText w:val="%1.%2.%3.%4.%5.%6"/>
      <w:lvlJc w:val="left"/>
      <w:pPr>
        <w:ind w:left="823" w:hanging="68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4"/>
        <w:sz w:val="13"/>
        <w:szCs w:val="13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40" w:hanging="80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00" w:hanging="80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36" w:hanging="808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"/>
      <w:numFmt w:val="lowerLetter"/>
      <w:lvlText w:val="%1)"/>
      <w:lvlJc w:val="left"/>
      <w:pPr>
        <w:ind w:left="140" w:hanging="16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6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6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6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6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6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6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6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62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292" w:hanging="15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5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8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93" w:hanging="45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569"/>
        <w:jc w:val="left"/>
      </w:pPr>
      <w:rPr>
        <w:rFonts w:hint="default"/>
        <w:spacing w:val="0"/>
        <w:w w:val="105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40" w:hanging="56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40" w:hanging="56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80" w:hanging="56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0" w:hanging="569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6"/>
      <w:numFmt w:val="decimal"/>
      <w:lvlText w:val="%1"/>
      <w:lvlJc w:val="left"/>
      <w:pPr>
        <w:ind w:left="140" w:hanging="33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3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06" w:hanging="4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49" w:hanging="4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2" w:hanging="4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35" w:hanging="4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8" w:hanging="4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1" w:hanging="428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5"/>
      <w:numFmt w:val="decimal"/>
      <w:lvlText w:val="%1"/>
      <w:lvlJc w:val="left"/>
      <w:pPr>
        <w:ind w:left="140" w:hanging="31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1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1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1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1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1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1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14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left="299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40" w:hanging="28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78" w:hanging="2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57" w:hanging="2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36" w:hanging="2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14" w:hanging="2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93" w:hanging="2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2" w:hanging="2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0" w:hanging="280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4"/>
      <w:numFmt w:val="decimal"/>
      <w:lvlText w:val="%1"/>
      <w:lvlJc w:val="left"/>
      <w:pPr>
        <w:ind w:left="444" w:hanging="3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4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71" w:hanging="53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37" w:hanging="5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15" w:hanging="5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94" w:hanging="5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72" w:hanging="5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1" w:hanging="532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3"/>
      <w:numFmt w:val="decimal"/>
      <w:lvlText w:val="%1"/>
      <w:lvlJc w:val="left"/>
      <w:pPr>
        <w:ind w:left="140" w:hanging="31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4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4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4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4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4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446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2"/>
      <w:numFmt w:val="decimal"/>
      <w:lvlText w:val="%1"/>
      <w:lvlJc w:val="left"/>
      <w:pPr>
        <w:ind w:left="140" w:hanging="31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2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55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5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5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5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5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559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1"/>
      <w:numFmt w:val="decimal"/>
      <w:lvlText w:val="%1"/>
      <w:lvlJc w:val="left"/>
      <w:pPr>
        <w:ind w:left="140" w:hanging="31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4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0" w:hanging="410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64" w:hanging="524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22" w:hanging="52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03" w:hanging="52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84" w:hanging="52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65" w:hanging="52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46" w:hanging="524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0"/>
      <w:numFmt w:val="decimal"/>
      <w:lvlText w:val="%1"/>
      <w:lvlJc w:val="left"/>
      <w:pPr>
        <w:ind w:left="444" w:hanging="3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4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53" w:hanging="4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47" w:hanging="4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40" w:hanging="4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34" w:hanging="4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27" w:hanging="4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21" w:hanging="418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140" w:hanging="23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3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2" w:hanging="3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42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140" w:hanging="23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3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4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6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709" w:hanging="57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616" w:hanging="57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74" w:hanging="57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33" w:hanging="57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91" w:hanging="570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140" w:hanging="25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5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74" w:hanging="3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35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5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7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76" w:hanging="47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48" w:hanging="47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0" w:hanging="47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92" w:hanging="47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4" w:hanging="474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140" w:hanging="24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4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7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7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7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7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7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7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77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40" w:hanging="22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2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74" w:hanging="3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5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58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616" w:hanging="58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74" w:hanging="58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33" w:hanging="58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91" w:hanging="589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140" w:hanging="23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3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23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23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23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23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23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23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238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299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40" w:hanging="17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79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7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7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7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7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7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7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79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5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55" w:hanging="45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30" w:hanging="45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06" w:hanging="45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81" w:hanging="45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57" w:hanging="45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40" w:hanging="22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2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22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2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2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2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2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2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229"/>
      </w:pPr>
      <w:rPr>
        <w:rFonts w:hint="default"/>
        <w:lang w:val="pt-PT" w:eastAsia="en-US" w:bidi="ar-SA"/>
      </w:rPr>
    </w:lvl>
  </w:abstract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72"/>
      <w:ind w:left="140"/>
    </w:pPr>
    <w:rPr>
      <w:rFonts w:ascii="Arial MT" w:hAnsi="Arial MT" w:eastAsia="Arial MT" w:cs="Arial MT"/>
      <w:sz w:val="13"/>
      <w:szCs w:val="13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8"/>
      <w:outlineLvl w:val="1"/>
    </w:pPr>
    <w:rPr>
      <w:rFonts w:ascii="Arial" w:hAnsi="Arial" w:eastAsia="Arial" w:cs="Arial"/>
      <w:b/>
      <w:bCs/>
      <w:sz w:val="13"/>
      <w:szCs w:val="13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73"/>
      <w:ind w:left="140"/>
      <w:outlineLvl w:val="2"/>
    </w:pPr>
    <w:rPr>
      <w:rFonts w:ascii="Arial" w:hAnsi="Arial" w:eastAsia="Arial" w:cs="Arial"/>
      <w:b/>
      <w:bCs/>
      <w:sz w:val="13"/>
      <w:szCs w:val="13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72"/>
      <w:ind w:left="140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se.jus.br/" TargetMode="External"/><Relationship Id="rId9" Type="http://schemas.openxmlformats.org/officeDocument/2006/relationships/hyperlink" Target="mailto:3209-8694_selic@tre-se.jus.br" TargetMode="External"/><Relationship Id="rId10" Type="http://schemas.openxmlformats.org/officeDocument/2006/relationships/hyperlink" Target="http://www.gov.br/compras" TargetMode="External"/><Relationship Id="rId11" Type="http://schemas.openxmlformats.org/officeDocument/2006/relationships/hyperlink" Target="https://www.gov.br/compras/pt-br" TargetMode="External"/><Relationship Id="rId12" Type="http://schemas.openxmlformats.org/officeDocument/2006/relationships/hyperlink" Target="https://www.gov.br/compras/pt-br/acesso-a-informacao/manuais/" TargetMode="External"/><Relationship Id="rId13" Type="http://schemas.openxmlformats.org/officeDocument/2006/relationships/hyperlink" Target="https://portaldatransparencia.gov.br/sancoes/consulta?ordenarPor=nomeSancionado&amp;direcao=asc" TargetMode="External"/><Relationship Id="rId14" Type="http://schemas.openxmlformats.org/officeDocument/2006/relationships/hyperlink" Target="http://www.cnj.jus.br/improbidade_adm/consultar_requerido.php" TargetMode="External"/><Relationship Id="rId15" Type="http://schemas.openxmlformats.org/officeDocument/2006/relationships/hyperlink" Target="https://contas.tcu.gov.br/ords/f?p=704144%3A3%3A10614424770367%3A%3ANO%3A3%2C4%2C6" TargetMode="External"/><Relationship Id="rId16" Type="http://schemas.openxmlformats.org/officeDocument/2006/relationships/hyperlink" Target="https://certidoes-apf.apps.tcu.gov.br/" TargetMode="External"/><Relationship Id="rId17" Type="http://schemas.openxmlformats.org/officeDocument/2006/relationships/hyperlink" Target="http://www.planalto.gov.br/ccivil_03/_ato2019-2022/2021/lei/L14133.htm#art9%C2%A71" TargetMode="External"/><Relationship Id="rId18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hyperlink" Target="mailto:sepat@tre-se.jus.br" TargetMode="External"/><Relationship Id="rId20" Type="http://schemas.openxmlformats.org/officeDocument/2006/relationships/hyperlink" Target="https://www.planalto.gov.br/ccivil_03/leis/lcp/lcp123.htm#art44" TargetMode="External"/><Relationship Id="rId21" Type="http://schemas.openxmlformats.org/officeDocument/2006/relationships/hyperlink" Target="https://www.planalto.gov.br/ccivil_03/_ato2015-2018/2015/decreto/d8539.htm" TargetMode="External"/><Relationship Id="rId22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3" Type="http://schemas.openxmlformats.org/officeDocument/2006/relationships/hyperlink" Target="https://www.planalto.gov.br/ccivil_03/Constituicao/Constituicao.htm#art7xxxiii" TargetMode="External"/><Relationship Id="rId24" Type="http://schemas.openxmlformats.org/officeDocument/2006/relationships/hyperlink" Target="https://www2.susep.gov.br/safe/certidoes/app/certidao/emitir" TargetMode="External"/><Relationship Id="rId25" Type="http://schemas.openxmlformats.org/officeDocument/2006/relationships/hyperlink" Target="http://www.comprasnet.gov.br/seguro/loginPortal.asp" TargetMode="External"/><Relationship Id="rId26" Type="http://schemas.openxmlformats.org/officeDocument/2006/relationships/hyperlink" Target="https://apps.tre-se.jus.br/sei/licitacoes%40tre-se.jus.br" TargetMode="External"/><Relationship Id="rId27" Type="http://schemas.openxmlformats.org/officeDocument/2006/relationships/hyperlink" Target="https://www.tre-se.jus.br/transparencia-e-prestacao-de-contas/licitacoes-e-contratos/licitacoes/pregoes/pregoes-2025/licitacoes-2025" TargetMode="External"/><Relationship Id="rId28" Type="http://schemas.openxmlformats.org/officeDocument/2006/relationships/hyperlink" Target="https://www.planalto.gov.br/ccivil_03/_ato2011-2014/2013/lei/l12846.htm" TargetMode="External"/><Relationship Id="rId29" Type="http://schemas.openxmlformats.org/officeDocument/2006/relationships/hyperlink" Target="https://www.tre-se.jus.br/transparencia-e-prestacao-de-contas/licitacoes-e-contratos/licitacoes/licitacoes" TargetMode="External"/><Relationship Id="rId30" Type="http://schemas.openxmlformats.org/officeDocument/2006/relationships/hyperlink" Target="https://www.tre-se.jus.br/legislacao/resolucoes-do-tre-se/resolucao-tribunal-regional-eleitoral-de-sergipe/tre-se-resolucao-5-2021-planejamento-estrategico-tre-se-2021-2026/rybena_pdf?file=https%3A//www.tre-se.jus.br/legislacao/resolucoes-do-tre-se/resolucao-tribunal-regional-eleitoral-de-sergipe/tre-se-resolucao-5-2021-planejamento-estrategico-tre-se-2021-2026/at_download/file" TargetMode="External"/><Relationship Id="rId31" Type="http://schemas.openxmlformats.org/officeDocument/2006/relationships/hyperlink" Target="https://www.planalto.gov.br/ccivil_03/_ato2019-2022/2021/lei/l14133.htm#art123" TargetMode="External"/><Relationship Id="rId32" Type="http://schemas.openxmlformats.org/officeDocument/2006/relationships/header" Target="header2.xml"/><Relationship Id="rId33" Type="http://schemas.openxmlformats.org/officeDocument/2006/relationships/footer" Target="footer2.xml"/><Relationship Id="rId34" Type="http://schemas.openxmlformats.org/officeDocument/2006/relationships/hyperlink" Target="https://www.in.gov.br/en/web/dou/-/portaria-interministerial-mte/mdhc/mir-n-18-de-13-de-setembro-de-2024-585127062" TargetMode="External"/><Relationship Id="rId35" Type="http://schemas.openxmlformats.org/officeDocument/2006/relationships/hyperlink" Target="https://www.gov.br/trabalho-e-emprego/pt-br/assuntos/inspecao-do-trabalho/areas-de-atuacao/cadastro_de_empregadores.pdf" TargetMode="External"/><Relationship Id="rId36" Type="http://schemas.openxmlformats.org/officeDocument/2006/relationships/hyperlink" Target="http://www.planalto.gov.br/ccivil_03/_ato2004-2006/2004/decreto/d5017.htm" TargetMode="External"/><Relationship Id="rId37" Type="http://schemas.openxmlformats.org/officeDocument/2006/relationships/hyperlink" Target="https://www.ilo.org/brasilia/convencoes/WCMS_235021/lang--pt/index.htm" TargetMode="External"/><Relationship Id="rId38" Type="http://schemas.openxmlformats.org/officeDocument/2006/relationships/hyperlink" Target="https://www.ilo.org/brasilia/convencoes/WCMS_235195/lang--pt/index.htm" TargetMode="External"/><Relationship Id="rId39" Type="http://schemas.openxmlformats.org/officeDocument/2006/relationships/hyperlink" Target="https://www.tre-se.jus.br/institucional/etica-e-integridade/etica-profissional-e-disciplina" TargetMode="External"/><Relationship Id="rId40" Type="http://schemas.openxmlformats.org/officeDocument/2006/relationships/hyperlink" Target="http://www.planalto.gov.br/ccivil_03/_ato2019-2022/2021/lei/L14133.htm#art136" TargetMode="External"/><Relationship Id="rId41" Type="http://schemas.openxmlformats.org/officeDocument/2006/relationships/hyperlink" Target="https://www.planalto.gov.br/ccivil_03/_Ato2011-2014/2013/Lei/L12846.htm#art5" TargetMode="External"/><Relationship Id="rId42" Type="http://schemas.openxmlformats.org/officeDocument/2006/relationships/header" Target="header3.xml"/><Relationship Id="rId43" Type="http://schemas.openxmlformats.org/officeDocument/2006/relationships/footer" Target="footer3.xml"/><Relationship Id="rId44" Type="http://schemas.openxmlformats.org/officeDocument/2006/relationships/hyperlink" Target="http://www.planalto.gov.br/ccivil_03/_ato2019-2022/2021/lei/L14133.htm#art157" TargetMode="External"/><Relationship Id="rId45" Type="http://schemas.openxmlformats.org/officeDocument/2006/relationships/hyperlink" Target="http://www.planalto.gov.br/ccivil_03/_ato2019-2022/2021/lei/L14133.htm#art156%C2%A78" TargetMode="External"/><Relationship Id="rId46" Type="http://schemas.openxmlformats.org/officeDocument/2006/relationships/hyperlink" Target="https://www.planalto.gov.br/ccivil_03/_Ato2011-2014/2013/Lei/L12846.htm" TargetMode="External"/><Relationship Id="rId47" Type="http://schemas.openxmlformats.org/officeDocument/2006/relationships/hyperlink" Target="http://www.planalto.gov.br/ccivil_03/_ato2019-2022/2021/lei/L14133.htm#art137" TargetMode="External"/><Relationship Id="rId48" Type="http://schemas.openxmlformats.org/officeDocument/2006/relationships/hyperlink" Target="http://www.planalto.gov.br/ccivil_03/_ato2019-2022/2021/lei/L14133.htm#art131" TargetMode="External"/><Relationship Id="rId49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50" Type="http://schemas.openxmlformats.org/officeDocument/2006/relationships/hyperlink" Target="http://www.planalto.gov.br/ccivil_03/_ato2019-2022/2021/lei/L14133.htm#art68" TargetMode="External"/><Relationship Id="rId51" Type="http://schemas.openxmlformats.org/officeDocument/2006/relationships/hyperlink" Target="http://www.planalto.gov.br/ccivil_03/_ato2019-2022/2021/lei/L14133.htm#art75" TargetMode="External"/><Relationship Id="rId52" Type="http://schemas.openxmlformats.org/officeDocument/2006/relationships/hyperlink" Target="http://www.planalto.gov.br/ccivil_03/_ato2019-2022/2021/lei/L14133.htm#art66" TargetMode="External"/><Relationship Id="rId53" Type="http://schemas.openxmlformats.org/officeDocument/2006/relationships/hyperlink" Target="http://www.planalto.gov.br/ccivil_03/_ato2019-2022/2021/lei/L14133.htm#art63" TargetMode="External"/><Relationship Id="rId54" Type="http://schemas.openxmlformats.org/officeDocument/2006/relationships/hyperlink" Target="http://www.planalto.gov.br/ccivil_03/_ato2019-2022/2021/lei/L14133.htm#art69" TargetMode="External"/><Relationship Id="rId55" Type="http://schemas.openxmlformats.org/officeDocument/2006/relationships/hyperlink" Target="http://www.planalto.gov.br/ccivil_03/_ato2019-2022/2021/lei/L14133.htm#art67" TargetMode="External"/><Relationship Id="rId56" Type="http://schemas.openxmlformats.org/officeDocument/2006/relationships/image" Target="media/image2.jpeg"/><Relationship Id="rId57" Type="http://schemas.openxmlformats.org/officeDocument/2006/relationships/image" Target="media/image3.png"/><Relationship Id="rId5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 - 0004500-92.2025.6.25.8000</dc:title>
  <dcterms:created xsi:type="dcterms:W3CDTF">2025-07-09T11:08:25Z</dcterms:created>
  <dcterms:modified xsi:type="dcterms:W3CDTF">2025-07-09T11:08:25Z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2025-07-09T00:00:00Z</vt:filetime>
  </property>
  <property fmtid="{D5CDD505-2E9C-101B-9397-08002B2CF9AE}" pid="3" name="Creator">
    <vt:lpwstr>Mozilla/5.0 (Windows NT 10.0; Win64; x64) AppleWebKit/537.36 (KHTML, like Gecko) Chrome/138.0.0.0 Safari/537.36</vt:lpwstr>
  </property>
  <property fmtid="{D5CDD505-2E9C-101B-9397-08002B2CF9AE}" pid="4" name="LastSaved">
    <vt:filetime>2025-07-09T00:00:00Z</vt:filetime>
  </property>
  <property fmtid="{D5CDD505-2E9C-101B-9397-08002B2CF9AE}" pid="5" name="Producer">
    <vt:lpwstr>Skia/PDF m138</vt:lpwstr>
  </property>
</Properties>
</file>