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90612" w14:textId="77777777" w:rsidR="007E5BB5" w:rsidRPr="00FB4211" w:rsidRDefault="007E5BB5" w:rsidP="007E5BB5">
      <w:pPr>
        <w:spacing w:before="240" w:after="240" w:line="259" w:lineRule="auto"/>
        <w:jc w:val="center"/>
        <w:rPr>
          <w:b/>
          <w:bCs/>
          <w:color w:val="405CA1"/>
          <w:sz w:val="20"/>
          <w:szCs w:val="20"/>
        </w:rPr>
      </w:pPr>
      <w:bookmarkStart w:id="0" w:name="_Hlk82471863"/>
      <w:r w:rsidRPr="000573E7">
        <w:rPr>
          <w:b/>
          <w:bCs/>
          <w:sz w:val="20"/>
          <w:szCs w:val="20"/>
        </w:rPr>
        <w:t>CONSELHO REGIONAL DOS TÉCNICOS INDUSTRIAIS DA 4ª REGIÃO – CRT-04 PR/SC</w:t>
      </w:r>
    </w:p>
    <w:p w14:paraId="5FEAA3AC" w14:textId="67AA9B36" w:rsidR="007E5BB5" w:rsidRPr="009F68C8" w:rsidRDefault="00B77D79" w:rsidP="007E5BB5">
      <w:pPr>
        <w:spacing w:before="240" w:after="240"/>
        <w:jc w:val="center"/>
        <w:rPr>
          <w:b/>
          <w:bCs/>
          <w:color w:val="5B5B5F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PREGÃO ELETRÔNICO </w:t>
      </w:r>
      <w:r w:rsidR="007E5BB5" w:rsidRPr="000573E7">
        <w:rPr>
          <w:b/>
          <w:bCs/>
          <w:color w:val="000000" w:themeColor="text1"/>
          <w:sz w:val="20"/>
          <w:szCs w:val="20"/>
        </w:rPr>
        <w:t>Nº 0</w:t>
      </w:r>
      <w:r w:rsidR="007F1B5D">
        <w:rPr>
          <w:b/>
          <w:bCs/>
          <w:color w:val="000000" w:themeColor="text1"/>
          <w:sz w:val="20"/>
          <w:szCs w:val="20"/>
        </w:rPr>
        <w:t>4</w:t>
      </w:r>
      <w:r w:rsidR="007E5BB5" w:rsidRPr="000573E7">
        <w:rPr>
          <w:b/>
          <w:bCs/>
          <w:color w:val="000000" w:themeColor="text1"/>
          <w:sz w:val="20"/>
          <w:szCs w:val="20"/>
        </w:rPr>
        <w:t>/202</w:t>
      </w:r>
      <w:r w:rsidR="007F1B5D">
        <w:rPr>
          <w:b/>
          <w:bCs/>
          <w:color w:val="000000" w:themeColor="text1"/>
          <w:sz w:val="20"/>
          <w:szCs w:val="20"/>
        </w:rPr>
        <w:t>5</w:t>
      </w:r>
    </w:p>
    <w:p w14:paraId="4795F419" w14:textId="5A2D7BC1" w:rsidR="007E5BB5" w:rsidRDefault="007E5BB5" w:rsidP="007E5BB5">
      <w:pPr>
        <w:spacing w:before="240" w:after="240"/>
        <w:ind w:right="-15"/>
        <w:jc w:val="center"/>
        <w:rPr>
          <w:b/>
          <w:bCs/>
          <w:color w:val="000000" w:themeColor="text1"/>
          <w:sz w:val="20"/>
          <w:szCs w:val="20"/>
        </w:rPr>
      </w:pPr>
      <w:r w:rsidRPr="000573E7">
        <w:rPr>
          <w:b/>
          <w:bCs/>
          <w:color w:val="000000" w:themeColor="text1"/>
          <w:sz w:val="20"/>
          <w:szCs w:val="20"/>
        </w:rPr>
        <w:t>(Processo Administrativo n</w:t>
      </w:r>
      <w:r w:rsidR="00786A7B">
        <w:rPr>
          <w:b/>
          <w:bCs/>
          <w:color w:val="000000" w:themeColor="text1"/>
          <w:sz w:val="20"/>
          <w:szCs w:val="20"/>
        </w:rPr>
        <w:t>º</w:t>
      </w:r>
      <w:r w:rsidRPr="000573E7">
        <w:rPr>
          <w:b/>
          <w:bCs/>
          <w:color w:val="000000" w:themeColor="text1"/>
          <w:sz w:val="20"/>
          <w:szCs w:val="20"/>
        </w:rPr>
        <w:t xml:space="preserve"> 00</w:t>
      </w:r>
      <w:r w:rsidR="007F1B5D">
        <w:rPr>
          <w:b/>
          <w:bCs/>
          <w:color w:val="000000" w:themeColor="text1"/>
          <w:sz w:val="20"/>
          <w:szCs w:val="20"/>
        </w:rPr>
        <w:t>0599</w:t>
      </w:r>
      <w:r w:rsidRPr="000573E7">
        <w:rPr>
          <w:b/>
          <w:bCs/>
          <w:color w:val="000000" w:themeColor="text1"/>
          <w:sz w:val="20"/>
          <w:szCs w:val="20"/>
        </w:rPr>
        <w:t>/202</w:t>
      </w:r>
      <w:r w:rsidR="007F1B5D">
        <w:rPr>
          <w:b/>
          <w:bCs/>
          <w:color w:val="000000" w:themeColor="text1"/>
          <w:sz w:val="20"/>
          <w:szCs w:val="20"/>
        </w:rPr>
        <w:t>5</w:t>
      </w:r>
      <w:r w:rsidRPr="000573E7">
        <w:rPr>
          <w:b/>
          <w:bCs/>
          <w:color w:val="000000" w:themeColor="text1"/>
          <w:sz w:val="20"/>
          <w:szCs w:val="20"/>
        </w:rPr>
        <w:t>)</w:t>
      </w:r>
    </w:p>
    <w:p w14:paraId="5EC22B29" w14:textId="77777777" w:rsidR="007E5BB5" w:rsidRPr="0087194A" w:rsidRDefault="007E5BB5" w:rsidP="007E5BB5">
      <w:pPr>
        <w:spacing w:before="240" w:after="240"/>
        <w:ind w:right="-15"/>
        <w:jc w:val="center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>MODELO DE PROPOSTA COMERCIAL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09"/>
        <w:gridCol w:w="4510"/>
      </w:tblGrid>
      <w:tr w:rsidR="007E5BB5" w14:paraId="286E8C28" w14:textId="77777777" w:rsidTr="003A01FE">
        <w:tc>
          <w:tcPr>
            <w:tcW w:w="4509" w:type="dxa"/>
          </w:tcPr>
          <w:p w14:paraId="59FEBA0E" w14:textId="77777777" w:rsidR="007E5BB5" w:rsidRDefault="007E5BB5" w:rsidP="003A01FE">
            <w:pPr>
              <w:pStyle w:val="PADRO"/>
              <w:keepNext w:val="0"/>
              <w:widowControl/>
              <w:numPr>
                <w:ilvl w:val="1"/>
                <w:numId w:val="0"/>
              </w:numPr>
              <w:shd w:val="clear" w:color="auto" w:fill="auto"/>
              <w:tabs>
                <w:tab w:val="num" w:pos="-142"/>
              </w:tabs>
              <w:spacing w:before="0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Empresa:</w:t>
            </w:r>
          </w:p>
        </w:tc>
        <w:tc>
          <w:tcPr>
            <w:tcW w:w="4510" w:type="dxa"/>
          </w:tcPr>
          <w:p w14:paraId="1C349616" w14:textId="77777777" w:rsidR="007E5BB5" w:rsidRDefault="007E5BB5" w:rsidP="003A01FE">
            <w:pPr>
              <w:pStyle w:val="PADRO"/>
              <w:keepNext w:val="0"/>
              <w:widowControl/>
              <w:numPr>
                <w:ilvl w:val="1"/>
                <w:numId w:val="0"/>
              </w:numPr>
              <w:shd w:val="clear" w:color="auto" w:fill="auto"/>
              <w:tabs>
                <w:tab w:val="num" w:pos="-142"/>
              </w:tabs>
              <w:spacing w:before="0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CNPJ:</w:t>
            </w:r>
          </w:p>
        </w:tc>
      </w:tr>
      <w:tr w:rsidR="007E5BB5" w14:paraId="02B0D6B1" w14:textId="77777777" w:rsidTr="003A01FE">
        <w:tc>
          <w:tcPr>
            <w:tcW w:w="4509" w:type="dxa"/>
          </w:tcPr>
          <w:p w14:paraId="34039CEB" w14:textId="77777777" w:rsidR="007E5BB5" w:rsidRDefault="007E5BB5" w:rsidP="003A01FE">
            <w:pPr>
              <w:pStyle w:val="PADRO"/>
              <w:keepNext w:val="0"/>
              <w:widowControl/>
              <w:numPr>
                <w:ilvl w:val="1"/>
                <w:numId w:val="0"/>
              </w:numPr>
              <w:shd w:val="clear" w:color="auto" w:fill="auto"/>
              <w:tabs>
                <w:tab w:val="num" w:pos="-142"/>
              </w:tabs>
              <w:spacing w:before="0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Endereço:</w:t>
            </w:r>
          </w:p>
        </w:tc>
        <w:tc>
          <w:tcPr>
            <w:tcW w:w="4510" w:type="dxa"/>
          </w:tcPr>
          <w:p w14:paraId="09A7BAAB" w14:textId="77777777" w:rsidR="007E5BB5" w:rsidRDefault="007E5BB5" w:rsidP="003A01FE">
            <w:pPr>
              <w:pStyle w:val="PADRO"/>
              <w:keepNext w:val="0"/>
              <w:widowControl/>
              <w:numPr>
                <w:ilvl w:val="1"/>
                <w:numId w:val="0"/>
              </w:numPr>
              <w:shd w:val="clear" w:color="auto" w:fill="auto"/>
              <w:tabs>
                <w:tab w:val="num" w:pos="-142"/>
              </w:tabs>
              <w:spacing w:before="0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Nº</w:t>
            </w:r>
          </w:p>
        </w:tc>
      </w:tr>
      <w:tr w:rsidR="007E5BB5" w14:paraId="6FC9FE3D" w14:textId="77777777" w:rsidTr="003A01FE">
        <w:tc>
          <w:tcPr>
            <w:tcW w:w="4509" w:type="dxa"/>
          </w:tcPr>
          <w:p w14:paraId="5528E9FD" w14:textId="77777777" w:rsidR="007E5BB5" w:rsidRDefault="007E5BB5" w:rsidP="003A01FE">
            <w:pPr>
              <w:pStyle w:val="PADRO"/>
              <w:keepNext w:val="0"/>
              <w:widowControl/>
              <w:numPr>
                <w:ilvl w:val="1"/>
                <w:numId w:val="0"/>
              </w:numPr>
              <w:shd w:val="clear" w:color="auto" w:fill="auto"/>
              <w:tabs>
                <w:tab w:val="num" w:pos="-142"/>
              </w:tabs>
              <w:spacing w:before="0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Complemento:</w:t>
            </w:r>
          </w:p>
        </w:tc>
        <w:tc>
          <w:tcPr>
            <w:tcW w:w="4510" w:type="dxa"/>
          </w:tcPr>
          <w:p w14:paraId="1DA576C4" w14:textId="77777777" w:rsidR="007E5BB5" w:rsidRDefault="007E5BB5" w:rsidP="003A01FE">
            <w:pPr>
              <w:pStyle w:val="PADRO"/>
              <w:keepNext w:val="0"/>
              <w:widowControl/>
              <w:numPr>
                <w:ilvl w:val="1"/>
                <w:numId w:val="0"/>
              </w:numPr>
              <w:shd w:val="clear" w:color="auto" w:fill="auto"/>
              <w:tabs>
                <w:tab w:val="num" w:pos="-142"/>
              </w:tabs>
              <w:spacing w:before="0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CEP:</w:t>
            </w:r>
          </w:p>
        </w:tc>
      </w:tr>
      <w:tr w:rsidR="007E5BB5" w14:paraId="25887392" w14:textId="77777777" w:rsidTr="003A01FE">
        <w:tc>
          <w:tcPr>
            <w:tcW w:w="4509" w:type="dxa"/>
          </w:tcPr>
          <w:p w14:paraId="332B5D7A" w14:textId="77777777" w:rsidR="007E5BB5" w:rsidRDefault="007E5BB5" w:rsidP="003A01FE">
            <w:pPr>
              <w:pStyle w:val="PADRO"/>
              <w:keepNext w:val="0"/>
              <w:widowControl/>
              <w:numPr>
                <w:ilvl w:val="1"/>
                <w:numId w:val="0"/>
              </w:numPr>
              <w:shd w:val="clear" w:color="auto" w:fill="auto"/>
              <w:tabs>
                <w:tab w:val="num" w:pos="-142"/>
              </w:tabs>
              <w:spacing w:before="0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Bairro:</w:t>
            </w:r>
          </w:p>
        </w:tc>
        <w:tc>
          <w:tcPr>
            <w:tcW w:w="4510" w:type="dxa"/>
          </w:tcPr>
          <w:p w14:paraId="21ADD9C7" w14:textId="77777777" w:rsidR="007E5BB5" w:rsidRDefault="007E5BB5" w:rsidP="003A01FE">
            <w:pPr>
              <w:pStyle w:val="PADRO"/>
              <w:keepNext w:val="0"/>
              <w:widowControl/>
              <w:numPr>
                <w:ilvl w:val="1"/>
                <w:numId w:val="0"/>
              </w:numPr>
              <w:shd w:val="clear" w:color="auto" w:fill="auto"/>
              <w:tabs>
                <w:tab w:val="num" w:pos="-142"/>
              </w:tabs>
              <w:spacing w:before="0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Cidade/Estado:</w:t>
            </w:r>
          </w:p>
        </w:tc>
      </w:tr>
      <w:tr w:rsidR="007E5BB5" w14:paraId="68CB9C90" w14:textId="77777777" w:rsidTr="003A01FE">
        <w:tc>
          <w:tcPr>
            <w:tcW w:w="4509" w:type="dxa"/>
          </w:tcPr>
          <w:p w14:paraId="7EC67E6E" w14:textId="77777777" w:rsidR="007E5BB5" w:rsidRDefault="007E5BB5" w:rsidP="003A01FE">
            <w:pPr>
              <w:pStyle w:val="PADRO"/>
              <w:keepNext w:val="0"/>
              <w:widowControl/>
              <w:numPr>
                <w:ilvl w:val="1"/>
                <w:numId w:val="0"/>
              </w:numPr>
              <w:shd w:val="clear" w:color="auto" w:fill="auto"/>
              <w:tabs>
                <w:tab w:val="num" w:pos="-142"/>
              </w:tabs>
              <w:spacing w:before="0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E-mail:</w:t>
            </w:r>
          </w:p>
        </w:tc>
        <w:tc>
          <w:tcPr>
            <w:tcW w:w="4510" w:type="dxa"/>
          </w:tcPr>
          <w:p w14:paraId="1FED2C5D" w14:textId="77777777" w:rsidR="007E5BB5" w:rsidRDefault="007E5BB5" w:rsidP="003A01FE">
            <w:pPr>
              <w:pStyle w:val="PADRO"/>
              <w:keepNext w:val="0"/>
              <w:widowControl/>
              <w:numPr>
                <w:ilvl w:val="1"/>
                <w:numId w:val="0"/>
              </w:numPr>
              <w:shd w:val="clear" w:color="auto" w:fill="auto"/>
              <w:tabs>
                <w:tab w:val="num" w:pos="-142"/>
              </w:tabs>
              <w:spacing w:before="0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Fone:</w:t>
            </w:r>
          </w:p>
        </w:tc>
      </w:tr>
      <w:tr w:rsidR="007E5BB5" w14:paraId="6811689B" w14:textId="77777777" w:rsidTr="003A01FE">
        <w:tc>
          <w:tcPr>
            <w:tcW w:w="4509" w:type="dxa"/>
          </w:tcPr>
          <w:p w14:paraId="664223AA" w14:textId="77777777" w:rsidR="007E5BB5" w:rsidRDefault="007E5BB5" w:rsidP="003A01FE">
            <w:pPr>
              <w:pStyle w:val="PADRO"/>
              <w:keepNext w:val="0"/>
              <w:widowControl/>
              <w:numPr>
                <w:ilvl w:val="1"/>
                <w:numId w:val="0"/>
              </w:numPr>
              <w:shd w:val="clear" w:color="auto" w:fill="auto"/>
              <w:tabs>
                <w:tab w:val="num" w:pos="-142"/>
              </w:tabs>
              <w:spacing w:before="0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Banco:</w:t>
            </w:r>
          </w:p>
        </w:tc>
        <w:tc>
          <w:tcPr>
            <w:tcW w:w="4510" w:type="dxa"/>
          </w:tcPr>
          <w:p w14:paraId="125F2B6B" w14:textId="77777777" w:rsidR="007E5BB5" w:rsidRDefault="007E5BB5" w:rsidP="003A01FE">
            <w:pPr>
              <w:pStyle w:val="PADRO"/>
              <w:keepNext w:val="0"/>
              <w:widowControl/>
              <w:numPr>
                <w:ilvl w:val="1"/>
                <w:numId w:val="0"/>
              </w:numPr>
              <w:shd w:val="clear" w:color="auto" w:fill="auto"/>
              <w:tabs>
                <w:tab w:val="num" w:pos="-142"/>
              </w:tabs>
              <w:spacing w:before="0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Agência/Conta:</w:t>
            </w:r>
          </w:p>
        </w:tc>
      </w:tr>
      <w:tr w:rsidR="007E5BB5" w14:paraId="2C000061" w14:textId="77777777" w:rsidTr="003A01FE">
        <w:tc>
          <w:tcPr>
            <w:tcW w:w="4509" w:type="dxa"/>
          </w:tcPr>
          <w:p w14:paraId="7EE7001C" w14:textId="77777777" w:rsidR="007E5BB5" w:rsidRDefault="007E5BB5" w:rsidP="003A01FE">
            <w:pPr>
              <w:pStyle w:val="PADRO"/>
              <w:keepNext w:val="0"/>
              <w:widowControl/>
              <w:numPr>
                <w:ilvl w:val="1"/>
                <w:numId w:val="0"/>
              </w:numPr>
              <w:shd w:val="clear" w:color="auto" w:fill="auto"/>
              <w:tabs>
                <w:tab w:val="num" w:pos="-142"/>
              </w:tabs>
              <w:spacing w:before="0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Representante:</w:t>
            </w:r>
          </w:p>
        </w:tc>
        <w:tc>
          <w:tcPr>
            <w:tcW w:w="4510" w:type="dxa"/>
          </w:tcPr>
          <w:p w14:paraId="7EFC3166" w14:textId="77777777" w:rsidR="007E5BB5" w:rsidRDefault="007E5BB5" w:rsidP="003A01FE">
            <w:pPr>
              <w:pStyle w:val="PADRO"/>
              <w:keepNext w:val="0"/>
              <w:widowControl/>
              <w:numPr>
                <w:ilvl w:val="1"/>
                <w:numId w:val="0"/>
              </w:numPr>
              <w:shd w:val="clear" w:color="auto" w:fill="auto"/>
              <w:tabs>
                <w:tab w:val="num" w:pos="-142"/>
              </w:tabs>
              <w:spacing w:before="0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CPF:</w:t>
            </w:r>
          </w:p>
        </w:tc>
      </w:tr>
    </w:tbl>
    <w:p w14:paraId="171B597D" w14:textId="6E37E56A" w:rsidR="007E5BB5" w:rsidRDefault="007E5BB5" w:rsidP="007E5BB5">
      <w:pPr>
        <w:pStyle w:val="PADRO"/>
        <w:keepNext w:val="0"/>
        <w:widowControl/>
        <w:numPr>
          <w:ilvl w:val="1"/>
          <w:numId w:val="0"/>
        </w:numPr>
        <w:shd w:val="clear" w:color="auto" w:fill="auto"/>
        <w:tabs>
          <w:tab w:val="num" w:pos="-142"/>
        </w:tabs>
        <w:spacing w:before="240" w:after="240"/>
        <w:rPr>
          <w:rFonts w:ascii="Arial" w:hAnsi="Arial" w:cs="Arial"/>
          <w:color w:val="000000" w:themeColor="text1"/>
          <w:szCs w:val="20"/>
        </w:rPr>
      </w:pPr>
      <w:r>
        <w:rPr>
          <w:rFonts w:ascii="Arial" w:hAnsi="Arial" w:cs="Arial"/>
          <w:color w:val="000000" w:themeColor="text1"/>
          <w:szCs w:val="20"/>
        </w:rPr>
        <w:t xml:space="preserve">A empresa supracitada propõe fornecer ao Conselho Regional dos Técnicos Industriais da 4ª Região – CRT-04 PR/SC, em estrito cumprimento ao previsto no </w:t>
      </w:r>
      <w:r w:rsidR="00F44BDB">
        <w:rPr>
          <w:rFonts w:ascii="Arial" w:hAnsi="Arial" w:cs="Arial"/>
          <w:color w:val="000000" w:themeColor="text1"/>
          <w:szCs w:val="20"/>
        </w:rPr>
        <w:t xml:space="preserve">Edital do </w:t>
      </w:r>
      <w:r w:rsidR="00041F00">
        <w:rPr>
          <w:rFonts w:ascii="Arial" w:hAnsi="Arial" w:cs="Arial"/>
          <w:color w:val="000000" w:themeColor="text1"/>
          <w:szCs w:val="20"/>
        </w:rPr>
        <w:t>Pregão Eletrônico</w:t>
      </w:r>
      <w:r>
        <w:rPr>
          <w:rFonts w:ascii="Arial" w:hAnsi="Arial" w:cs="Arial"/>
          <w:color w:val="000000" w:themeColor="text1"/>
          <w:szCs w:val="20"/>
        </w:rPr>
        <w:t>, especialmente no que tange às Especificações do Objeto (Anexo</w:t>
      </w:r>
      <w:r w:rsidR="00BF50BE">
        <w:rPr>
          <w:rFonts w:ascii="Arial" w:hAnsi="Arial" w:cs="Arial"/>
          <w:color w:val="000000" w:themeColor="text1"/>
          <w:szCs w:val="20"/>
        </w:rPr>
        <w:t>s</w:t>
      </w:r>
      <w:r>
        <w:rPr>
          <w:rFonts w:ascii="Arial" w:hAnsi="Arial" w:cs="Arial"/>
          <w:color w:val="000000" w:themeColor="text1"/>
          <w:szCs w:val="20"/>
        </w:rPr>
        <w:t xml:space="preserve"> I </w:t>
      </w:r>
      <w:r w:rsidR="00BF50BE">
        <w:rPr>
          <w:rFonts w:ascii="Arial" w:hAnsi="Arial" w:cs="Arial"/>
          <w:color w:val="000000" w:themeColor="text1"/>
          <w:szCs w:val="20"/>
        </w:rPr>
        <w:t xml:space="preserve">e III </w:t>
      </w:r>
      <w:r>
        <w:rPr>
          <w:rFonts w:ascii="Arial" w:hAnsi="Arial" w:cs="Arial"/>
          <w:color w:val="000000" w:themeColor="text1"/>
          <w:szCs w:val="20"/>
        </w:rPr>
        <w:t xml:space="preserve">do </w:t>
      </w:r>
      <w:r w:rsidR="00F44BDB">
        <w:rPr>
          <w:rFonts w:ascii="Arial" w:hAnsi="Arial" w:cs="Arial"/>
          <w:color w:val="000000" w:themeColor="text1"/>
          <w:szCs w:val="20"/>
        </w:rPr>
        <w:t>Edital</w:t>
      </w:r>
      <w:r>
        <w:rPr>
          <w:rFonts w:ascii="Arial" w:hAnsi="Arial" w:cs="Arial"/>
          <w:color w:val="000000" w:themeColor="text1"/>
          <w:szCs w:val="20"/>
        </w:rPr>
        <w:t>):</w:t>
      </w:r>
    </w:p>
    <w:tbl>
      <w:tblPr>
        <w:tblStyle w:val="Tabelacomgrade"/>
        <w:tblW w:w="9067" w:type="dxa"/>
        <w:tblLayout w:type="fixed"/>
        <w:tblLook w:val="06A0" w:firstRow="1" w:lastRow="0" w:firstColumn="1" w:lastColumn="0" w:noHBand="1" w:noVBand="1"/>
      </w:tblPr>
      <w:tblGrid>
        <w:gridCol w:w="704"/>
        <w:gridCol w:w="1134"/>
        <w:gridCol w:w="2835"/>
        <w:gridCol w:w="567"/>
        <w:gridCol w:w="709"/>
        <w:gridCol w:w="1559"/>
        <w:gridCol w:w="1559"/>
      </w:tblGrid>
      <w:tr w:rsidR="00607450" w:rsidRPr="0010680C" w14:paraId="7C734FCF" w14:textId="77777777" w:rsidTr="002D7418">
        <w:trPr>
          <w:trHeight w:val="300"/>
        </w:trPr>
        <w:tc>
          <w:tcPr>
            <w:tcW w:w="704" w:type="dxa"/>
          </w:tcPr>
          <w:p w14:paraId="662EC3F1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1134" w:type="dxa"/>
          </w:tcPr>
          <w:p w14:paraId="2B1FEF23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CATSER</w:t>
            </w:r>
          </w:p>
        </w:tc>
        <w:tc>
          <w:tcPr>
            <w:tcW w:w="2835" w:type="dxa"/>
          </w:tcPr>
          <w:p w14:paraId="0325CB7D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Especificações</w:t>
            </w:r>
          </w:p>
        </w:tc>
        <w:tc>
          <w:tcPr>
            <w:tcW w:w="567" w:type="dxa"/>
          </w:tcPr>
          <w:p w14:paraId="5BFC2F9C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Un.</w:t>
            </w:r>
          </w:p>
        </w:tc>
        <w:tc>
          <w:tcPr>
            <w:tcW w:w="709" w:type="dxa"/>
          </w:tcPr>
          <w:p w14:paraId="74BB4C29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proofErr w:type="spellStart"/>
            <w:r w:rsidRPr="0010680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Qtde</w:t>
            </w:r>
            <w:proofErr w:type="spellEnd"/>
          </w:p>
        </w:tc>
        <w:tc>
          <w:tcPr>
            <w:tcW w:w="1559" w:type="dxa"/>
          </w:tcPr>
          <w:p w14:paraId="5065C598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Valor Unitário</w:t>
            </w:r>
          </w:p>
        </w:tc>
        <w:tc>
          <w:tcPr>
            <w:tcW w:w="1559" w:type="dxa"/>
          </w:tcPr>
          <w:p w14:paraId="6B5A2611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Valor Total</w:t>
            </w:r>
          </w:p>
        </w:tc>
      </w:tr>
      <w:tr w:rsidR="00607450" w:rsidRPr="0010680C" w14:paraId="4CBC8D44" w14:textId="77777777" w:rsidTr="002D7418">
        <w:trPr>
          <w:trHeight w:val="300"/>
        </w:trPr>
        <w:tc>
          <w:tcPr>
            <w:tcW w:w="9067" w:type="dxa"/>
            <w:gridSpan w:val="7"/>
          </w:tcPr>
          <w:p w14:paraId="6EC9BF4B" w14:textId="77777777" w:rsidR="00607450" w:rsidRPr="0010680C" w:rsidRDefault="00607450" w:rsidP="002D7418">
            <w:pPr>
              <w:pStyle w:val="Cabealh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>GRUPO 1</w:t>
            </w:r>
          </w:p>
        </w:tc>
      </w:tr>
      <w:tr w:rsidR="00607450" w:rsidRPr="0010680C" w14:paraId="3BA98FF8" w14:textId="77777777" w:rsidTr="002D7418">
        <w:trPr>
          <w:trHeight w:val="300"/>
        </w:trPr>
        <w:tc>
          <w:tcPr>
            <w:tcW w:w="704" w:type="dxa"/>
          </w:tcPr>
          <w:p w14:paraId="78844EA1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6C96A08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>30127</w:t>
            </w:r>
          </w:p>
        </w:tc>
        <w:tc>
          <w:tcPr>
            <w:tcW w:w="2835" w:type="dxa"/>
          </w:tcPr>
          <w:p w14:paraId="77F56BFA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 xml:space="preserve">Veículo oficial, marca Renault, Modelo: </w:t>
            </w:r>
            <w:proofErr w:type="spellStart"/>
            <w:r w:rsidRPr="0010680C">
              <w:rPr>
                <w:rFonts w:ascii="Arial" w:eastAsia="Calibri" w:hAnsi="Arial" w:cs="Arial"/>
                <w:sz w:val="20"/>
                <w:szCs w:val="20"/>
              </w:rPr>
              <w:t>Duster</w:t>
            </w:r>
            <w:proofErr w:type="spellEnd"/>
            <w:r w:rsidRPr="0010680C">
              <w:rPr>
                <w:rFonts w:ascii="Arial" w:eastAsia="Calibri" w:hAnsi="Arial" w:cs="Arial"/>
                <w:sz w:val="20"/>
                <w:szCs w:val="20"/>
              </w:rPr>
              <w:t xml:space="preserve"> 1.6 MT – Intense; 5 portas Ano/modelo: 2023/2024; cor branca; capacidade para 5 passageiros;</w:t>
            </w:r>
          </w:p>
          <w:p w14:paraId="1D3C4311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>Chassis: 93YHJD205RJ660501; 93YHJD205RJ660417; 93YHJD204RJ660439; 93YHJD200RJ660535; 93YHJD206RJ600002; 93YHJD206RJ600016; 93YHJD204RJ660392; 93YHJD204RJ696844; 93YHJD204RJ696813; 93YHJD204RJ696830.</w:t>
            </w:r>
          </w:p>
        </w:tc>
        <w:tc>
          <w:tcPr>
            <w:tcW w:w="567" w:type="dxa"/>
          </w:tcPr>
          <w:p w14:paraId="2BE5B6B9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>UN</w:t>
            </w:r>
          </w:p>
        </w:tc>
        <w:tc>
          <w:tcPr>
            <w:tcW w:w="709" w:type="dxa"/>
          </w:tcPr>
          <w:p w14:paraId="269F9EFD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14:paraId="54A32A33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 xml:space="preserve">R$ </w:t>
            </w:r>
          </w:p>
        </w:tc>
        <w:tc>
          <w:tcPr>
            <w:tcW w:w="1559" w:type="dxa"/>
          </w:tcPr>
          <w:p w14:paraId="1296BBA6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 xml:space="preserve">R$ </w:t>
            </w:r>
          </w:p>
        </w:tc>
      </w:tr>
      <w:tr w:rsidR="00607450" w:rsidRPr="0010680C" w14:paraId="20034548" w14:textId="77777777" w:rsidTr="002D7418">
        <w:trPr>
          <w:trHeight w:val="300"/>
        </w:trPr>
        <w:tc>
          <w:tcPr>
            <w:tcW w:w="704" w:type="dxa"/>
          </w:tcPr>
          <w:p w14:paraId="7304ED90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1F1AB0AA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>30127</w:t>
            </w:r>
          </w:p>
        </w:tc>
        <w:tc>
          <w:tcPr>
            <w:tcW w:w="2835" w:type="dxa"/>
          </w:tcPr>
          <w:p w14:paraId="5DF82D44" w14:textId="77777777" w:rsidR="00607450" w:rsidRPr="0010680C" w:rsidRDefault="00607450" w:rsidP="002D7418">
            <w:pPr>
              <w:pStyle w:val="Cabealh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 xml:space="preserve">Veículo oficial, marca Renault, Modelo: </w:t>
            </w:r>
            <w:proofErr w:type="spellStart"/>
            <w:r w:rsidRPr="0010680C">
              <w:rPr>
                <w:rFonts w:ascii="Arial" w:eastAsia="Calibri" w:hAnsi="Arial" w:cs="Arial"/>
                <w:sz w:val="20"/>
                <w:szCs w:val="20"/>
              </w:rPr>
              <w:t>Duster</w:t>
            </w:r>
            <w:proofErr w:type="spellEnd"/>
            <w:r w:rsidRPr="0010680C">
              <w:rPr>
                <w:rFonts w:ascii="Arial" w:eastAsia="Calibri" w:hAnsi="Arial" w:cs="Arial"/>
                <w:sz w:val="20"/>
                <w:szCs w:val="20"/>
              </w:rPr>
              <w:t xml:space="preserve"> 1.6 MT – Intense; 5 portas Ano/modelo: 2024/2025; cor branca; capacidade para 5 passageiros;</w:t>
            </w:r>
          </w:p>
          <w:p w14:paraId="14ED7CCC" w14:textId="77777777" w:rsidR="00607450" w:rsidRPr="0010680C" w:rsidRDefault="00607450" w:rsidP="002D7418">
            <w:pPr>
              <w:pStyle w:val="Cabealh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>Chassis:</w:t>
            </w:r>
          </w:p>
          <w:p w14:paraId="75D95195" w14:textId="77777777" w:rsidR="00607450" w:rsidRPr="0010680C" w:rsidRDefault="00607450" w:rsidP="002D7418">
            <w:pPr>
              <w:pStyle w:val="Cabealh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>93YHJD203RJ866643; 93YHJD203RJ866593.</w:t>
            </w:r>
          </w:p>
        </w:tc>
        <w:tc>
          <w:tcPr>
            <w:tcW w:w="567" w:type="dxa"/>
          </w:tcPr>
          <w:p w14:paraId="2D1BB92A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>UN</w:t>
            </w:r>
          </w:p>
        </w:tc>
        <w:tc>
          <w:tcPr>
            <w:tcW w:w="709" w:type="dxa"/>
          </w:tcPr>
          <w:p w14:paraId="1B9B59CD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31D0C346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 xml:space="preserve">R$ </w:t>
            </w:r>
          </w:p>
        </w:tc>
        <w:tc>
          <w:tcPr>
            <w:tcW w:w="1559" w:type="dxa"/>
          </w:tcPr>
          <w:p w14:paraId="30E017F1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 xml:space="preserve">R$ </w:t>
            </w:r>
          </w:p>
        </w:tc>
      </w:tr>
      <w:tr w:rsidR="00607450" w:rsidRPr="0010680C" w14:paraId="271A6B37" w14:textId="77777777" w:rsidTr="002D7418">
        <w:trPr>
          <w:trHeight w:val="300"/>
        </w:trPr>
        <w:tc>
          <w:tcPr>
            <w:tcW w:w="704" w:type="dxa"/>
          </w:tcPr>
          <w:p w14:paraId="38858EA2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76BDAE85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>30127</w:t>
            </w:r>
          </w:p>
        </w:tc>
        <w:tc>
          <w:tcPr>
            <w:tcW w:w="2835" w:type="dxa"/>
          </w:tcPr>
          <w:p w14:paraId="65DD2411" w14:textId="7A78B2C3" w:rsidR="00607450" w:rsidRPr="0010680C" w:rsidRDefault="00607450" w:rsidP="002D7418">
            <w:pPr>
              <w:pStyle w:val="Cabealh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 xml:space="preserve">Veículo oficial, marca </w:t>
            </w:r>
            <w:r w:rsidR="006B2630">
              <w:rPr>
                <w:rFonts w:ascii="Arial" w:eastAsia="Calibri" w:hAnsi="Arial" w:cs="Arial"/>
                <w:sz w:val="20"/>
                <w:szCs w:val="20"/>
              </w:rPr>
              <w:t>C</w:t>
            </w:r>
            <w:r w:rsidR="003848D7">
              <w:rPr>
                <w:rFonts w:ascii="Arial" w:eastAsia="Calibri" w:hAnsi="Arial" w:cs="Arial"/>
                <w:sz w:val="20"/>
                <w:szCs w:val="20"/>
              </w:rPr>
              <w:t>i</w:t>
            </w:r>
            <w:r w:rsidR="006B2630">
              <w:rPr>
                <w:rFonts w:ascii="Arial" w:eastAsia="Calibri" w:hAnsi="Arial" w:cs="Arial"/>
                <w:sz w:val="20"/>
                <w:szCs w:val="20"/>
              </w:rPr>
              <w:t>t</w:t>
            </w:r>
            <w:r w:rsidR="003848D7">
              <w:rPr>
                <w:rFonts w:ascii="Arial" w:eastAsia="Calibri" w:hAnsi="Arial" w:cs="Arial"/>
                <w:sz w:val="20"/>
                <w:szCs w:val="20"/>
              </w:rPr>
              <w:t>ro</w:t>
            </w:r>
            <w:r w:rsidR="00EA5D01">
              <w:rPr>
                <w:rFonts w:ascii="Arial" w:eastAsia="Calibri" w:hAnsi="Arial" w:cs="Arial"/>
                <w:sz w:val="20"/>
                <w:szCs w:val="20"/>
              </w:rPr>
              <w:t>ë</w:t>
            </w:r>
            <w:r w:rsidR="003848D7">
              <w:rPr>
                <w:rFonts w:ascii="Arial" w:eastAsia="Calibri" w:hAnsi="Arial" w:cs="Arial"/>
                <w:sz w:val="20"/>
                <w:szCs w:val="20"/>
              </w:rPr>
              <w:t>n</w:t>
            </w:r>
            <w:r w:rsidRPr="0010680C">
              <w:rPr>
                <w:rFonts w:ascii="Arial" w:eastAsia="Calibri" w:hAnsi="Arial" w:cs="Arial"/>
                <w:sz w:val="20"/>
                <w:szCs w:val="20"/>
              </w:rPr>
              <w:t xml:space="preserve">, Modelo </w:t>
            </w:r>
            <w:r w:rsidR="003848D7">
              <w:rPr>
                <w:rFonts w:ascii="Arial" w:eastAsia="Calibri" w:hAnsi="Arial" w:cs="Arial"/>
                <w:sz w:val="20"/>
                <w:szCs w:val="20"/>
              </w:rPr>
              <w:t>C3 Feel 1.0</w:t>
            </w:r>
            <w:r w:rsidRPr="0010680C">
              <w:rPr>
                <w:rFonts w:ascii="Arial" w:eastAsia="Calibri" w:hAnsi="Arial" w:cs="Arial"/>
                <w:sz w:val="20"/>
                <w:szCs w:val="20"/>
              </w:rPr>
              <w:t>, manual; Ano/Modelo: 2025/2025.</w:t>
            </w:r>
          </w:p>
          <w:p w14:paraId="08FC32E5" w14:textId="77777777" w:rsidR="00607450" w:rsidRDefault="00607450" w:rsidP="002D7418">
            <w:pPr>
              <w:pStyle w:val="Cabealh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57AF1">
              <w:rPr>
                <w:rFonts w:ascii="Arial" w:eastAsia="Calibri" w:hAnsi="Arial" w:cs="Arial"/>
                <w:sz w:val="20"/>
                <w:szCs w:val="20"/>
              </w:rPr>
              <w:t>Chassis</w:t>
            </w:r>
            <w:r w:rsidR="003848D7" w:rsidRPr="00C57AF1"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  <w:p w14:paraId="13140665" w14:textId="77777777" w:rsidR="00C57AF1" w:rsidRPr="00C57AF1" w:rsidRDefault="00C57AF1" w:rsidP="00C57AF1">
            <w:pPr>
              <w:pStyle w:val="Cabealh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57AF1">
              <w:rPr>
                <w:rFonts w:ascii="Arial" w:eastAsia="Calibri" w:hAnsi="Arial" w:cs="Arial"/>
                <w:sz w:val="20"/>
                <w:szCs w:val="20"/>
              </w:rPr>
              <w:t>935CEFCB3SB562025</w:t>
            </w:r>
          </w:p>
          <w:p w14:paraId="02461F72" w14:textId="77777777" w:rsidR="00C57AF1" w:rsidRPr="00C57AF1" w:rsidRDefault="00C57AF1" w:rsidP="00C57AF1">
            <w:pPr>
              <w:pStyle w:val="Cabealh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57AF1">
              <w:rPr>
                <w:rFonts w:ascii="Arial" w:eastAsia="Calibri" w:hAnsi="Arial" w:cs="Arial"/>
                <w:sz w:val="20"/>
                <w:szCs w:val="20"/>
              </w:rPr>
              <w:lastRenderedPageBreak/>
              <w:t>935CEFCB5SB562026</w:t>
            </w:r>
          </w:p>
          <w:p w14:paraId="57310838" w14:textId="77777777" w:rsidR="00C57AF1" w:rsidRPr="00C57AF1" w:rsidRDefault="00C57AF1" w:rsidP="00C57AF1">
            <w:pPr>
              <w:pStyle w:val="Cabealh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57AF1">
              <w:rPr>
                <w:rFonts w:ascii="Arial" w:eastAsia="Calibri" w:hAnsi="Arial" w:cs="Arial"/>
                <w:sz w:val="20"/>
                <w:szCs w:val="20"/>
              </w:rPr>
              <w:t>935CEFCB0SB562032</w:t>
            </w:r>
          </w:p>
          <w:p w14:paraId="0F1521D8" w14:textId="77777777" w:rsidR="00C57AF1" w:rsidRPr="00C57AF1" w:rsidRDefault="00C57AF1" w:rsidP="00C57AF1">
            <w:pPr>
              <w:pStyle w:val="Cabealh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57AF1">
              <w:rPr>
                <w:rFonts w:ascii="Arial" w:eastAsia="Calibri" w:hAnsi="Arial" w:cs="Arial"/>
                <w:sz w:val="20"/>
                <w:szCs w:val="20"/>
              </w:rPr>
              <w:t>935CEFCB9SB562028</w:t>
            </w:r>
          </w:p>
          <w:p w14:paraId="38C00940" w14:textId="77777777" w:rsidR="00C57AF1" w:rsidRPr="00C57AF1" w:rsidRDefault="00C57AF1" w:rsidP="00C57AF1">
            <w:pPr>
              <w:pStyle w:val="Cabealh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57AF1">
              <w:rPr>
                <w:rFonts w:ascii="Arial" w:eastAsia="Calibri" w:hAnsi="Arial" w:cs="Arial"/>
                <w:sz w:val="20"/>
                <w:szCs w:val="20"/>
              </w:rPr>
              <w:t>935CEFCB7SB562030</w:t>
            </w:r>
          </w:p>
          <w:p w14:paraId="3A2FB56A" w14:textId="77777777" w:rsidR="00C57AF1" w:rsidRPr="00C57AF1" w:rsidRDefault="00C57AF1" w:rsidP="00C57AF1">
            <w:pPr>
              <w:pStyle w:val="Cabealh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57AF1">
              <w:rPr>
                <w:rFonts w:ascii="Arial" w:eastAsia="Calibri" w:hAnsi="Arial" w:cs="Arial"/>
                <w:sz w:val="20"/>
                <w:szCs w:val="20"/>
              </w:rPr>
              <w:t>935CEFCB9SB562031</w:t>
            </w:r>
          </w:p>
          <w:p w14:paraId="534F8331" w14:textId="77777777" w:rsidR="00C57AF1" w:rsidRPr="00C57AF1" w:rsidRDefault="00C57AF1" w:rsidP="00C57AF1">
            <w:pPr>
              <w:pStyle w:val="Cabealh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57AF1">
              <w:rPr>
                <w:rFonts w:ascii="Arial" w:eastAsia="Calibri" w:hAnsi="Arial" w:cs="Arial"/>
                <w:sz w:val="20"/>
                <w:szCs w:val="20"/>
              </w:rPr>
              <w:t>935CEFCB2SB562033</w:t>
            </w:r>
          </w:p>
          <w:p w14:paraId="2C68C6EB" w14:textId="77777777" w:rsidR="00C57AF1" w:rsidRPr="00C57AF1" w:rsidRDefault="00C57AF1" w:rsidP="00C57AF1">
            <w:pPr>
              <w:pStyle w:val="Cabealh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57AF1">
              <w:rPr>
                <w:rFonts w:ascii="Arial" w:eastAsia="Calibri" w:hAnsi="Arial" w:cs="Arial"/>
                <w:sz w:val="20"/>
                <w:szCs w:val="20"/>
              </w:rPr>
              <w:t>935CEFCB4SB562034 </w:t>
            </w:r>
          </w:p>
          <w:p w14:paraId="4AA3F039" w14:textId="77777777" w:rsidR="00C57AF1" w:rsidRPr="00C57AF1" w:rsidRDefault="00C57AF1" w:rsidP="00C57AF1">
            <w:pPr>
              <w:pStyle w:val="Cabealh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57AF1">
              <w:rPr>
                <w:rFonts w:ascii="Arial" w:eastAsia="Calibri" w:hAnsi="Arial" w:cs="Arial"/>
                <w:sz w:val="20"/>
                <w:szCs w:val="20"/>
              </w:rPr>
              <w:t>935CEFCB6SB562035</w:t>
            </w:r>
          </w:p>
          <w:p w14:paraId="6FBD94D6" w14:textId="0E43A628" w:rsidR="00C57AF1" w:rsidRPr="0010680C" w:rsidRDefault="00C57AF1" w:rsidP="00C57AF1">
            <w:pPr>
              <w:pStyle w:val="Cabealh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57AF1">
              <w:rPr>
                <w:rFonts w:ascii="Arial" w:eastAsia="Calibri" w:hAnsi="Arial" w:cs="Arial"/>
                <w:sz w:val="20"/>
                <w:szCs w:val="20"/>
              </w:rPr>
              <w:t>935CEFCB0SB562029</w:t>
            </w:r>
          </w:p>
        </w:tc>
        <w:tc>
          <w:tcPr>
            <w:tcW w:w="567" w:type="dxa"/>
          </w:tcPr>
          <w:p w14:paraId="5703CED3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lastRenderedPageBreak/>
              <w:t>UN</w:t>
            </w:r>
          </w:p>
        </w:tc>
        <w:tc>
          <w:tcPr>
            <w:tcW w:w="709" w:type="dxa"/>
          </w:tcPr>
          <w:p w14:paraId="482262DF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14:paraId="6A37E644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 xml:space="preserve">R$ </w:t>
            </w:r>
          </w:p>
        </w:tc>
        <w:tc>
          <w:tcPr>
            <w:tcW w:w="1559" w:type="dxa"/>
          </w:tcPr>
          <w:p w14:paraId="7D89B60F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 xml:space="preserve">R$ </w:t>
            </w:r>
          </w:p>
        </w:tc>
      </w:tr>
      <w:tr w:rsidR="00607450" w:rsidRPr="0010680C" w14:paraId="46290FEA" w14:textId="77777777" w:rsidTr="002D7418">
        <w:trPr>
          <w:trHeight w:val="300"/>
        </w:trPr>
        <w:tc>
          <w:tcPr>
            <w:tcW w:w="704" w:type="dxa"/>
          </w:tcPr>
          <w:p w14:paraId="3B8FE9EF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1B0E3E35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>30127</w:t>
            </w:r>
          </w:p>
        </w:tc>
        <w:tc>
          <w:tcPr>
            <w:tcW w:w="2835" w:type="dxa"/>
          </w:tcPr>
          <w:p w14:paraId="0C753C91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>Veículo oficial, marca Mercedes, Modelo: Sprinter Street 417 Furgão Extralonga 14m³; transformado em unidade móvel; Ano/modelo: 2023/2024; cor branca. Os itens presentes na customização do veículo deverão estar incluídos na apólice.</w:t>
            </w:r>
          </w:p>
          <w:p w14:paraId="08A13AD4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 xml:space="preserve">Chassis: </w:t>
            </w:r>
          </w:p>
          <w:p w14:paraId="2C5A9AAD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 xml:space="preserve">8AC907645RE235248; </w:t>
            </w:r>
          </w:p>
          <w:p w14:paraId="2AECB983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>8AC907645RE235249.</w:t>
            </w:r>
          </w:p>
        </w:tc>
        <w:tc>
          <w:tcPr>
            <w:tcW w:w="567" w:type="dxa"/>
          </w:tcPr>
          <w:p w14:paraId="5695A830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>UN</w:t>
            </w:r>
          </w:p>
        </w:tc>
        <w:tc>
          <w:tcPr>
            <w:tcW w:w="709" w:type="dxa"/>
          </w:tcPr>
          <w:p w14:paraId="46620BDC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3A6DC945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 xml:space="preserve">R$ </w:t>
            </w:r>
          </w:p>
        </w:tc>
        <w:tc>
          <w:tcPr>
            <w:tcW w:w="1559" w:type="dxa"/>
          </w:tcPr>
          <w:p w14:paraId="20CF2772" w14:textId="77777777" w:rsidR="00607450" w:rsidRPr="0010680C" w:rsidRDefault="00607450" w:rsidP="002D7418">
            <w:pPr>
              <w:pStyle w:val="Cabealho"/>
              <w:rPr>
                <w:rFonts w:ascii="Arial" w:eastAsia="Calibri" w:hAnsi="Arial" w:cs="Arial"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sz w:val="20"/>
                <w:szCs w:val="20"/>
              </w:rPr>
              <w:t xml:space="preserve">R$ </w:t>
            </w:r>
          </w:p>
        </w:tc>
      </w:tr>
      <w:tr w:rsidR="00607450" w:rsidRPr="0010680C" w14:paraId="2E061200" w14:textId="77777777" w:rsidTr="002D7418">
        <w:trPr>
          <w:trHeight w:val="300"/>
        </w:trPr>
        <w:tc>
          <w:tcPr>
            <w:tcW w:w="9067" w:type="dxa"/>
            <w:gridSpan w:val="7"/>
          </w:tcPr>
          <w:p w14:paraId="30545322" w14:textId="77777777" w:rsidR="00607450" w:rsidRPr="0010680C" w:rsidRDefault="00607450" w:rsidP="002D7418">
            <w:pPr>
              <w:pStyle w:val="Cabealh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0680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VALOR TOTAL ESTIMADO: R$ ()</w:t>
            </w:r>
          </w:p>
        </w:tc>
      </w:tr>
    </w:tbl>
    <w:p w14:paraId="3B67C629" w14:textId="15E67078" w:rsidR="007E5BB5" w:rsidRDefault="007E5BB5" w:rsidP="00F44BDB">
      <w:pPr>
        <w:spacing w:before="240" w:after="240" w:line="259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DECLARAÇÃO:</w:t>
      </w:r>
    </w:p>
    <w:p w14:paraId="1729E53E" w14:textId="53EA585A" w:rsidR="007E5BB5" w:rsidRPr="005C1019" w:rsidRDefault="007E5BB5" w:rsidP="007E5BB5">
      <w:pPr>
        <w:spacing w:before="240" w:after="240" w:line="259" w:lineRule="auto"/>
        <w:jc w:val="both"/>
        <w:rPr>
          <w:bCs/>
          <w:sz w:val="20"/>
          <w:szCs w:val="20"/>
        </w:rPr>
      </w:pPr>
      <w:r w:rsidRPr="005C1019">
        <w:rPr>
          <w:bCs/>
          <w:sz w:val="20"/>
          <w:szCs w:val="20"/>
        </w:rPr>
        <w:t xml:space="preserve">Em atendimento ao </w:t>
      </w:r>
      <w:r w:rsidR="00F44BDB">
        <w:rPr>
          <w:bCs/>
          <w:sz w:val="20"/>
          <w:szCs w:val="20"/>
        </w:rPr>
        <w:t>Edital de Pregão Eletrônico</w:t>
      </w:r>
      <w:r w:rsidRPr="005C1019">
        <w:rPr>
          <w:bCs/>
          <w:sz w:val="20"/>
          <w:szCs w:val="20"/>
        </w:rPr>
        <w:t xml:space="preserve"> n° 0</w:t>
      </w:r>
      <w:r w:rsidR="007F1B5D">
        <w:rPr>
          <w:bCs/>
          <w:sz w:val="20"/>
          <w:szCs w:val="20"/>
        </w:rPr>
        <w:t>4</w:t>
      </w:r>
      <w:r w:rsidRPr="005C1019">
        <w:rPr>
          <w:bCs/>
          <w:sz w:val="20"/>
          <w:szCs w:val="20"/>
        </w:rPr>
        <w:t>/202</w:t>
      </w:r>
      <w:r w:rsidR="007F1B5D">
        <w:rPr>
          <w:bCs/>
          <w:sz w:val="20"/>
          <w:szCs w:val="20"/>
        </w:rPr>
        <w:t>5</w:t>
      </w:r>
      <w:r w:rsidRPr="005C1019">
        <w:rPr>
          <w:bCs/>
          <w:sz w:val="20"/>
          <w:szCs w:val="20"/>
        </w:rPr>
        <w:t xml:space="preserve"> do </w:t>
      </w:r>
      <w:r>
        <w:rPr>
          <w:bCs/>
          <w:sz w:val="20"/>
          <w:szCs w:val="20"/>
        </w:rPr>
        <w:t>CRT-04</w:t>
      </w:r>
      <w:r w:rsidRPr="005C1019">
        <w:rPr>
          <w:bCs/>
          <w:sz w:val="20"/>
          <w:szCs w:val="20"/>
        </w:rPr>
        <w:t>, declaramos que:</w:t>
      </w:r>
    </w:p>
    <w:p w14:paraId="3D4C46E7" w14:textId="75799D15" w:rsidR="007E5BB5" w:rsidRPr="005C1019" w:rsidRDefault="007E5BB5" w:rsidP="007E5BB5">
      <w:pPr>
        <w:spacing w:before="240" w:after="240" w:line="259" w:lineRule="auto"/>
        <w:jc w:val="both"/>
        <w:rPr>
          <w:bCs/>
          <w:sz w:val="20"/>
          <w:szCs w:val="20"/>
        </w:rPr>
      </w:pPr>
      <w:r w:rsidRPr="005C1019">
        <w:rPr>
          <w:bCs/>
          <w:sz w:val="20"/>
          <w:szCs w:val="20"/>
        </w:rPr>
        <w:t>• Os preços contidos nesta proposta incluem todos os custos operacionais, encargos previdenciários, trabalhista,</w:t>
      </w:r>
      <w:r>
        <w:rPr>
          <w:bCs/>
          <w:sz w:val="20"/>
          <w:szCs w:val="20"/>
        </w:rPr>
        <w:t xml:space="preserve"> </w:t>
      </w:r>
      <w:r w:rsidRPr="005C1019">
        <w:rPr>
          <w:bCs/>
          <w:sz w:val="20"/>
          <w:szCs w:val="20"/>
        </w:rPr>
        <w:t>tributários, comerciais e quaisquer outros que incidam direto ou indiretamente no fornecimento dos bens e ou outros</w:t>
      </w:r>
      <w:r>
        <w:rPr>
          <w:bCs/>
          <w:sz w:val="20"/>
          <w:szCs w:val="20"/>
        </w:rPr>
        <w:t xml:space="preserve"> </w:t>
      </w:r>
      <w:r w:rsidRPr="005C1019">
        <w:rPr>
          <w:bCs/>
          <w:sz w:val="20"/>
          <w:szCs w:val="20"/>
        </w:rPr>
        <w:t xml:space="preserve">necessários ao cumprimento integral do objeto deste </w:t>
      </w:r>
      <w:r w:rsidR="00823AA5">
        <w:rPr>
          <w:bCs/>
          <w:sz w:val="20"/>
          <w:szCs w:val="20"/>
        </w:rPr>
        <w:t>Edital de Pregão Eletrônico</w:t>
      </w:r>
      <w:r w:rsidRPr="005C1019">
        <w:rPr>
          <w:bCs/>
          <w:sz w:val="20"/>
          <w:szCs w:val="20"/>
        </w:rPr>
        <w:t>, e seus anexos;</w:t>
      </w:r>
    </w:p>
    <w:p w14:paraId="3248DB6B" w14:textId="04306088" w:rsidR="007E5BB5" w:rsidRDefault="007E5BB5" w:rsidP="007E5BB5">
      <w:pPr>
        <w:spacing w:before="240" w:after="240" w:line="259" w:lineRule="auto"/>
        <w:jc w:val="both"/>
        <w:rPr>
          <w:bCs/>
          <w:sz w:val="20"/>
          <w:szCs w:val="20"/>
        </w:rPr>
      </w:pPr>
      <w:r w:rsidRPr="005C1019">
        <w:rPr>
          <w:bCs/>
          <w:sz w:val="20"/>
          <w:szCs w:val="20"/>
        </w:rPr>
        <w:t xml:space="preserve">• Os itens ofertados atenderão a todos as exigência e especificações técnicas do respectivo </w:t>
      </w:r>
      <w:r w:rsidR="00823AA5">
        <w:rPr>
          <w:bCs/>
          <w:sz w:val="20"/>
          <w:szCs w:val="20"/>
        </w:rPr>
        <w:t>Edital</w:t>
      </w:r>
      <w:r w:rsidRPr="005C1019">
        <w:rPr>
          <w:bCs/>
          <w:sz w:val="20"/>
          <w:szCs w:val="20"/>
        </w:rPr>
        <w:t>, em especial as</w:t>
      </w:r>
      <w:r>
        <w:rPr>
          <w:bCs/>
          <w:sz w:val="20"/>
          <w:szCs w:val="20"/>
        </w:rPr>
        <w:t xml:space="preserve"> </w:t>
      </w:r>
      <w:r w:rsidRPr="005C1019">
        <w:rPr>
          <w:bCs/>
          <w:sz w:val="20"/>
          <w:szCs w:val="20"/>
        </w:rPr>
        <w:t>do termo de referência</w:t>
      </w:r>
      <w:r w:rsidR="00BC6A18">
        <w:rPr>
          <w:bCs/>
          <w:sz w:val="20"/>
          <w:szCs w:val="20"/>
        </w:rPr>
        <w:t xml:space="preserve"> e planilha orçamentária</w:t>
      </w:r>
      <w:r w:rsidRPr="005C1019">
        <w:rPr>
          <w:bCs/>
          <w:sz w:val="20"/>
          <w:szCs w:val="20"/>
        </w:rPr>
        <w:t>;</w:t>
      </w:r>
    </w:p>
    <w:p w14:paraId="667A1748" w14:textId="16137BAE" w:rsidR="007E5BB5" w:rsidRDefault="007E5BB5" w:rsidP="00F44BDB">
      <w:pPr>
        <w:spacing w:before="240" w:after="240" w:line="259" w:lineRule="auto"/>
        <w:jc w:val="both"/>
        <w:rPr>
          <w:bCs/>
          <w:sz w:val="20"/>
          <w:szCs w:val="20"/>
        </w:rPr>
      </w:pPr>
      <w:r w:rsidRPr="005C1019">
        <w:rPr>
          <w:bCs/>
          <w:sz w:val="20"/>
          <w:szCs w:val="20"/>
        </w:rPr>
        <w:t xml:space="preserve">• O prazo de validade desta proposta é de </w:t>
      </w:r>
      <w:r w:rsidR="004C38FF">
        <w:rPr>
          <w:bCs/>
          <w:sz w:val="20"/>
          <w:szCs w:val="20"/>
        </w:rPr>
        <w:t>60</w:t>
      </w:r>
      <w:r w:rsidRPr="005C1019">
        <w:rPr>
          <w:bCs/>
          <w:sz w:val="20"/>
          <w:szCs w:val="20"/>
        </w:rPr>
        <w:t xml:space="preserve"> (</w:t>
      </w:r>
      <w:r w:rsidR="004C38FF">
        <w:rPr>
          <w:bCs/>
          <w:sz w:val="20"/>
          <w:szCs w:val="20"/>
        </w:rPr>
        <w:t>sessenta</w:t>
      </w:r>
      <w:r w:rsidRPr="005C1019">
        <w:rPr>
          <w:bCs/>
          <w:sz w:val="20"/>
          <w:szCs w:val="20"/>
        </w:rPr>
        <w:t xml:space="preserve"> dias) corridos, contados da data de abertura da sessão</w:t>
      </w:r>
      <w:r>
        <w:rPr>
          <w:bCs/>
          <w:sz w:val="20"/>
          <w:szCs w:val="20"/>
        </w:rPr>
        <w:t xml:space="preserve"> </w:t>
      </w:r>
      <w:r w:rsidRPr="005C1019">
        <w:rPr>
          <w:bCs/>
          <w:sz w:val="20"/>
          <w:szCs w:val="20"/>
        </w:rPr>
        <w:t>p</w:t>
      </w:r>
      <w:r w:rsidR="00830D9D">
        <w:rPr>
          <w:bCs/>
          <w:sz w:val="20"/>
          <w:szCs w:val="20"/>
        </w:rPr>
        <w:t>ú</w:t>
      </w:r>
      <w:r w:rsidRPr="005C1019">
        <w:rPr>
          <w:bCs/>
          <w:sz w:val="20"/>
          <w:szCs w:val="20"/>
        </w:rPr>
        <w:t>blica d</w:t>
      </w:r>
      <w:r w:rsidR="00823AA5">
        <w:rPr>
          <w:bCs/>
          <w:sz w:val="20"/>
          <w:szCs w:val="20"/>
        </w:rPr>
        <w:t>o Pregão Eletrônico</w:t>
      </w:r>
      <w:r w:rsidRPr="005C1019">
        <w:rPr>
          <w:bCs/>
          <w:sz w:val="20"/>
          <w:szCs w:val="20"/>
        </w:rPr>
        <w:t>.</w:t>
      </w:r>
    </w:p>
    <w:p w14:paraId="28B3B409" w14:textId="77777777" w:rsidR="00F44BDB" w:rsidRPr="00F44BDB" w:rsidRDefault="00F44BDB" w:rsidP="00F44BDB">
      <w:pPr>
        <w:spacing w:before="240" w:after="240" w:line="259" w:lineRule="auto"/>
        <w:jc w:val="both"/>
        <w:rPr>
          <w:bCs/>
          <w:sz w:val="20"/>
          <w:szCs w:val="20"/>
        </w:rPr>
      </w:pPr>
    </w:p>
    <w:p w14:paraId="584F1097" w14:textId="48C77B0C" w:rsidR="007E5BB5" w:rsidRDefault="007E5BB5" w:rsidP="00F44BDB">
      <w:pPr>
        <w:spacing w:before="240" w:after="240"/>
        <w:ind w:left="360" w:right="-15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Florianópolis/SC, XX de </w:t>
      </w:r>
      <w:r w:rsidR="00161F96">
        <w:rPr>
          <w:color w:val="000000"/>
          <w:sz w:val="20"/>
          <w:szCs w:val="20"/>
        </w:rPr>
        <w:t>julho</w:t>
      </w:r>
      <w:r>
        <w:rPr>
          <w:color w:val="000000"/>
          <w:sz w:val="20"/>
          <w:szCs w:val="20"/>
        </w:rPr>
        <w:t xml:space="preserve"> de 202</w:t>
      </w:r>
      <w:r w:rsidR="00065788">
        <w:rPr>
          <w:color w:val="000000"/>
          <w:sz w:val="20"/>
          <w:szCs w:val="20"/>
        </w:rPr>
        <w:t>5</w:t>
      </w:r>
      <w:r>
        <w:rPr>
          <w:color w:val="000000"/>
          <w:sz w:val="20"/>
          <w:szCs w:val="20"/>
        </w:rPr>
        <w:t>.</w:t>
      </w:r>
    </w:p>
    <w:p w14:paraId="35BDA9A0" w14:textId="77777777" w:rsidR="00BC6A18" w:rsidRPr="00F44BDB" w:rsidRDefault="00BC6A18" w:rsidP="00F44BDB">
      <w:pPr>
        <w:spacing w:before="240" w:after="240"/>
        <w:ind w:left="360" w:right="-15"/>
        <w:jc w:val="both"/>
        <w:rPr>
          <w:color w:val="000000"/>
          <w:sz w:val="20"/>
          <w:szCs w:val="20"/>
        </w:rPr>
      </w:pPr>
    </w:p>
    <w:p w14:paraId="6C3C62BE" w14:textId="77777777" w:rsidR="007E5BB5" w:rsidRPr="001B07B9" w:rsidRDefault="007E5BB5" w:rsidP="007E5BB5">
      <w:pPr>
        <w:jc w:val="center"/>
        <w:rPr>
          <w:b/>
          <w:bCs/>
          <w:sz w:val="20"/>
          <w:szCs w:val="20"/>
        </w:rPr>
      </w:pPr>
      <w:r w:rsidRPr="001B07B9">
        <w:rPr>
          <w:b/>
          <w:bCs/>
          <w:sz w:val="20"/>
          <w:szCs w:val="20"/>
        </w:rPr>
        <w:t>__________________________________</w:t>
      </w:r>
    </w:p>
    <w:p w14:paraId="63A516D2" w14:textId="77777777" w:rsidR="007E5BB5" w:rsidRPr="001B07B9" w:rsidRDefault="007E5BB5" w:rsidP="007E5BB5">
      <w:pPr>
        <w:spacing w:line="240" w:lineRule="auto"/>
        <w:ind w:right="442"/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Representante Legal da Contratada</w:t>
      </w:r>
    </w:p>
    <w:p w14:paraId="25C40A18" w14:textId="24B8462A" w:rsidR="00F23FE2" w:rsidRDefault="007E5BB5" w:rsidP="00BC6A18">
      <w:pPr>
        <w:spacing w:line="240" w:lineRule="auto"/>
        <w:ind w:right="442"/>
        <w:jc w:val="center"/>
        <w:rPr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</w:rPr>
        <w:t>Cargo</w:t>
      </w:r>
      <w:bookmarkEnd w:id="0"/>
    </w:p>
    <w:p w14:paraId="5FDABA8A" w14:textId="084A394D" w:rsidR="00BC6A18" w:rsidRPr="0030004C" w:rsidRDefault="0030004C" w:rsidP="0030004C">
      <w:pPr>
        <w:spacing w:line="240" w:lineRule="auto"/>
        <w:ind w:right="442"/>
        <w:rPr>
          <w:b/>
          <w:bCs/>
          <w:i/>
          <w:iCs/>
          <w:color w:val="FF0000"/>
          <w:sz w:val="16"/>
          <w:szCs w:val="16"/>
          <w:lang w:val="en-US"/>
        </w:rPr>
      </w:pPr>
      <w:r>
        <w:rPr>
          <w:b/>
          <w:bCs/>
          <w:i/>
          <w:iCs/>
          <w:color w:val="FF0000"/>
          <w:sz w:val="16"/>
          <w:szCs w:val="16"/>
          <w:lang w:val="en-US"/>
        </w:rPr>
        <w:t xml:space="preserve">NOTA: </w:t>
      </w:r>
      <w:r w:rsidR="00BC6A18" w:rsidRPr="0030004C">
        <w:rPr>
          <w:b/>
          <w:bCs/>
          <w:i/>
          <w:iCs/>
          <w:color w:val="FF0000"/>
          <w:sz w:val="16"/>
          <w:szCs w:val="16"/>
          <w:lang w:val="en-US"/>
        </w:rPr>
        <w:t>A ASSINATURA DEVE SER DO REPRESENTANTE LEGAL</w:t>
      </w:r>
      <w:r w:rsidRPr="0030004C">
        <w:rPr>
          <w:b/>
          <w:bCs/>
          <w:i/>
          <w:iCs/>
          <w:color w:val="FF0000"/>
          <w:sz w:val="16"/>
          <w:szCs w:val="16"/>
          <w:lang w:val="en-US"/>
        </w:rPr>
        <w:t>, DE FORMA DIGITAL</w:t>
      </w:r>
      <w:r w:rsidR="0025685A">
        <w:rPr>
          <w:b/>
          <w:bCs/>
          <w:i/>
          <w:iCs/>
          <w:color w:val="FF0000"/>
          <w:sz w:val="16"/>
          <w:szCs w:val="16"/>
          <w:lang w:val="en-US"/>
        </w:rPr>
        <w:t>,</w:t>
      </w:r>
      <w:r w:rsidRPr="0030004C">
        <w:rPr>
          <w:b/>
          <w:bCs/>
          <w:i/>
          <w:iCs/>
          <w:color w:val="FF0000"/>
          <w:sz w:val="16"/>
          <w:szCs w:val="16"/>
          <w:lang w:val="en-US"/>
        </w:rPr>
        <w:t xml:space="preserve"> PASSÍVEL DE VERIFICAÇÃO DE AUTENTICAÇÃO</w:t>
      </w:r>
    </w:p>
    <w:sectPr w:rsidR="00BC6A18" w:rsidRPr="0030004C" w:rsidSect="0020009B">
      <w:headerReference w:type="default" r:id="rId11"/>
      <w:footerReference w:type="default" r:id="rId12"/>
      <w:pgSz w:w="11909" w:h="16834"/>
      <w:pgMar w:top="1462" w:right="1440" w:bottom="1440" w:left="1440" w:header="680" w:footer="51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B288F" w14:textId="77777777" w:rsidR="00B963AC" w:rsidRDefault="00B963AC">
      <w:pPr>
        <w:spacing w:line="240" w:lineRule="auto"/>
      </w:pPr>
      <w:r>
        <w:separator/>
      </w:r>
    </w:p>
  </w:endnote>
  <w:endnote w:type="continuationSeparator" w:id="0">
    <w:p w14:paraId="1554535E" w14:textId="77777777" w:rsidR="00B963AC" w:rsidRDefault="00B963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4147036"/>
      <w:docPartObj>
        <w:docPartGallery w:val="Page Numbers (Bottom of Page)"/>
        <w:docPartUnique/>
      </w:docPartObj>
    </w:sdtPr>
    <w:sdtContent>
      <w:p w14:paraId="41B132FC" w14:textId="5851436F" w:rsidR="00615990" w:rsidRDefault="00615990">
        <w:pPr>
          <w:pStyle w:val="Rodap"/>
          <w:jc w:val="right"/>
        </w:pPr>
        <w:r>
          <w:t xml:space="preserve"> </w:t>
        </w:r>
      </w:p>
    </w:sdtContent>
  </w:sdt>
  <w:p w14:paraId="4C082243" w14:textId="1AB01C65" w:rsidR="00632AA7" w:rsidRDefault="00632AA7" w:rsidP="00F96349">
    <w:pPr>
      <w:ind w:left="-1418" w:right="-1440" w:firstLine="1418"/>
      <w:jc w:val="center"/>
      <w:rPr>
        <w:color w:val="FFFFFF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B08DF" w14:textId="77777777" w:rsidR="00B963AC" w:rsidRDefault="00B963AC">
      <w:pPr>
        <w:spacing w:line="240" w:lineRule="auto"/>
      </w:pPr>
      <w:r>
        <w:separator/>
      </w:r>
    </w:p>
  </w:footnote>
  <w:footnote w:type="continuationSeparator" w:id="0">
    <w:p w14:paraId="40AE3996" w14:textId="77777777" w:rsidR="00B963AC" w:rsidRDefault="00B963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9593C" w14:textId="0D1449EC" w:rsidR="00632AA7" w:rsidRDefault="004F33A1">
    <w:pPr>
      <w:ind w:right="-607"/>
      <w:rPr>
        <w:color w:val="434343"/>
        <w:sz w:val="21"/>
        <w:szCs w:val="21"/>
      </w:rPr>
    </w:pPr>
    <w:r>
      <w:rPr>
        <w:color w:val="666666"/>
        <w:sz w:val="16"/>
        <w:szCs w:val="16"/>
      </w:rPr>
      <w:t>TIMBRE DA EMPRESA</w:t>
    </w:r>
    <w:r w:rsidR="001C0EE1">
      <w:rPr>
        <w:color w:val="434343"/>
        <w:sz w:val="21"/>
        <w:szCs w:val="21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F82089AA"/>
    <w:name w:val="WW8Num3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Arial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Arial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Aria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Arial"/>
      </w:rPr>
    </w:lvl>
  </w:abstractNum>
  <w:abstractNum w:abstractNumId="1" w15:restartNumberingAfterBreak="0">
    <w:nsid w:val="1B9A12BA"/>
    <w:multiLevelType w:val="hybridMultilevel"/>
    <w:tmpl w:val="440025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C100D"/>
    <w:multiLevelType w:val="multilevel"/>
    <w:tmpl w:val="7AD856B6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999" w:hanging="432"/>
      </w:pPr>
      <w:rPr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pStyle w:val="Nivel3"/>
      <w:lvlText w:val="%1.%2.%3."/>
      <w:lvlJc w:val="left"/>
      <w:pPr>
        <w:ind w:left="1781" w:hanging="504"/>
      </w:pPr>
      <w:rPr>
        <w:rFonts w:ascii="Arial" w:hAnsi="Arial" w:cs="Times New Roman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621A04"/>
    <w:multiLevelType w:val="hybridMultilevel"/>
    <w:tmpl w:val="EC12F88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91757A"/>
    <w:multiLevelType w:val="hybridMultilevel"/>
    <w:tmpl w:val="1270C3B8"/>
    <w:lvl w:ilvl="0" w:tplc="69E4F120">
      <w:start w:val="1"/>
      <w:numFmt w:val="upperRoman"/>
      <w:lvlText w:val="%1)"/>
      <w:lvlJc w:val="left"/>
      <w:pPr>
        <w:ind w:left="1287" w:hanging="720"/>
      </w:pPr>
    </w:lvl>
    <w:lvl w:ilvl="1" w:tplc="04160019">
      <w:start w:val="1"/>
      <w:numFmt w:val="lowerLetter"/>
      <w:lvlText w:val="%2."/>
      <w:lvlJc w:val="left"/>
      <w:pPr>
        <w:ind w:left="1647" w:hanging="360"/>
      </w:pPr>
    </w:lvl>
    <w:lvl w:ilvl="2" w:tplc="0416001B">
      <w:start w:val="1"/>
      <w:numFmt w:val="lowerRoman"/>
      <w:lvlText w:val="%3."/>
      <w:lvlJc w:val="right"/>
      <w:pPr>
        <w:ind w:left="2367" w:hanging="180"/>
      </w:pPr>
    </w:lvl>
    <w:lvl w:ilvl="3" w:tplc="0416000F">
      <w:start w:val="1"/>
      <w:numFmt w:val="decimal"/>
      <w:lvlText w:val="%4."/>
      <w:lvlJc w:val="left"/>
      <w:pPr>
        <w:ind w:left="3087" w:hanging="360"/>
      </w:pPr>
    </w:lvl>
    <w:lvl w:ilvl="4" w:tplc="04160019">
      <w:start w:val="1"/>
      <w:numFmt w:val="lowerLetter"/>
      <w:lvlText w:val="%5."/>
      <w:lvlJc w:val="left"/>
      <w:pPr>
        <w:ind w:left="3807" w:hanging="360"/>
      </w:pPr>
    </w:lvl>
    <w:lvl w:ilvl="5" w:tplc="0416001B">
      <w:start w:val="1"/>
      <w:numFmt w:val="lowerRoman"/>
      <w:lvlText w:val="%6."/>
      <w:lvlJc w:val="right"/>
      <w:pPr>
        <w:ind w:left="4527" w:hanging="180"/>
      </w:pPr>
    </w:lvl>
    <w:lvl w:ilvl="6" w:tplc="0416000F">
      <w:start w:val="1"/>
      <w:numFmt w:val="decimal"/>
      <w:lvlText w:val="%7."/>
      <w:lvlJc w:val="left"/>
      <w:pPr>
        <w:ind w:left="5247" w:hanging="360"/>
      </w:pPr>
    </w:lvl>
    <w:lvl w:ilvl="7" w:tplc="04160019">
      <w:start w:val="1"/>
      <w:numFmt w:val="lowerLetter"/>
      <w:lvlText w:val="%8."/>
      <w:lvlJc w:val="left"/>
      <w:pPr>
        <w:ind w:left="5967" w:hanging="360"/>
      </w:pPr>
    </w:lvl>
    <w:lvl w:ilvl="8" w:tplc="0416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97F4F9B"/>
    <w:multiLevelType w:val="hybridMultilevel"/>
    <w:tmpl w:val="F40CF162"/>
    <w:lvl w:ilvl="0" w:tplc="E24AD774">
      <w:start w:val="1"/>
      <w:numFmt w:val="upperRoman"/>
      <w:lvlText w:val="%1)"/>
      <w:lvlJc w:val="left"/>
      <w:pPr>
        <w:ind w:left="2136" w:hanging="720"/>
      </w:pPr>
    </w:lvl>
    <w:lvl w:ilvl="1" w:tplc="04160019">
      <w:start w:val="1"/>
      <w:numFmt w:val="lowerLetter"/>
      <w:lvlText w:val="%2."/>
      <w:lvlJc w:val="left"/>
      <w:pPr>
        <w:ind w:left="2496" w:hanging="360"/>
      </w:pPr>
    </w:lvl>
    <w:lvl w:ilvl="2" w:tplc="0416001B">
      <w:start w:val="1"/>
      <w:numFmt w:val="lowerRoman"/>
      <w:lvlText w:val="%3."/>
      <w:lvlJc w:val="right"/>
      <w:pPr>
        <w:ind w:left="3216" w:hanging="180"/>
      </w:pPr>
    </w:lvl>
    <w:lvl w:ilvl="3" w:tplc="0416000F">
      <w:start w:val="1"/>
      <w:numFmt w:val="decimal"/>
      <w:lvlText w:val="%4."/>
      <w:lvlJc w:val="left"/>
      <w:pPr>
        <w:ind w:left="3936" w:hanging="360"/>
      </w:pPr>
    </w:lvl>
    <w:lvl w:ilvl="4" w:tplc="04160019">
      <w:start w:val="1"/>
      <w:numFmt w:val="lowerLetter"/>
      <w:lvlText w:val="%5."/>
      <w:lvlJc w:val="left"/>
      <w:pPr>
        <w:ind w:left="4656" w:hanging="360"/>
      </w:pPr>
    </w:lvl>
    <w:lvl w:ilvl="5" w:tplc="0416001B">
      <w:start w:val="1"/>
      <w:numFmt w:val="lowerRoman"/>
      <w:lvlText w:val="%6."/>
      <w:lvlJc w:val="right"/>
      <w:pPr>
        <w:ind w:left="5376" w:hanging="180"/>
      </w:pPr>
    </w:lvl>
    <w:lvl w:ilvl="6" w:tplc="0416000F">
      <w:start w:val="1"/>
      <w:numFmt w:val="decimal"/>
      <w:lvlText w:val="%7."/>
      <w:lvlJc w:val="left"/>
      <w:pPr>
        <w:ind w:left="6096" w:hanging="360"/>
      </w:pPr>
    </w:lvl>
    <w:lvl w:ilvl="7" w:tplc="04160019">
      <w:start w:val="1"/>
      <w:numFmt w:val="lowerLetter"/>
      <w:lvlText w:val="%8."/>
      <w:lvlJc w:val="left"/>
      <w:pPr>
        <w:ind w:left="6816" w:hanging="360"/>
      </w:pPr>
    </w:lvl>
    <w:lvl w:ilvl="8" w:tplc="0416001B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5EBD445C"/>
    <w:multiLevelType w:val="hybridMultilevel"/>
    <w:tmpl w:val="A61E4A72"/>
    <w:lvl w:ilvl="0" w:tplc="04160001">
      <w:start w:val="1"/>
      <w:numFmt w:val="bullet"/>
      <w:pStyle w:val="Nivel1"/>
      <w:lvlText w:val=""/>
      <w:lvlJc w:val="left"/>
      <w:pPr>
        <w:ind w:left="183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5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7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9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1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3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5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7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94" w:hanging="360"/>
      </w:pPr>
      <w:rPr>
        <w:rFonts w:ascii="Wingdings" w:hAnsi="Wingdings" w:hint="default"/>
      </w:rPr>
    </w:lvl>
  </w:abstractNum>
  <w:num w:numId="1" w16cid:durableId="939027351">
    <w:abstractNumId w:val="3"/>
  </w:num>
  <w:num w:numId="2" w16cid:durableId="1472866960">
    <w:abstractNumId w:val="1"/>
  </w:num>
  <w:num w:numId="3" w16cid:durableId="1277323075">
    <w:abstractNumId w:val="6"/>
  </w:num>
  <w:num w:numId="4" w16cid:durableId="117388102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83711220">
    <w:abstractNumId w:val="6"/>
  </w:num>
  <w:num w:numId="6" w16cid:durableId="297423377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74333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188611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72395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AA7"/>
    <w:rsid w:val="00001B85"/>
    <w:rsid w:val="000117BD"/>
    <w:rsid w:val="00024B2B"/>
    <w:rsid w:val="000253E3"/>
    <w:rsid w:val="00031611"/>
    <w:rsid w:val="00041A2A"/>
    <w:rsid w:val="00041F00"/>
    <w:rsid w:val="0004762B"/>
    <w:rsid w:val="00065788"/>
    <w:rsid w:val="000665A9"/>
    <w:rsid w:val="00076538"/>
    <w:rsid w:val="000803B7"/>
    <w:rsid w:val="000B0E94"/>
    <w:rsid w:val="000C18ED"/>
    <w:rsid w:val="000C7291"/>
    <w:rsid w:val="000D5F2C"/>
    <w:rsid w:val="000E53CB"/>
    <w:rsid w:val="000F26C0"/>
    <w:rsid w:val="001354EB"/>
    <w:rsid w:val="00147532"/>
    <w:rsid w:val="001538CB"/>
    <w:rsid w:val="00161F96"/>
    <w:rsid w:val="00170FCE"/>
    <w:rsid w:val="00193197"/>
    <w:rsid w:val="001964C8"/>
    <w:rsid w:val="001B74F9"/>
    <w:rsid w:val="001C0EE1"/>
    <w:rsid w:val="001C24E0"/>
    <w:rsid w:val="001C7BB7"/>
    <w:rsid w:val="001D44C1"/>
    <w:rsid w:val="001F43E9"/>
    <w:rsid w:val="001F4A3D"/>
    <w:rsid w:val="0020009B"/>
    <w:rsid w:val="00202468"/>
    <w:rsid w:val="002209DD"/>
    <w:rsid w:val="00236B48"/>
    <w:rsid w:val="00240FAD"/>
    <w:rsid w:val="0025685A"/>
    <w:rsid w:val="0026650B"/>
    <w:rsid w:val="0026660C"/>
    <w:rsid w:val="00271356"/>
    <w:rsid w:val="00276777"/>
    <w:rsid w:val="00284C00"/>
    <w:rsid w:val="00285F24"/>
    <w:rsid w:val="0029321A"/>
    <w:rsid w:val="00296370"/>
    <w:rsid w:val="002A0182"/>
    <w:rsid w:val="002A148A"/>
    <w:rsid w:val="002A5448"/>
    <w:rsid w:val="002B2B00"/>
    <w:rsid w:val="002B4CE2"/>
    <w:rsid w:val="002B62DD"/>
    <w:rsid w:val="002C1C8E"/>
    <w:rsid w:val="002D2902"/>
    <w:rsid w:val="002E23BD"/>
    <w:rsid w:val="002F0C09"/>
    <w:rsid w:val="0030004C"/>
    <w:rsid w:val="003030E3"/>
    <w:rsid w:val="00311465"/>
    <w:rsid w:val="0031265B"/>
    <w:rsid w:val="00321876"/>
    <w:rsid w:val="003236B7"/>
    <w:rsid w:val="00323CD2"/>
    <w:rsid w:val="00327D40"/>
    <w:rsid w:val="00334F0B"/>
    <w:rsid w:val="00336515"/>
    <w:rsid w:val="00347B15"/>
    <w:rsid w:val="003543FA"/>
    <w:rsid w:val="0036411C"/>
    <w:rsid w:val="003712AB"/>
    <w:rsid w:val="003848D7"/>
    <w:rsid w:val="003A77B1"/>
    <w:rsid w:val="003A789E"/>
    <w:rsid w:val="003C087D"/>
    <w:rsid w:val="003C6837"/>
    <w:rsid w:val="003D08B4"/>
    <w:rsid w:val="003D3332"/>
    <w:rsid w:val="003D7F9E"/>
    <w:rsid w:val="003F0FE8"/>
    <w:rsid w:val="00414E90"/>
    <w:rsid w:val="00423239"/>
    <w:rsid w:val="00434558"/>
    <w:rsid w:val="0043508E"/>
    <w:rsid w:val="00435641"/>
    <w:rsid w:val="004463B8"/>
    <w:rsid w:val="00461FAF"/>
    <w:rsid w:val="004845B9"/>
    <w:rsid w:val="0049509D"/>
    <w:rsid w:val="004A427C"/>
    <w:rsid w:val="004A7566"/>
    <w:rsid w:val="004B2CCA"/>
    <w:rsid w:val="004B432B"/>
    <w:rsid w:val="004C1E73"/>
    <w:rsid w:val="004C38FF"/>
    <w:rsid w:val="004C7823"/>
    <w:rsid w:val="004D079B"/>
    <w:rsid w:val="004D3FA9"/>
    <w:rsid w:val="004D7F76"/>
    <w:rsid w:val="004E307B"/>
    <w:rsid w:val="004F33A1"/>
    <w:rsid w:val="005121C9"/>
    <w:rsid w:val="0051755F"/>
    <w:rsid w:val="00526465"/>
    <w:rsid w:val="0053234F"/>
    <w:rsid w:val="00545186"/>
    <w:rsid w:val="00546097"/>
    <w:rsid w:val="0055788D"/>
    <w:rsid w:val="00561F5D"/>
    <w:rsid w:val="00564169"/>
    <w:rsid w:val="00566850"/>
    <w:rsid w:val="005726E4"/>
    <w:rsid w:val="00574A81"/>
    <w:rsid w:val="00576AFA"/>
    <w:rsid w:val="0058095E"/>
    <w:rsid w:val="00587743"/>
    <w:rsid w:val="00591E80"/>
    <w:rsid w:val="005A59E0"/>
    <w:rsid w:val="005A6383"/>
    <w:rsid w:val="005D44E4"/>
    <w:rsid w:val="005D75A8"/>
    <w:rsid w:val="005E1AF9"/>
    <w:rsid w:val="005E5A34"/>
    <w:rsid w:val="00607450"/>
    <w:rsid w:val="006145AB"/>
    <w:rsid w:val="00615990"/>
    <w:rsid w:val="00632AA7"/>
    <w:rsid w:val="006334A5"/>
    <w:rsid w:val="00655CE1"/>
    <w:rsid w:val="00655DD3"/>
    <w:rsid w:val="006606D0"/>
    <w:rsid w:val="006637AA"/>
    <w:rsid w:val="006715FE"/>
    <w:rsid w:val="00673770"/>
    <w:rsid w:val="00685349"/>
    <w:rsid w:val="006922E2"/>
    <w:rsid w:val="006A210D"/>
    <w:rsid w:val="006B038E"/>
    <w:rsid w:val="006B2630"/>
    <w:rsid w:val="006B7546"/>
    <w:rsid w:val="006D53E4"/>
    <w:rsid w:val="006E279B"/>
    <w:rsid w:val="007007D3"/>
    <w:rsid w:val="007310ED"/>
    <w:rsid w:val="00734C0F"/>
    <w:rsid w:val="007450AF"/>
    <w:rsid w:val="007464AE"/>
    <w:rsid w:val="0075214D"/>
    <w:rsid w:val="007524F1"/>
    <w:rsid w:val="0076220F"/>
    <w:rsid w:val="00767549"/>
    <w:rsid w:val="007714C6"/>
    <w:rsid w:val="00772E2E"/>
    <w:rsid w:val="007824C5"/>
    <w:rsid w:val="00786A7B"/>
    <w:rsid w:val="007901B6"/>
    <w:rsid w:val="00792C6E"/>
    <w:rsid w:val="00796E9F"/>
    <w:rsid w:val="007A38F0"/>
    <w:rsid w:val="007E5BB5"/>
    <w:rsid w:val="007F1B5D"/>
    <w:rsid w:val="0080531F"/>
    <w:rsid w:val="00813C11"/>
    <w:rsid w:val="008157D5"/>
    <w:rsid w:val="00823AA5"/>
    <w:rsid w:val="00830D9D"/>
    <w:rsid w:val="00837B0D"/>
    <w:rsid w:val="008433AA"/>
    <w:rsid w:val="00843A54"/>
    <w:rsid w:val="00846A9A"/>
    <w:rsid w:val="00855089"/>
    <w:rsid w:val="00855FC0"/>
    <w:rsid w:val="00864FDF"/>
    <w:rsid w:val="008708B6"/>
    <w:rsid w:val="008855A9"/>
    <w:rsid w:val="008977B4"/>
    <w:rsid w:val="008E3FA2"/>
    <w:rsid w:val="008E40CF"/>
    <w:rsid w:val="009015A4"/>
    <w:rsid w:val="009272FE"/>
    <w:rsid w:val="009303FD"/>
    <w:rsid w:val="00930D0E"/>
    <w:rsid w:val="00931EF9"/>
    <w:rsid w:val="009349AF"/>
    <w:rsid w:val="009418D7"/>
    <w:rsid w:val="009470FA"/>
    <w:rsid w:val="00955C42"/>
    <w:rsid w:val="00974420"/>
    <w:rsid w:val="009744E2"/>
    <w:rsid w:val="009A7233"/>
    <w:rsid w:val="009B2313"/>
    <w:rsid w:val="009B3454"/>
    <w:rsid w:val="009B39B4"/>
    <w:rsid w:val="009C2449"/>
    <w:rsid w:val="009D3402"/>
    <w:rsid w:val="009D6AC2"/>
    <w:rsid w:val="009E3D01"/>
    <w:rsid w:val="00A0084F"/>
    <w:rsid w:val="00A01578"/>
    <w:rsid w:val="00A01C1F"/>
    <w:rsid w:val="00A2033E"/>
    <w:rsid w:val="00A23282"/>
    <w:rsid w:val="00A260FE"/>
    <w:rsid w:val="00A37E85"/>
    <w:rsid w:val="00A50EAA"/>
    <w:rsid w:val="00A54205"/>
    <w:rsid w:val="00A54A1A"/>
    <w:rsid w:val="00A62056"/>
    <w:rsid w:val="00A6315B"/>
    <w:rsid w:val="00A70789"/>
    <w:rsid w:val="00A84A77"/>
    <w:rsid w:val="00A8546F"/>
    <w:rsid w:val="00A856EA"/>
    <w:rsid w:val="00A86E5D"/>
    <w:rsid w:val="00AA4644"/>
    <w:rsid w:val="00AA616B"/>
    <w:rsid w:val="00AB39F5"/>
    <w:rsid w:val="00AE58CA"/>
    <w:rsid w:val="00AE75CB"/>
    <w:rsid w:val="00AF117E"/>
    <w:rsid w:val="00AF144D"/>
    <w:rsid w:val="00AF1B5A"/>
    <w:rsid w:val="00AF3EC4"/>
    <w:rsid w:val="00AF4F26"/>
    <w:rsid w:val="00AF5C3E"/>
    <w:rsid w:val="00B1714B"/>
    <w:rsid w:val="00B24681"/>
    <w:rsid w:val="00B25908"/>
    <w:rsid w:val="00B2798E"/>
    <w:rsid w:val="00B27BBB"/>
    <w:rsid w:val="00B3404E"/>
    <w:rsid w:val="00B41585"/>
    <w:rsid w:val="00B463C8"/>
    <w:rsid w:val="00B51944"/>
    <w:rsid w:val="00B755F7"/>
    <w:rsid w:val="00B76B73"/>
    <w:rsid w:val="00B77D79"/>
    <w:rsid w:val="00B818C4"/>
    <w:rsid w:val="00B963AC"/>
    <w:rsid w:val="00BA6607"/>
    <w:rsid w:val="00BC6376"/>
    <w:rsid w:val="00BC6A18"/>
    <w:rsid w:val="00BD19FB"/>
    <w:rsid w:val="00BD2CF3"/>
    <w:rsid w:val="00BD7A56"/>
    <w:rsid w:val="00BE609E"/>
    <w:rsid w:val="00BF09CF"/>
    <w:rsid w:val="00BF15E6"/>
    <w:rsid w:val="00BF50BE"/>
    <w:rsid w:val="00C10C37"/>
    <w:rsid w:val="00C1771D"/>
    <w:rsid w:val="00C22A53"/>
    <w:rsid w:val="00C24A75"/>
    <w:rsid w:val="00C30746"/>
    <w:rsid w:val="00C33832"/>
    <w:rsid w:val="00C467C9"/>
    <w:rsid w:val="00C51819"/>
    <w:rsid w:val="00C52DDB"/>
    <w:rsid w:val="00C57AF1"/>
    <w:rsid w:val="00C62725"/>
    <w:rsid w:val="00C7380D"/>
    <w:rsid w:val="00C77E6F"/>
    <w:rsid w:val="00C843D9"/>
    <w:rsid w:val="00CA5E36"/>
    <w:rsid w:val="00CC041B"/>
    <w:rsid w:val="00CC5620"/>
    <w:rsid w:val="00CD6CD2"/>
    <w:rsid w:val="00CF748D"/>
    <w:rsid w:val="00D0753D"/>
    <w:rsid w:val="00D07C15"/>
    <w:rsid w:val="00D15F6C"/>
    <w:rsid w:val="00D210DC"/>
    <w:rsid w:val="00D33653"/>
    <w:rsid w:val="00D41B34"/>
    <w:rsid w:val="00D4343C"/>
    <w:rsid w:val="00D46EFB"/>
    <w:rsid w:val="00D529C6"/>
    <w:rsid w:val="00D728E0"/>
    <w:rsid w:val="00D815E6"/>
    <w:rsid w:val="00D8713A"/>
    <w:rsid w:val="00D87148"/>
    <w:rsid w:val="00D87D0F"/>
    <w:rsid w:val="00DB1D96"/>
    <w:rsid w:val="00DD1077"/>
    <w:rsid w:val="00DD3618"/>
    <w:rsid w:val="00DF0569"/>
    <w:rsid w:val="00DF0D26"/>
    <w:rsid w:val="00DF2BB1"/>
    <w:rsid w:val="00E00F95"/>
    <w:rsid w:val="00E06013"/>
    <w:rsid w:val="00E11EC7"/>
    <w:rsid w:val="00E14267"/>
    <w:rsid w:val="00E14D1A"/>
    <w:rsid w:val="00E21B25"/>
    <w:rsid w:val="00E232F9"/>
    <w:rsid w:val="00E364CA"/>
    <w:rsid w:val="00E46D85"/>
    <w:rsid w:val="00E54B65"/>
    <w:rsid w:val="00E61380"/>
    <w:rsid w:val="00E61E0F"/>
    <w:rsid w:val="00E67C2B"/>
    <w:rsid w:val="00E7050C"/>
    <w:rsid w:val="00E722F1"/>
    <w:rsid w:val="00E95213"/>
    <w:rsid w:val="00EA1753"/>
    <w:rsid w:val="00EA5D01"/>
    <w:rsid w:val="00EC3F2C"/>
    <w:rsid w:val="00ED3285"/>
    <w:rsid w:val="00EE1B50"/>
    <w:rsid w:val="00F07450"/>
    <w:rsid w:val="00F07845"/>
    <w:rsid w:val="00F23FE2"/>
    <w:rsid w:val="00F2408F"/>
    <w:rsid w:val="00F30340"/>
    <w:rsid w:val="00F32A3F"/>
    <w:rsid w:val="00F367E8"/>
    <w:rsid w:val="00F43BBA"/>
    <w:rsid w:val="00F44BDB"/>
    <w:rsid w:val="00F54DAA"/>
    <w:rsid w:val="00F66226"/>
    <w:rsid w:val="00F83986"/>
    <w:rsid w:val="00F852FF"/>
    <w:rsid w:val="00F85BB4"/>
    <w:rsid w:val="00F91C84"/>
    <w:rsid w:val="00F93799"/>
    <w:rsid w:val="00F96349"/>
    <w:rsid w:val="00FB01B0"/>
    <w:rsid w:val="00FB12E6"/>
    <w:rsid w:val="00FB1A0F"/>
    <w:rsid w:val="00FC6FB5"/>
    <w:rsid w:val="00FC76B5"/>
    <w:rsid w:val="00FC781D"/>
    <w:rsid w:val="00FC7B76"/>
    <w:rsid w:val="00FD5C4E"/>
    <w:rsid w:val="00FE2EC4"/>
    <w:rsid w:val="00FF1BCC"/>
    <w:rsid w:val="0856B933"/>
    <w:rsid w:val="0863088D"/>
    <w:rsid w:val="097CAAA2"/>
    <w:rsid w:val="0A6DB8AC"/>
    <w:rsid w:val="0EE20D20"/>
    <w:rsid w:val="0FA7B23A"/>
    <w:rsid w:val="10BFBACF"/>
    <w:rsid w:val="153ACD9E"/>
    <w:rsid w:val="1B76BF92"/>
    <w:rsid w:val="27D35DB1"/>
    <w:rsid w:val="31104F22"/>
    <w:rsid w:val="32CDAF77"/>
    <w:rsid w:val="37828152"/>
    <w:rsid w:val="38D3798F"/>
    <w:rsid w:val="3943CF61"/>
    <w:rsid w:val="3BD8952D"/>
    <w:rsid w:val="3F6BAB4F"/>
    <w:rsid w:val="407D38A2"/>
    <w:rsid w:val="4315B5F0"/>
    <w:rsid w:val="4BCD06AD"/>
    <w:rsid w:val="5733DED0"/>
    <w:rsid w:val="5B3ED925"/>
    <w:rsid w:val="62779A67"/>
    <w:rsid w:val="646EE80E"/>
    <w:rsid w:val="6FB96A4E"/>
    <w:rsid w:val="720E6698"/>
    <w:rsid w:val="729ED909"/>
    <w:rsid w:val="734A3EBA"/>
    <w:rsid w:val="7670E344"/>
    <w:rsid w:val="76DD7BD6"/>
    <w:rsid w:val="7B1CEE7F"/>
    <w:rsid w:val="7CC5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84201E"/>
  <w15:docId w15:val="{23B95553-2A37-46A0-AF61-2EFAC85C6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abealho">
    <w:name w:val="header"/>
    <w:basedOn w:val="Normal"/>
    <w:link w:val="CabealhoChar"/>
    <w:uiPriority w:val="99"/>
    <w:unhideWhenUsed/>
    <w:rsid w:val="00C30746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30746"/>
  </w:style>
  <w:style w:type="paragraph" w:styleId="Rodap">
    <w:name w:val="footer"/>
    <w:basedOn w:val="Normal"/>
    <w:link w:val="RodapChar"/>
    <w:uiPriority w:val="99"/>
    <w:unhideWhenUsed/>
    <w:rsid w:val="00C30746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30746"/>
  </w:style>
  <w:style w:type="paragraph" w:styleId="Textodebalo">
    <w:name w:val="Balloon Text"/>
    <w:basedOn w:val="Normal"/>
    <w:link w:val="TextodebaloChar"/>
    <w:uiPriority w:val="99"/>
    <w:semiHidden/>
    <w:unhideWhenUsed/>
    <w:rsid w:val="00336515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6515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3D7F9E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3D7F9E"/>
    <w:rPr>
      <w:color w:val="605E5C"/>
      <w:shd w:val="clear" w:color="auto" w:fill="E1DFDD"/>
    </w:rPr>
  </w:style>
  <w:style w:type="paragraph" w:customStyle="1" w:styleId="Standard">
    <w:name w:val="Standard"/>
    <w:rsid w:val="00837B0D"/>
    <w:pPr>
      <w:suppressAutoHyphens/>
      <w:autoSpaceDN w:val="0"/>
      <w:spacing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rsid w:val="00837B0D"/>
    <w:pPr>
      <w:suppressLineNumbers/>
    </w:pPr>
  </w:style>
  <w:style w:type="paragraph" w:customStyle="1" w:styleId="TableHeading">
    <w:name w:val="Table Heading"/>
    <w:basedOn w:val="TableContents"/>
    <w:rsid w:val="00837B0D"/>
    <w:pPr>
      <w:jc w:val="center"/>
    </w:pPr>
    <w:rPr>
      <w:b/>
      <w:bCs/>
    </w:rPr>
  </w:style>
  <w:style w:type="paragraph" w:styleId="PargrafodaLista">
    <w:name w:val="List Paragraph"/>
    <w:basedOn w:val="Normal"/>
    <w:link w:val="PargrafodaListaChar"/>
    <w:uiPriority w:val="34"/>
    <w:qFormat/>
    <w:rsid w:val="00767549"/>
    <w:pPr>
      <w:suppressAutoHyphens/>
      <w:spacing w:line="240" w:lineRule="auto"/>
      <w:ind w:left="720"/>
      <w:contextualSpacing/>
      <w:textAlignment w:val="baseline"/>
    </w:pPr>
    <w:rPr>
      <w:rFonts w:ascii="Liberation Serif" w:eastAsia="NSimSun" w:hAnsi="Liberation Serif"/>
      <w:color w:val="00000A"/>
      <w:kern w:val="2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unhideWhenUsed/>
    <w:rsid w:val="00767549"/>
    <w:pPr>
      <w:suppressAutoHyphens/>
      <w:spacing w:before="100" w:beforeAutospacing="1" w:after="100" w:afterAutospacing="1" w:line="240" w:lineRule="auto"/>
      <w:textAlignment w:val="baseline"/>
    </w:pPr>
    <w:rPr>
      <w:rFonts w:ascii="Times New Roman" w:eastAsia="Times New Roman" w:hAnsi="Times New Roman" w:cs="Times New Roman"/>
      <w:color w:val="00000A"/>
      <w:kern w:val="2"/>
      <w:sz w:val="24"/>
      <w:szCs w:val="24"/>
      <w:lang w:bidi="hi-IN"/>
    </w:rPr>
  </w:style>
  <w:style w:type="table" w:styleId="Tabelacomgrade">
    <w:name w:val="Table Grid"/>
    <w:basedOn w:val="Tabelanormal"/>
    <w:uiPriority w:val="39"/>
    <w:rsid w:val="00767549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1">
    <w:name w:val="Nivel1"/>
    <w:basedOn w:val="Ttulo1"/>
    <w:next w:val="Normal"/>
    <w:rsid w:val="00E67C2B"/>
    <w:pPr>
      <w:numPr>
        <w:numId w:val="3"/>
      </w:numPr>
      <w:tabs>
        <w:tab w:val="num" w:pos="360"/>
      </w:tabs>
      <w:suppressAutoHyphens/>
      <w:spacing w:before="480"/>
      <w:ind w:left="357" w:hanging="357"/>
      <w:jc w:val="both"/>
    </w:pPr>
    <w:rPr>
      <w:rFonts w:eastAsia="MS Gothic"/>
      <w:b/>
      <w:color w:val="000000"/>
      <w:sz w:val="32"/>
      <w:szCs w:val="32"/>
      <w:lang w:val="x-none" w:eastAsia="zh-CN"/>
    </w:rPr>
  </w:style>
  <w:style w:type="paragraph" w:customStyle="1" w:styleId="PADRO">
    <w:name w:val="PADRÃO"/>
    <w:qFormat/>
    <w:rsid w:val="00574A81"/>
    <w:pPr>
      <w:keepNext/>
      <w:widowControl w:val="0"/>
      <w:shd w:val="clear" w:color="auto" w:fill="FFFFFF"/>
      <w:suppressAutoHyphens/>
      <w:spacing w:before="119" w:after="119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comentrio">
    <w:name w:val="annotation text"/>
    <w:basedOn w:val="Normal"/>
    <w:link w:val="TextodecomentrioChar"/>
    <w:uiPriority w:val="99"/>
    <w:unhideWhenUsed/>
    <w:rsid w:val="003C087D"/>
    <w:pPr>
      <w:spacing w:line="240" w:lineRule="auto"/>
    </w:pPr>
    <w:rPr>
      <w:rFonts w:ascii="Ecofont_Spranq_eco_Sans" w:eastAsiaTheme="minorEastAsia" w:hAnsi="Ecofont_Spranq_eco_Sans" w:cs="Tahoma"/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3C087D"/>
    <w:rPr>
      <w:rFonts w:ascii="Ecofont_Spranq_eco_Sans" w:eastAsiaTheme="minorEastAsia" w:hAnsi="Ecofont_Spranq_eco_Sans" w:cs="Tahoma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locked/>
    <w:rsid w:val="003C087D"/>
    <w:rPr>
      <w:rFonts w:ascii="Liberation Serif" w:eastAsia="NSimSun" w:hAnsi="Liberation Serif"/>
      <w:color w:val="00000A"/>
      <w:kern w:val="2"/>
      <w:sz w:val="24"/>
      <w:szCs w:val="24"/>
      <w:lang w:eastAsia="zh-CN" w:bidi="hi-IN"/>
    </w:rPr>
  </w:style>
  <w:style w:type="character" w:customStyle="1" w:styleId="Nivel01Char">
    <w:name w:val="Nivel 01 Char"/>
    <w:basedOn w:val="Fontepargpadro"/>
    <w:link w:val="Nivel01"/>
    <w:locked/>
    <w:rsid w:val="003C087D"/>
    <w:rPr>
      <w:rFonts w:eastAsiaTheme="majorEastAsia"/>
      <w:b/>
      <w:bCs/>
    </w:rPr>
  </w:style>
  <w:style w:type="paragraph" w:customStyle="1" w:styleId="Nivel01">
    <w:name w:val="Nivel 01"/>
    <w:basedOn w:val="Ttulo1"/>
    <w:next w:val="Normal"/>
    <w:link w:val="Nivel01Char"/>
    <w:autoRedefine/>
    <w:qFormat/>
    <w:rsid w:val="003C087D"/>
    <w:pPr>
      <w:numPr>
        <w:numId w:val="7"/>
      </w:numPr>
      <w:tabs>
        <w:tab w:val="left" w:pos="567"/>
      </w:tabs>
      <w:spacing w:before="240"/>
      <w:ind w:left="0" w:firstLine="0"/>
      <w:jc w:val="both"/>
    </w:pPr>
    <w:rPr>
      <w:rFonts w:eastAsiaTheme="majorEastAsia"/>
      <w:b/>
      <w:bCs/>
      <w:sz w:val="22"/>
      <w:szCs w:val="22"/>
    </w:rPr>
  </w:style>
  <w:style w:type="character" w:customStyle="1" w:styleId="Nivel2Char">
    <w:name w:val="Nivel 2 Char"/>
    <w:basedOn w:val="Fontepargpadro"/>
    <w:link w:val="Nivel2"/>
    <w:locked/>
    <w:rsid w:val="00B3404E"/>
    <w:rPr>
      <w:sz w:val="20"/>
      <w:szCs w:val="20"/>
    </w:rPr>
  </w:style>
  <w:style w:type="paragraph" w:customStyle="1" w:styleId="Nivel2">
    <w:name w:val="Nivel 2"/>
    <w:basedOn w:val="Normal"/>
    <w:link w:val="Nivel2Char"/>
    <w:autoRedefine/>
    <w:qFormat/>
    <w:rsid w:val="00B3404E"/>
    <w:pPr>
      <w:numPr>
        <w:ilvl w:val="1"/>
        <w:numId w:val="7"/>
      </w:numPr>
      <w:spacing w:before="120" w:after="120"/>
      <w:jc w:val="both"/>
    </w:pPr>
    <w:rPr>
      <w:sz w:val="20"/>
      <w:szCs w:val="20"/>
      <w:shd w:val="clear" w:color="auto" w:fill="FFFFFF"/>
    </w:rPr>
  </w:style>
  <w:style w:type="character" w:customStyle="1" w:styleId="Nivel3Char">
    <w:name w:val="Nivel 3 Char"/>
    <w:basedOn w:val="Fontepargpadro"/>
    <w:link w:val="Nivel3"/>
    <w:locked/>
    <w:rsid w:val="003C087D"/>
    <w:rPr>
      <w:color w:val="000000"/>
    </w:rPr>
  </w:style>
  <w:style w:type="paragraph" w:customStyle="1" w:styleId="Nivel3">
    <w:name w:val="Nivel 3"/>
    <w:basedOn w:val="Normal"/>
    <w:link w:val="Nivel3Char"/>
    <w:autoRedefine/>
    <w:qFormat/>
    <w:rsid w:val="003C087D"/>
    <w:pPr>
      <w:numPr>
        <w:ilvl w:val="2"/>
        <w:numId w:val="7"/>
      </w:numPr>
      <w:spacing w:before="120" w:after="120"/>
      <w:ind w:left="284" w:firstLine="0"/>
      <w:jc w:val="both"/>
    </w:pPr>
    <w:rPr>
      <w:color w:val="000000"/>
    </w:rPr>
  </w:style>
  <w:style w:type="paragraph" w:customStyle="1" w:styleId="Nivel4">
    <w:name w:val="Nivel 4"/>
    <w:basedOn w:val="Nivel3"/>
    <w:autoRedefine/>
    <w:qFormat/>
    <w:rsid w:val="003C087D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autoRedefine/>
    <w:qFormat/>
    <w:rsid w:val="003C087D"/>
    <w:pPr>
      <w:numPr>
        <w:ilvl w:val="4"/>
      </w:numPr>
      <w:tabs>
        <w:tab w:val="num" w:pos="360"/>
      </w:tabs>
      <w:ind w:left="851" w:firstLine="0"/>
    </w:pPr>
  </w:style>
  <w:style w:type="character" w:customStyle="1" w:styleId="ouChar">
    <w:name w:val="ou Char"/>
    <w:basedOn w:val="PargrafodaListaChar"/>
    <w:link w:val="ou"/>
    <w:locked/>
    <w:rsid w:val="003C087D"/>
    <w:rPr>
      <w:rFonts w:ascii="Liberation Serif" w:eastAsiaTheme="minorHAnsi" w:hAnsi="Liberation Serif"/>
      <w:b/>
      <w:bCs/>
      <w:i/>
      <w:iCs/>
      <w:color w:val="FF0000"/>
      <w:kern w:val="2"/>
      <w:sz w:val="24"/>
      <w:szCs w:val="24"/>
      <w:u w:val="single"/>
      <w:lang w:eastAsia="zh-CN" w:bidi="hi-IN"/>
    </w:rPr>
  </w:style>
  <w:style w:type="paragraph" w:customStyle="1" w:styleId="ou">
    <w:name w:val="ou"/>
    <w:basedOn w:val="PargrafodaLista"/>
    <w:link w:val="ouChar"/>
    <w:qFormat/>
    <w:rsid w:val="003C087D"/>
    <w:pPr>
      <w:suppressAutoHyphens w:val="0"/>
      <w:spacing w:before="60" w:after="60" w:line="256" w:lineRule="auto"/>
      <w:ind w:left="0"/>
      <w:contextualSpacing w:val="0"/>
      <w:jc w:val="center"/>
      <w:textAlignment w:val="auto"/>
    </w:pPr>
    <w:rPr>
      <w:rFonts w:eastAsiaTheme="minorHAnsi"/>
      <w:b/>
      <w:bCs/>
      <w:i/>
      <w:iCs/>
      <w:color w:val="FF0000"/>
      <w:u w:val="single"/>
    </w:rPr>
  </w:style>
  <w:style w:type="character" w:customStyle="1" w:styleId="Nvel2-RedChar">
    <w:name w:val="Nível 2 -Red Char"/>
    <w:basedOn w:val="Nivel2Char"/>
    <w:link w:val="Nvel2-Red"/>
    <w:locked/>
    <w:rsid w:val="003C087D"/>
    <w:rPr>
      <w:i/>
      <w:iCs/>
      <w:color w:val="FF0000"/>
      <w:sz w:val="20"/>
      <w:szCs w:val="20"/>
    </w:rPr>
  </w:style>
  <w:style w:type="paragraph" w:customStyle="1" w:styleId="Nvel2-Red">
    <w:name w:val="Nível 2 -Red"/>
    <w:basedOn w:val="Nivel2"/>
    <w:link w:val="Nvel2-RedChar"/>
    <w:qFormat/>
    <w:rsid w:val="003C087D"/>
    <w:rPr>
      <w:i/>
      <w:iCs/>
      <w:color w:val="FF0000"/>
    </w:rPr>
  </w:style>
  <w:style w:type="character" w:customStyle="1" w:styleId="Nvel3-RChar">
    <w:name w:val="Nível 3-R Char"/>
    <w:basedOn w:val="Nivel3Char"/>
    <w:link w:val="Nvel3-R"/>
    <w:locked/>
    <w:rsid w:val="003C087D"/>
    <w:rPr>
      <w:i/>
      <w:iCs/>
      <w:color w:val="FF0000"/>
    </w:rPr>
  </w:style>
  <w:style w:type="paragraph" w:customStyle="1" w:styleId="Nvel3-R">
    <w:name w:val="Nível 3-R"/>
    <w:basedOn w:val="Nivel3"/>
    <w:link w:val="Nvel3-RChar"/>
    <w:autoRedefine/>
    <w:qFormat/>
    <w:rsid w:val="003C087D"/>
    <w:rPr>
      <w:i/>
      <w:iCs/>
      <w:color w:val="FF0000"/>
    </w:rPr>
  </w:style>
  <w:style w:type="character" w:customStyle="1" w:styleId="Nvel4-RChar">
    <w:name w:val="Nível 4-R Char"/>
    <w:basedOn w:val="Fontepargpadro"/>
    <w:link w:val="Nvel4-R"/>
    <w:locked/>
    <w:rsid w:val="003C087D"/>
    <w:rPr>
      <w:i/>
      <w:iCs/>
      <w:color w:val="FF0000"/>
    </w:rPr>
  </w:style>
  <w:style w:type="paragraph" w:customStyle="1" w:styleId="Nvel4-R">
    <w:name w:val="Nível 4-R"/>
    <w:basedOn w:val="Nivel4"/>
    <w:link w:val="Nvel4-RChar"/>
    <w:autoRedefine/>
    <w:qFormat/>
    <w:rsid w:val="003C087D"/>
    <w:rPr>
      <w:i/>
      <w:iCs/>
      <w:color w:val="FF0000"/>
    </w:rPr>
  </w:style>
  <w:style w:type="character" w:customStyle="1" w:styleId="Nvel1-SemNumChar">
    <w:name w:val="Nível 1-Sem Num Char"/>
    <w:basedOn w:val="Nivel01Char"/>
    <w:link w:val="Nvel1-SemNum"/>
    <w:locked/>
    <w:rsid w:val="002A5448"/>
    <w:rPr>
      <w:rFonts w:eastAsiaTheme="majorEastAsia"/>
      <w:b/>
      <w:bCs/>
      <w:sz w:val="20"/>
      <w:szCs w:val="20"/>
    </w:rPr>
  </w:style>
  <w:style w:type="paragraph" w:customStyle="1" w:styleId="Nvel1-SemNum">
    <w:name w:val="Nível 1-Sem Num"/>
    <w:basedOn w:val="Nivel01"/>
    <w:link w:val="Nvel1-SemNumChar"/>
    <w:autoRedefine/>
    <w:qFormat/>
    <w:rsid w:val="002A5448"/>
    <w:pPr>
      <w:numPr>
        <w:numId w:val="0"/>
      </w:numPr>
      <w:outlineLvl w:val="1"/>
    </w:pPr>
    <w:rPr>
      <w:sz w:val="20"/>
      <w:szCs w:val="20"/>
    </w:rPr>
  </w:style>
  <w:style w:type="character" w:customStyle="1" w:styleId="Nvel1-SemNumPretoChar">
    <w:name w:val="Nível 1-Sem Num Preto Char"/>
    <w:basedOn w:val="Nvel1-SemNumChar"/>
    <w:link w:val="Nvel1-SemNumPreto"/>
    <w:locked/>
    <w:rsid w:val="003C087D"/>
    <w:rPr>
      <w:rFonts w:eastAsiaTheme="majorEastAsia"/>
      <w:b/>
      <w:bCs/>
      <w:sz w:val="20"/>
      <w:szCs w:val="20"/>
    </w:rPr>
  </w:style>
  <w:style w:type="paragraph" w:customStyle="1" w:styleId="Nvel1-SemNumPreto">
    <w:name w:val="Nível 1-Sem Num Preto"/>
    <w:basedOn w:val="Nvel1-SemNum"/>
    <w:link w:val="Nvel1-SemNumPretoChar"/>
    <w:qFormat/>
    <w:rsid w:val="003C087D"/>
  </w:style>
  <w:style w:type="character" w:styleId="Refdecomentrio">
    <w:name w:val="annotation reference"/>
    <w:basedOn w:val="Fontepargpadro"/>
    <w:semiHidden/>
    <w:unhideWhenUsed/>
    <w:rsid w:val="003C087D"/>
    <w:rPr>
      <w:sz w:val="16"/>
      <w:szCs w:val="16"/>
    </w:rPr>
  </w:style>
  <w:style w:type="character" w:customStyle="1" w:styleId="normaltextrun">
    <w:name w:val="normaltextrun"/>
    <w:basedOn w:val="Fontepargpadro"/>
    <w:rsid w:val="003C087D"/>
  </w:style>
  <w:style w:type="character" w:customStyle="1" w:styleId="findhit">
    <w:name w:val="findhit"/>
    <w:basedOn w:val="Fontepargpadro"/>
    <w:rsid w:val="003C0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5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9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0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66811D62BEA204CADD5C9990F4C2291" ma:contentTypeVersion="19" ma:contentTypeDescription="Crie um novo documento." ma:contentTypeScope="" ma:versionID="fa944f3870c72be0856ea89e1d028229">
  <xsd:schema xmlns:xsd="http://www.w3.org/2001/XMLSchema" xmlns:xs="http://www.w3.org/2001/XMLSchema" xmlns:p="http://schemas.microsoft.com/office/2006/metadata/properties" xmlns:ns2="9290ad77-7f4c-45b4-8d4e-08c7d40680b5" xmlns:ns3="606b262c-e107-4707-99a6-c2612fc1410f" targetNamespace="http://schemas.microsoft.com/office/2006/metadata/properties" ma:root="true" ma:fieldsID="a39fe7cdf428fc884f047977416fa962" ns2:_="" ns3:_="">
    <xsd:import namespace="9290ad77-7f4c-45b4-8d4e-08c7d40680b5"/>
    <xsd:import namespace="606b262c-e107-4707-99a6-c2612fc141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0ad77-7f4c-45b4-8d4e-08c7d40680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d2a215e0-ee79-46ea-81ed-f2a1c10d8f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6b262c-e107-4707-99a6-c2612fc1410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62fd46-c609-41d4-82c0-9b094e3000de}" ma:internalName="TaxCatchAll" ma:showField="CatchAllData" ma:web="606b262c-e107-4707-99a6-c2612fc141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90ad77-7f4c-45b4-8d4e-08c7d40680b5">
      <Terms xmlns="http://schemas.microsoft.com/office/infopath/2007/PartnerControls"/>
    </lcf76f155ced4ddcb4097134ff3c332f>
    <TaxCatchAll xmlns="606b262c-e107-4707-99a6-c2612fc1410f" xsi:nil="true"/>
    <_Flow_SignoffStatus xmlns="9290ad77-7f4c-45b4-8d4e-08c7d40680b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4CE86-DB81-488D-B6DA-2AE75E416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90ad77-7f4c-45b4-8d4e-08c7d40680b5"/>
    <ds:schemaRef ds:uri="606b262c-e107-4707-99a6-c2612fc141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A98421-B8DF-426F-95D5-6EFB6718CA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49D4AB-1087-4C74-B057-365223199CE2}">
  <ds:schemaRefs>
    <ds:schemaRef ds:uri="http://schemas.microsoft.com/office/2006/metadata/properties"/>
    <ds:schemaRef ds:uri="http://schemas.microsoft.com/office/infopath/2007/PartnerControls"/>
    <ds:schemaRef ds:uri="9290ad77-7f4c-45b4-8d4e-08c7d40680b5"/>
    <ds:schemaRef ds:uri="606b262c-e107-4707-99a6-c2612fc1410f"/>
  </ds:schemaRefs>
</ds:datastoreItem>
</file>

<file path=customXml/itemProps4.xml><?xml version="1.0" encoding="utf-8"?>
<ds:datastoreItem xmlns:ds="http://schemas.openxmlformats.org/officeDocument/2006/customXml" ds:itemID="{C802D622-970C-4031-B1A5-C26834A9C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435</Words>
  <Characters>2353</Characters>
  <Application>Microsoft Office Word</Application>
  <DocSecurity>0</DocSecurity>
  <Lines>19</Lines>
  <Paragraphs>5</Paragraphs>
  <ScaleCrop>false</ScaleCrop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Usuário</dc:creator>
  <cp:lastModifiedBy>Richard Rosa</cp:lastModifiedBy>
  <cp:revision>122</cp:revision>
  <cp:lastPrinted>2025-02-26T19:38:00Z</cp:lastPrinted>
  <dcterms:created xsi:type="dcterms:W3CDTF">2024-01-10T18:26:00Z</dcterms:created>
  <dcterms:modified xsi:type="dcterms:W3CDTF">2025-06-16T11:40:00Z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0x010100C66811D62BEA204CADD5C9990F4C2291</vt:lpwstr>
  </property>
  <property fmtid="{D5CDD505-2E9C-101B-9397-08002B2CF9AE}" pid="3" name="MediaServiceImageTags">
    <vt:lpwstr/>
  </property>
</Properties>
</file>